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FB3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Nováková,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kompetence seniorů v domově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B7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F3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6F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36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B7F12" w:rsidRPr="007F34C5" w:rsidRDefault="004F6FD1" w:rsidP="00CB7F12">
            <w:pPr>
              <w:rPr>
                <w:b/>
                <w:sz w:val="22"/>
                <w:szCs w:val="22"/>
              </w:rPr>
            </w:pPr>
            <w:r w:rsidRPr="007F34C5">
              <w:rPr>
                <w:b/>
                <w:sz w:val="22"/>
                <w:szCs w:val="22"/>
              </w:rPr>
              <w:t xml:space="preserve">Silné stránky: </w:t>
            </w:r>
          </w:p>
          <w:p w:rsidR="007F34C5" w:rsidRDefault="007F34C5" w:rsidP="00CB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zajímavé téma, </w:t>
            </w:r>
          </w:p>
          <w:p w:rsidR="007F34C5" w:rsidRDefault="007F34C5" w:rsidP="007F3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oceňuji kapitolu Senioři a digitální technologie – zprávy z výzkumů, </w:t>
            </w:r>
          </w:p>
          <w:p w:rsidR="007F34C5" w:rsidRDefault="007F34C5" w:rsidP="007F3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volba případové studie pro popis jednoho domovu s pečovatelskou službou, ve kterém podporují digitální kompetence seniorů. </w:t>
            </w:r>
          </w:p>
          <w:p w:rsidR="007F34C5" w:rsidRDefault="007F34C5" w:rsidP="007F3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soulad výzkumných otázek a výzkumných cílů. </w:t>
            </w:r>
          </w:p>
          <w:p w:rsidR="007F34C5" w:rsidRDefault="007F34C5" w:rsidP="00CB7F12">
            <w:pPr>
              <w:rPr>
                <w:sz w:val="22"/>
                <w:szCs w:val="22"/>
              </w:rPr>
            </w:pPr>
          </w:p>
          <w:p w:rsidR="007F34C5" w:rsidRPr="007F34C5" w:rsidRDefault="007F34C5" w:rsidP="00CB7F12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F34C5">
              <w:rPr>
                <w:b/>
                <w:sz w:val="22"/>
                <w:szCs w:val="22"/>
              </w:rPr>
              <w:t>Slabé stránky: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Samostatné kódování jednoho rozhovoru s vedoucí střediska a samostatné kódování rozhovorů s pečovatelkami, </w:t>
            </w:r>
          </w:p>
          <w:p w:rsidR="007F34C5" w:rsidRPr="007F34C5" w:rsidRDefault="007F34C5" w:rsidP="007F34C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respondentů pro měření digitálních kompetencí v prostředí softwaru </w:t>
            </w:r>
            <w:proofErr w:type="spellStart"/>
            <w:r>
              <w:rPr>
                <w:sz w:val="22"/>
                <w:szCs w:val="22"/>
              </w:rPr>
              <w:t>Evaldo</w:t>
            </w:r>
            <w:proofErr w:type="spellEnd"/>
            <w:r>
              <w:rPr>
                <w:sz w:val="22"/>
                <w:szCs w:val="22"/>
              </w:rPr>
              <w:t xml:space="preserve"> – tři. 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Nedostatečný popis axiálního kódování, 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Nedostatečný popis selektivního kódování, </w:t>
            </w:r>
          </w:p>
          <w:p w:rsidR="007F34C5" w:rsidRPr="007F34C5" w:rsidRDefault="007F34C5" w:rsidP="007F34C5">
            <w:pPr>
              <w:pStyle w:val="Odstavecseseznamem"/>
              <w:rPr>
                <w:sz w:val="22"/>
                <w:szCs w:val="22"/>
              </w:rPr>
            </w:pPr>
          </w:p>
          <w:p w:rsidR="007F34C5" w:rsidRDefault="007F34C5" w:rsidP="007F3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původního posudku nebylo zapracováno: 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některými výroky v teoretické části nelze souhlasit, např. str. 22 (,, S využitím informačních a komunikačních technologií se v tomto případě pro seniory nepočítá</w:t>
            </w:r>
            <w:proofErr w:type="gramStart"/>
            <w:r>
              <w:rPr>
                <w:sz w:val="22"/>
                <w:szCs w:val="22"/>
              </w:rPr>
              <w:t>….a ze</w:t>
            </w:r>
            <w:proofErr w:type="gramEnd"/>
            <w:r>
              <w:rPr>
                <w:sz w:val="22"/>
                <w:szCs w:val="22"/>
              </w:rPr>
              <w:t xml:space="preserve"> strany společnosti automatické odsunutí seniorů z hlavního proudu zákazníků nabídkou neplnohodnotných přístrojů“). Trh reaguje na potřeby seniorů v oblasti jednoduchosti mobilních telefonů. To ale neznamená, že si senior nemůže koupit </w:t>
            </w:r>
            <w:proofErr w:type="spellStart"/>
            <w:r>
              <w:rPr>
                <w:sz w:val="22"/>
                <w:szCs w:val="22"/>
              </w:rPr>
              <w:t>SmartPhone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odstavce v kapitolách nejsou logicky provázány. </w:t>
            </w:r>
          </w:p>
          <w:p w:rsidR="007F34C5" w:rsidRDefault="007F34C5" w:rsidP="007F34C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 v praktické části. </w:t>
            </w:r>
          </w:p>
          <w:p w:rsidR="007F34C5" w:rsidRPr="007F34C5" w:rsidRDefault="007F34C5" w:rsidP="007F34C5">
            <w:pPr>
              <w:pStyle w:val="Odstavecseseznamem"/>
              <w:rPr>
                <w:sz w:val="22"/>
                <w:szCs w:val="22"/>
              </w:rPr>
            </w:pPr>
          </w:p>
          <w:p w:rsidR="004F6FD1" w:rsidRDefault="007F34C5" w:rsidP="00CB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Dle srovnání lze pozorovat míru rozdílu mezi původní prací a nově předloženou pouze 12 %. Závěrečná práce vykazuje značné nedostatky a je na hranici dostatečnosti. O tom svědčí především analýza a </w:t>
            </w:r>
            <w:r>
              <w:rPr>
                <w:sz w:val="22"/>
                <w:szCs w:val="22"/>
              </w:rPr>
              <w:lastRenderedPageBreak/>
              <w:t xml:space="preserve">interpretace dat, ve které studentka prokazuje minimální metodologické znalosti. I přesto navrhuji práci k obhajobě. </w:t>
            </w:r>
          </w:p>
          <w:p w:rsidR="004F6FD1" w:rsidRPr="00CB7F12" w:rsidRDefault="004F6FD1" w:rsidP="00CB7F1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7F34C5" w:rsidP="00CB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přesný postup analýzy a interpretace Vašich dat. </w:t>
            </w:r>
            <w:r w:rsidR="00CB7F12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F6F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F6F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6FD1">
              <w:rPr>
                <w:sz w:val="22"/>
                <w:szCs w:val="22"/>
              </w:rPr>
              <w:t xml:space="preserve"> 26</w:t>
            </w:r>
            <w:r w:rsidR="00CB7F12">
              <w:rPr>
                <w:sz w:val="22"/>
                <w:szCs w:val="22"/>
              </w:rPr>
              <w:t xml:space="preserve">. </w:t>
            </w:r>
            <w:r w:rsidR="004F6FD1">
              <w:rPr>
                <w:sz w:val="22"/>
                <w:szCs w:val="22"/>
              </w:rPr>
              <w:t>8</w:t>
            </w:r>
            <w:r w:rsidR="00CB7F12"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7F12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38" w:rsidRDefault="005F0D38">
      <w:r>
        <w:separator/>
      </w:r>
    </w:p>
  </w:endnote>
  <w:endnote w:type="continuationSeparator" w:id="0">
    <w:p w:rsidR="005F0D38" w:rsidRDefault="005F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38" w:rsidRDefault="005F0D38">
      <w:r>
        <w:separator/>
      </w:r>
    </w:p>
  </w:footnote>
  <w:footnote w:type="continuationSeparator" w:id="0">
    <w:p w:rsidR="005F0D38" w:rsidRDefault="005F0D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563"/>
    <w:multiLevelType w:val="hybridMultilevel"/>
    <w:tmpl w:val="A93A88FC"/>
    <w:lvl w:ilvl="0" w:tplc="1A92B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117D"/>
    <w:multiLevelType w:val="hybridMultilevel"/>
    <w:tmpl w:val="EE3C33F0"/>
    <w:lvl w:ilvl="0" w:tplc="B99E7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7850"/>
    <w:multiLevelType w:val="hybridMultilevel"/>
    <w:tmpl w:val="40B6EA2C"/>
    <w:lvl w:ilvl="0" w:tplc="9EF0D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3EA8"/>
    <w:multiLevelType w:val="hybridMultilevel"/>
    <w:tmpl w:val="9B162B9C"/>
    <w:lvl w:ilvl="0" w:tplc="DB0A9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D7"/>
    <w:rsid w:val="00362AB0"/>
    <w:rsid w:val="003667D2"/>
    <w:rsid w:val="00373620"/>
    <w:rsid w:val="003F5DA2"/>
    <w:rsid w:val="004F6FD1"/>
    <w:rsid w:val="00512982"/>
    <w:rsid w:val="00514664"/>
    <w:rsid w:val="00526D47"/>
    <w:rsid w:val="0055255D"/>
    <w:rsid w:val="005C219A"/>
    <w:rsid w:val="005F0D38"/>
    <w:rsid w:val="006847E2"/>
    <w:rsid w:val="0070056B"/>
    <w:rsid w:val="007F34C5"/>
    <w:rsid w:val="008F2CDD"/>
    <w:rsid w:val="00A72E5D"/>
    <w:rsid w:val="00B411DB"/>
    <w:rsid w:val="00BA3203"/>
    <w:rsid w:val="00C50B27"/>
    <w:rsid w:val="00CB7F12"/>
    <w:rsid w:val="00CC557C"/>
    <w:rsid w:val="00D7157D"/>
    <w:rsid w:val="00DC1BF5"/>
    <w:rsid w:val="00E709EA"/>
    <w:rsid w:val="00E83040"/>
    <w:rsid w:val="00E86327"/>
    <w:rsid w:val="00F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C17A"/>
  <w15:chartTrackingRefBased/>
  <w15:docId w15:val="{53869D69-A2AC-4780-B9E9-D0DB80C7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3ED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73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73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9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3</cp:revision>
  <cp:lastPrinted>2024-08-26T11:45:00Z</cp:lastPrinted>
  <dcterms:created xsi:type="dcterms:W3CDTF">2024-08-26T11:27:00Z</dcterms:created>
  <dcterms:modified xsi:type="dcterms:W3CDTF">2024-08-26T11:45:00Z</dcterms:modified>
</cp:coreProperties>
</file>