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5E96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3538" w:rsidRPr="00FE3538">
        <w:rPr>
          <w:rFonts w:asciiTheme="minorHAnsi" w:hAnsiTheme="minorHAnsi" w:cstheme="minorHAnsi"/>
          <w:sz w:val="22"/>
          <w:szCs w:val="22"/>
        </w:rPr>
        <w:t>Bc. Josef Novák</w:t>
      </w:r>
    </w:p>
    <w:p w14:paraId="00D6BB86" w14:textId="44BB19C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F666E7">
        <w:rPr>
          <w:rFonts w:asciiTheme="minorHAnsi" w:hAnsiTheme="minorHAnsi" w:cstheme="minorHAnsi"/>
          <w:sz w:val="22"/>
          <w:szCs w:val="22"/>
        </w:rPr>
        <w:t>)</w:t>
      </w:r>
      <w:r w:rsidR="00F666E7" w:rsidRPr="009C322A">
        <w:rPr>
          <w:rFonts w:asciiTheme="minorHAnsi" w:hAnsiTheme="minorHAnsi" w:cstheme="minorHAnsi"/>
          <w:sz w:val="22"/>
          <w:szCs w:val="22"/>
        </w:rPr>
        <w:t>:</w:t>
      </w:r>
      <w:r w:rsidR="00F666E7">
        <w:rPr>
          <w:rFonts w:asciiTheme="minorHAnsi" w:hAnsiTheme="minorHAnsi" w:cstheme="minorHAnsi"/>
          <w:sz w:val="22"/>
          <w:szCs w:val="22"/>
        </w:rPr>
        <w:t xml:space="preserve"> </w:t>
      </w:r>
      <w:r w:rsidR="00965C49">
        <w:rPr>
          <w:rFonts w:asciiTheme="minorHAnsi" w:hAnsiTheme="minorHAnsi" w:cstheme="minorHAnsi"/>
          <w:sz w:val="22"/>
          <w:szCs w:val="22"/>
        </w:rPr>
        <w:t>doc.</w:t>
      </w:r>
      <w:r w:rsidR="00F666E7" w:rsidRPr="005F4DD2">
        <w:rPr>
          <w:rFonts w:asciiTheme="minorHAnsi" w:hAnsiTheme="minorHAnsi" w:cstheme="minorHAnsi"/>
          <w:sz w:val="22"/>
          <w:szCs w:val="22"/>
        </w:rPr>
        <w:t xml:space="preserve"> Ing. Jana Janoušková, Ph.D.</w:t>
      </w:r>
    </w:p>
    <w:p w14:paraId="3B883915" w14:textId="033643C6" w:rsidR="00F666E7" w:rsidRDefault="0073639B" w:rsidP="00F666E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E3538" w:rsidRPr="00FE3538">
        <w:rPr>
          <w:rFonts w:cstheme="minorHAnsi"/>
        </w:rPr>
        <w:t>Návrh optimalizace daně z příjmů fyzických osob v České republice a Dánsku</w:t>
      </w:r>
    </w:p>
    <w:p w14:paraId="35028D0F" w14:textId="1117F48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66E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A5FB2A" w:rsidR="000E094A" w:rsidRDefault="00F66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9E402" w14:textId="1A201CEB" w:rsidR="001E0553" w:rsidRDefault="00F666E7" w:rsidP="00F666E7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Autor si pro svou práci zvolil zajímavé </w:t>
            </w:r>
            <w:r w:rsidR="00453146">
              <w:rPr>
                <w:rFonts w:cstheme="minorHAnsi"/>
              </w:rPr>
              <w:t xml:space="preserve">a nelehké </w:t>
            </w:r>
            <w:r>
              <w:rPr>
                <w:rFonts w:cstheme="minorHAnsi"/>
              </w:rPr>
              <w:t xml:space="preserve">téma, a to problematiku </w:t>
            </w:r>
            <w:r>
              <w:t xml:space="preserve">zdanění </w:t>
            </w:r>
            <w:r w:rsidR="00FE3538">
              <w:t xml:space="preserve">fyzických osob České republiky ve srovnání se zdaněním fyzických osob v Dánsku.  Je </w:t>
            </w:r>
            <w:r w:rsidR="00E25F3F">
              <w:t>obecně</w:t>
            </w:r>
            <w:r w:rsidR="00FE3538">
              <w:t xml:space="preserve"> známo, že dánský systém má </w:t>
            </w:r>
            <w:r w:rsidR="001E0553">
              <w:t xml:space="preserve">vyšší osobní důchodovou daň, ale zatížení sociálním </w:t>
            </w:r>
            <w:r w:rsidR="00E25F3F">
              <w:t xml:space="preserve">zabezpečením </w:t>
            </w:r>
            <w:r w:rsidR="001E0553">
              <w:t xml:space="preserve">je </w:t>
            </w:r>
            <w:r w:rsidR="00E25F3F">
              <w:t xml:space="preserve">mnohem </w:t>
            </w:r>
            <w:r w:rsidR="001E0553">
              <w:t xml:space="preserve">nižší. </w:t>
            </w:r>
          </w:p>
          <w:p w14:paraId="64F7CC51" w14:textId="77777777" w:rsidR="001E0553" w:rsidRDefault="001E0553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EDD783" w14:textId="75B9386A" w:rsidR="001E0553" w:rsidRPr="00C23639" w:rsidRDefault="00C23639" w:rsidP="00F666E7">
            <w:pPr>
              <w:tabs>
                <w:tab w:val="right" w:pos="8789"/>
              </w:tabs>
              <w:jc w:val="both"/>
            </w:pPr>
            <w:r w:rsidRPr="00C23639">
              <w:t xml:space="preserve">Student si stanovil cíl práce – hlouběji proniknout do problematiky daně z příjmů fyzických osob České republiky a Dánska, provést porovnání mezi oběma státy a následně vytvořit návrh optimalizace daňové zátěže vybraných subjektů pomocí modelových příkladů. </w:t>
            </w:r>
          </w:p>
          <w:p w14:paraId="5E3DF0F1" w14:textId="77777777" w:rsidR="00C23639" w:rsidRDefault="00C23639" w:rsidP="00F666E7">
            <w:pPr>
              <w:tabs>
                <w:tab w:val="right" w:pos="8789"/>
              </w:tabs>
              <w:jc w:val="both"/>
            </w:pPr>
          </w:p>
          <w:p w14:paraId="4A103C80" w14:textId="5A150A3C" w:rsidR="000E094A" w:rsidRPr="000E094A" w:rsidRDefault="00F666E7" w:rsidP="00F666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Výzkumný problém a cíl práce byl ze strany student</w:t>
            </w:r>
            <w:r w:rsidR="001E0553">
              <w:t>a</w:t>
            </w:r>
            <w:r>
              <w:t xml:space="preserve"> jasně identifikován </w:t>
            </w:r>
            <w:r>
              <w:rPr>
                <w:rFonts w:ascii="Calibri" w:hAnsi="Calibri" w:cs="Calibri"/>
              </w:rPr>
              <w:t xml:space="preserve">a souvisí s tématem práce. Také </w:t>
            </w:r>
            <w:r w:rsidRPr="00EE3199">
              <w:rPr>
                <w:rFonts w:cstheme="minorHAnsi"/>
              </w:rPr>
              <w:t>zvolené metody a postupy použité pro naplnění cílů práce</w:t>
            </w:r>
            <w:r>
              <w:rPr>
                <w:rFonts w:cstheme="minorHAnsi"/>
              </w:rPr>
              <w:t xml:space="preserve"> jsou správné</w:t>
            </w:r>
            <w:r w:rsidRPr="00EE3199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41BA76" w:rsidR="000E094A" w:rsidRDefault="00F66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28449" w14:textId="77777777" w:rsidR="00965C49" w:rsidRDefault="00F666E7" w:rsidP="00CD12C3">
            <w:pPr>
              <w:tabs>
                <w:tab w:val="right" w:pos="8789"/>
              </w:tabs>
              <w:jc w:val="both"/>
            </w:pPr>
            <w:r w:rsidRPr="0056792E">
              <w:t xml:space="preserve">Teoretickou část práce lze hodnotit jako ucelené zpracování vybraného tématu a obsahuje řadu relevantních informací. </w:t>
            </w:r>
          </w:p>
          <w:p w14:paraId="2C9D6814" w14:textId="77777777" w:rsidR="00965C49" w:rsidRDefault="00965C49" w:rsidP="00CD12C3">
            <w:pPr>
              <w:tabs>
                <w:tab w:val="right" w:pos="8789"/>
              </w:tabs>
              <w:jc w:val="both"/>
            </w:pPr>
          </w:p>
          <w:p w14:paraId="7B260597" w14:textId="48553EE1" w:rsidR="000E094A" w:rsidRPr="000E094A" w:rsidRDefault="00F666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Autor dodržel citační normu, zvolil vhodné </w:t>
            </w:r>
            <w:r>
              <w:t xml:space="preserve">zdroje ke zpracování dané problematiky a tyto </w:t>
            </w:r>
            <w:r w:rsidRPr="00002C8C">
              <w:t>korespondují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F3F50B" w:rsidR="000E094A" w:rsidRDefault="009D4B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D8F60" w14:textId="1AE7EB51" w:rsidR="009D4BB9" w:rsidRPr="00E25F3F" w:rsidRDefault="00453146" w:rsidP="009D4BB9">
            <w:pPr>
              <w:tabs>
                <w:tab w:val="right" w:pos="8789"/>
              </w:tabs>
              <w:jc w:val="both"/>
            </w:pPr>
            <w:r w:rsidRPr="009D4BB9">
              <w:rPr>
                <w:rFonts w:cstheme="minorHAnsi"/>
              </w:rPr>
              <w:t xml:space="preserve">Praktická část diplomové práce je zaměřena již konkrétně na analýzu zdanění příjmů fyzických osob v České republice a Dánsku.  Je vhodně doplněna přehlednými tabulkami a grafy. </w:t>
            </w:r>
            <w:r w:rsidR="009D4BB9" w:rsidRPr="00E25F3F">
              <w:t>Nicméně obsahuje některá drobná pochybení (např. název obr. na s. 51 a 52</w:t>
            </w:r>
            <w:r w:rsidR="009D4BB9">
              <w:t>).</w:t>
            </w:r>
            <w:r w:rsidR="009D4BB9" w:rsidRPr="00E25F3F">
              <w:t xml:space="preserve"> </w:t>
            </w:r>
          </w:p>
          <w:p w14:paraId="35904C1E" w14:textId="77777777" w:rsidR="001C0790" w:rsidRPr="009D4BB9" w:rsidRDefault="001C0790" w:rsidP="00E461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571C330" w:rsidR="009D4BB9" w:rsidRPr="000E094A" w:rsidRDefault="009D4BB9" w:rsidP="00E461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</w:t>
            </w:r>
            <w:r w:rsidRPr="00073B50">
              <w:t xml:space="preserve"> rámci zpracovávaného problému </w:t>
            </w:r>
            <w:r>
              <w:t xml:space="preserve">se </w:t>
            </w:r>
            <w:r w:rsidRPr="00073B50">
              <w:t>autor</w:t>
            </w:r>
            <w:r>
              <w:t xml:space="preserve"> opírá o pečlivě zpracovanou teoretickou rešerši, </w:t>
            </w:r>
            <w:r w:rsidRPr="00073B50">
              <w:t>popsal a následně využil přiměřené metody výzkumu</w:t>
            </w:r>
            <w:r>
              <w:t>. Následně jsou uvedeny modelové příklady vybraných daňových poplatníků obou zemí.</w:t>
            </w:r>
          </w:p>
        </w:tc>
      </w:tr>
    </w:tbl>
    <w:p w14:paraId="530A7CCA" w14:textId="71E1C1B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F557C4E" w:rsidR="000E094A" w:rsidRDefault="009D4B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5D96F" w14:textId="2859F4DC" w:rsidR="00E46115" w:rsidRPr="009D4BB9" w:rsidRDefault="00E46115" w:rsidP="00E46115">
            <w:pPr>
              <w:rPr>
                <w:rFonts w:cstheme="minorHAnsi"/>
              </w:rPr>
            </w:pPr>
            <w:r w:rsidRPr="009D4BB9">
              <w:t xml:space="preserve">Druhá část aplikační se soustředí na vyhodnocení daňového zatížení </w:t>
            </w:r>
            <w:r w:rsidR="00453146" w:rsidRPr="009D4BB9">
              <w:t xml:space="preserve">pomocí modelových příkladů, které zachycují vybrané varianty </w:t>
            </w:r>
            <w:r w:rsidR="00453146" w:rsidRPr="009D4BB9">
              <w:rPr>
                <w:rFonts w:cstheme="minorHAnsi"/>
              </w:rPr>
              <w:t xml:space="preserve">daňových poplatníků. Tato modelová část </w:t>
            </w:r>
            <w:r w:rsidR="001C0790" w:rsidRPr="009D4BB9">
              <w:rPr>
                <w:rFonts w:cstheme="minorHAnsi"/>
              </w:rPr>
              <w:t>vyhodnocuje daňové zatížení v kontextu</w:t>
            </w:r>
            <w:r w:rsidR="00453146" w:rsidRPr="009D4BB9">
              <w:rPr>
                <w:rFonts w:cstheme="minorHAnsi"/>
              </w:rPr>
              <w:t xml:space="preserve"> právní</w:t>
            </w:r>
            <w:r w:rsidR="001C0790" w:rsidRPr="009D4BB9">
              <w:rPr>
                <w:rFonts w:cstheme="minorHAnsi"/>
              </w:rPr>
              <w:t>ch</w:t>
            </w:r>
            <w:r w:rsidR="00453146" w:rsidRPr="009D4BB9">
              <w:rPr>
                <w:rFonts w:cstheme="minorHAnsi"/>
              </w:rPr>
              <w:t xml:space="preserve"> předpis</w:t>
            </w:r>
            <w:r w:rsidR="001C0790" w:rsidRPr="009D4BB9">
              <w:rPr>
                <w:rFonts w:cstheme="minorHAnsi"/>
              </w:rPr>
              <w:t>ů</w:t>
            </w:r>
            <w:r w:rsidR="00453146" w:rsidRPr="009D4BB9">
              <w:rPr>
                <w:rFonts w:cstheme="minorHAnsi"/>
              </w:rPr>
              <w:t xml:space="preserve"> České republiky a Dánska. </w:t>
            </w:r>
          </w:p>
          <w:p w14:paraId="141BC1D1" w14:textId="77777777" w:rsidR="001C0790" w:rsidRPr="00394282" w:rsidRDefault="001C0790" w:rsidP="00E46115"/>
          <w:p w14:paraId="69972017" w14:textId="5774108D" w:rsidR="009C7318" w:rsidRPr="000E094A" w:rsidRDefault="00E46115" w:rsidP="00E461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práce </w:t>
            </w:r>
            <w:r w:rsidRPr="00D1336A">
              <w:rPr>
                <w:rFonts w:ascii="Calibri" w:hAnsi="Calibri" w:cs="Calibri"/>
              </w:rPr>
              <w:t>je patrné, že cíl, který si autor stanovil, byl v rámci předloženého textu naplněn.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DD0ACD" w:rsidR="000E094A" w:rsidRDefault="009D4B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82624" w14:textId="77777777" w:rsidR="006A6341" w:rsidRPr="009D4BB9" w:rsidRDefault="006A6341" w:rsidP="006A6341">
            <w:pPr>
              <w:tabs>
                <w:tab w:val="right" w:pos="8789"/>
              </w:tabs>
              <w:jc w:val="both"/>
            </w:pPr>
            <w:r w:rsidRPr="009D4BB9">
              <w:t xml:space="preserve">Stylistická úroveň práce je odpovídající. Práce má vhodně zvolenou logickou strukturu i metodologii zpracování a jednotlivé kapitoly vystihují zkoumanou problematiku. </w:t>
            </w:r>
          </w:p>
          <w:p w14:paraId="57CBFB4F" w14:textId="77777777" w:rsidR="006A6341" w:rsidRPr="001E0553" w:rsidRDefault="006A6341" w:rsidP="006A6341">
            <w:pPr>
              <w:tabs>
                <w:tab w:val="right" w:pos="8789"/>
              </w:tabs>
              <w:jc w:val="both"/>
              <w:rPr>
                <w:color w:val="FF0000"/>
              </w:rPr>
            </w:pPr>
          </w:p>
          <w:p w14:paraId="1CBFD397" w14:textId="4D6F3B2A" w:rsidR="000E094A" w:rsidRPr="000E094A" w:rsidRDefault="006A6341" w:rsidP="009D4B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25F3F">
              <w:t xml:space="preserve">I z formálního hlediska lze konstatovat, že je práce vyhovující.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45132D" w:rsidR="009C7318" w:rsidRDefault="009D4B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94DE997" w:rsidR="00D6308A" w:rsidRDefault="00E461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Lze </w:t>
            </w:r>
            <w:r w:rsidR="00965C49">
              <w:rPr>
                <w:rFonts w:cstheme="minorHAnsi"/>
              </w:rPr>
              <w:t>konstatovat, že</w:t>
            </w:r>
            <w:r>
              <w:rPr>
                <w:rFonts w:cstheme="minorHAnsi"/>
              </w:rPr>
              <w:t xml:space="preserve"> diplomová práce naplňuje požadavky, které jsou na ni kladené.</w:t>
            </w:r>
          </w:p>
          <w:p w14:paraId="4683FF93" w14:textId="77777777" w:rsidR="00521E08" w:rsidRDefault="00521E08" w:rsidP="00AF31F5">
            <w:pPr>
              <w:tabs>
                <w:tab w:val="right" w:pos="8789"/>
              </w:tabs>
              <w:jc w:val="both"/>
            </w:pPr>
          </w:p>
          <w:p w14:paraId="3D0737AC" w14:textId="726595BB" w:rsidR="00BA3E87" w:rsidRPr="000E094A" w:rsidRDefault="00BA3E8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 vytýčil v úvodu, je splněn.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4846C1B" w14:textId="79FF4293" w:rsidR="009D4BB9" w:rsidRDefault="009D4BB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3" w:name="_Hlk166248568"/>
      <w:r>
        <w:rPr>
          <w:rFonts w:cstheme="minorHAnsi"/>
        </w:rPr>
        <w:t xml:space="preserve">Co by dle Vás bylo vhodné </w:t>
      </w:r>
      <w:r w:rsidR="00A309D8">
        <w:rPr>
          <w:rFonts w:cstheme="minorHAnsi"/>
        </w:rPr>
        <w:t xml:space="preserve">zavést či změnit </w:t>
      </w:r>
      <w:r>
        <w:rPr>
          <w:rFonts w:cstheme="minorHAnsi"/>
        </w:rPr>
        <w:t>v rámci českého systému zdanění fyzických osob?</w:t>
      </w:r>
    </w:p>
    <w:bookmarkEnd w:id="3"/>
    <w:p w14:paraId="259FB31E" w14:textId="77777777" w:rsidR="009D4BB9" w:rsidRPr="00A309D8" w:rsidRDefault="009D4BB9" w:rsidP="00A309D8">
      <w:pPr>
        <w:spacing w:after="120" w:line="240" w:lineRule="auto"/>
        <w:ind w:left="357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A0A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65C4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65C4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35A3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309D8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051F5" w14:textId="77777777" w:rsidR="00E46812" w:rsidRDefault="00E46812" w:rsidP="00A40E93">
      <w:pPr>
        <w:spacing w:after="0" w:line="240" w:lineRule="auto"/>
      </w:pPr>
      <w:r>
        <w:separator/>
      </w:r>
    </w:p>
  </w:endnote>
  <w:endnote w:type="continuationSeparator" w:id="0">
    <w:p w14:paraId="09D512F0" w14:textId="77777777" w:rsidR="00E46812" w:rsidRDefault="00E4681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F80C3" w14:textId="77777777" w:rsidR="00E46812" w:rsidRDefault="00E46812" w:rsidP="00A40E93">
      <w:pPr>
        <w:spacing w:after="0" w:line="240" w:lineRule="auto"/>
      </w:pPr>
      <w:r>
        <w:separator/>
      </w:r>
    </w:p>
  </w:footnote>
  <w:footnote w:type="continuationSeparator" w:id="0">
    <w:p w14:paraId="3D5B94C2" w14:textId="77777777" w:rsidR="00E46812" w:rsidRDefault="00E4681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3AB8"/>
    <w:rsid w:val="000C0458"/>
    <w:rsid w:val="000E094A"/>
    <w:rsid w:val="00104B98"/>
    <w:rsid w:val="00144F5B"/>
    <w:rsid w:val="001C0790"/>
    <w:rsid w:val="001E0553"/>
    <w:rsid w:val="0024258E"/>
    <w:rsid w:val="0029651C"/>
    <w:rsid w:val="002C5ED6"/>
    <w:rsid w:val="00453146"/>
    <w:rsid w:val="004B7273"/>
    <w:rsid w:val="004D378C"/>
    <w:rsid w:val="00521E08"/>
    <w:rsid w:val="005C4ACA"/>
    <w:rsid w:val="00600AD5"/>
    <w:rsid w:val="0067082B"/>
    <w:rsid w:val="00694399"/>
    <w:rsid w:val="006A6341"/>
    <w:rsid w:val="006C2D9F"/>
    <w:rsid w:val="0073639B"/>
    <w:rsid w:val="007539AC"/>
    <w:rsid w:val="007553A6"/>
    <w:rsid w:val="007B1689"/>
    <w:rsid w:val="007E17F3"/>
    <w:rsid w:val="0085398A"/>
    <w:rsid w:val="00881BA1"/>
    <w:rsid w:val="008A66D9"/>
    <w:rsid w:val="008B781B"/>
    <w:rsid w:val="008D1ED0"/>
    <w:rsid w:val="008E2072"/>
    <w:rsid w:val="00965C49"/>
    <w:rsid w:val="00974EA2"/>
    <w:rsid w:val="00987B93"/>
    <w:rsid w:val="009C322A"/>
    <w:rsid w:val="009C7318"/>
    <w:rsid w:val="009D4BB9"/>
    <w:rsid w:val="00A309D8"/>
    <w:rsid w:val="00A40E93"/>
    <w:rsid w:val="00A7527E"/>
    <w:rsid w:val="00B14451"/>
    <w:rsid w:val="00B91C59"/>
    <w:rsid w:val="00BA16DD"/>
    <w:rsid w:val="00BA3E87"/>
    <w:rsid w:val="00C23639"/>
    <w:rsid w:val="00CA34A9"/>
    <w:rsid w:val="00CD12C3"/>
    <w:rsid w:val="00D6308A"/>
    <w:rsid w:val="00DC7D52"/>
    <w:rsid w:val="00E22423"/>
    <w:rsid w:val="00E25F3F"/>
    <w:rsid w:val="00E46115"/>
    <w:rsid w:val="00E46812"/>
    <w:rsid w:val="00EF1720"/>
    <w:rsid w:val="00F666E7"/>
    <w:rsid w:val="00F91454"/>
    <w:rsid w:val="00FC2852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328B3"/>
    <w:rsid w:val="004E3238"/>
    <w:rsid w:val="00510546"/>
    <w:rsid w:val="00534236"/>
    <w:rsid w:val="00543462"/>
    <w:rsid w:val="005E083B"/>
    <w:rsid w:val="00A00291"/>
    <w:rsid w:val="00F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2024-05-13T07:07:00Z</cp:lastPrinted>
  <dcterms:created xsi:type="dcterms:W3CDTF">2024-05-13T07:07:00Z</dcterms:created>
  <dcterms:modified xsi:type="dcterms:W3CDTF">2024-05-13T07:07:00Z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