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4FCB6F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D0508" w:rsidRPr="00DD0508">
        <w:rPr>
          <w:rFonts w:asciiTheme="minorHAnsi" w:hAnsiTheme="minorHAnsi" w:cstheme="minorHAnsi"/>
          <w:sz w:val="22"/>
          <w:szCs w:val="22"/>
        </w:rPr>
        <w:t>Pavlína Adamcová</w:t>
      </w:r>
    </w:p>
    <w:p w14:paraId="01DAD7B2" w14:textId="24B7343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</w:t>
      </w:r>
      <w:proofErr w:type="spellStart"/>
      <w:r>
        <w:rPr>
          <w:rFonts w:asciiTheme="minorHAnsi" w:hAnsiTheme="minorHAnsi" w:cstheme="minorHAnsi"/>
          <w:sz w:val="22"/>
          <w:szCs w:val="22"/>
        </w:rPr>
        <w:t>BP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36D91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52EB837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>
        <w:rPr>
          <w:rFonts w:cstheme="minorHAnsi"/>
        </w:rPr>
        <w:t>BP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D0508" w:rsidRPr="00DD0508">
        <w:rPr>
          <w:rFonts w:cstheme="minorHAnsi"/>
        </w:rPr>
        <w:t>Analýza zaměstnaneckých benefitů ve společnosti CZ-AUTO SYSTEMS a. s</w:t>
      </w:r>
      <w:r w:rsidR="00DD0508">
        <w:rPr>
          <w:rFonts w:cstheme="minorHAnsi"/>
        </w:rPr>
        <w:t>.</w:t>
      </w:r>
    </w:p>
    <w:p w14:paraId="3F08876F" w14:textId="3936844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C70A6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proofErr w:type="spellStart"/>
      <w:r>
        <w:rPr>
          <w:rFonts w:cstheme="minorHAnsi"/>
          <w:i/>
          <w:sz w:val="20"/>
        </w:rPr>
        <w:t>BP</w:t>
      </w:r>
      <w:proofErr w:type="spellEnd"/>
      <w:r>
        <w:rPr>
          <w:rFonts w:cstheme="minorHAnsi"/>
          <w:i/>
          <w:sz w:val="20"/>
        </w:rPr>
        <w:t xml:space="preserve">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</w:t>
      </w:r>
      <w:proofErr w:type="spellStart"/>
      <w:r w:rsidR="00992AFB">
        <w:rPr>
          <w:rFonts w:cstheme="minorHAnsi"/>
          <w:i/>
          <w:sz w:val="20"/>
        </w:rPr>
        <w:t>BP</w:t>
      </w:r>
      <w:proofErr w:type="spellEnd"/>
      <w:r w:rsidR="00992AFB">
        <w:rPr>
          <w:rFonts w:cstheme="minorHAnsi"/>
          <w:i/>
          <w:sz w:val="20"/>
        </w:rPr>
        <w:t xml:space="preserve">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FDFDB1" w:rsidR="000E094A" w:rsidRDefault="002419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F379D78" w:rsidR="000E094A" w:rsidRPr="000E094A" w:rsidRDefault="000452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452C5">
              <w:rPr>
                <w:rFonts w:cstheme="minorHAnsi"/>
              </w:rPr>
              <w:t>Cíl práce j</w:t>
            </w:r>
            <w:r>
              <w:rPr>
                <w:rFonts w:cstheme="minorHAnsi"/>
              </w:rPr>
              <w:t>e</w:t>
            </w:r>
            <w:r w:rsidRPr="000452C5">
              <w:rPr>
                <w:rFonts w:cstheme="minorHAnsi"/>
              </w:rPr>
              <w:t xml:space="preserve"> v souladu s tématem práce</w:t>
            </w:r>
            <w:r>
              <w:rPr>
                <w:rFonts w:cstheme="minorHAnsi"/>
              </w:rPr>
              <w:t>.</w:t>
            </w:r>
            <w:r w:rsidRPr="000452C5">
              <w:rPr>
                <w:rFonts w:cstheme="minorHAnsi"/>
              </w:rPr>
              <w:t xml:space="preserve"> </w:t>
            </w:r>
            <w:r w:rsidR="00DC4E2C">
              <w:rPr>
                <w:rFonts w:cstheme="minorHAnsi"/>
              </w:rPr>
              <w:t>C</w:t>
            </w:r>
            <w:r w:rsidRPr="000452C5">
              <w:rPr>
                <w:rFonts w:cstheme="minorHAnsi"/>
              </w:rPr>
              <w:t>íl</w:t>
            </w:r>
            <w:r w:rsidR="00DC4E2C">
              <w:rPr>
                <w:rFonts w:cstheme="minorHAnsi"/>
              </w:rPr>
              <w:t xml:space="preserve"> práce mohl být vhodněji formulován</w:t>
            </w:r>
            <w:r w:rsidR="001E1B72">
              <w:rPr>
                <w:rFonts w:cstheme="minorHAnsi"/>
              </w:rPr>
              <w:t>, nicméně</w:t>
            </w:r>
            <w:r w:rsidRPr="000452C5">
              <w:rPr>
                <w:rFonts w:cstheme="minorHAnsi"/>
              </w:rPr>
              <w:t xml:space="preserve"> poskytuje zamýšlen</w:t>
            </w:r>
            <w:r w:rsidR="001E1B72">
              <w:rPr>
                <w:rFonts w:cstheme="minorHAnsi"/>
              </w:rPr>
              <w:t>ý</w:t>
            </w:r>
            <w:r w:rsidRPr="000452C5">
              <w:rPr>
                <w:rFonts w:cstheme="minorHAnsi"/>
              </w:rPr>
              <w:t xml:space="preserve"> směr</w:t>
            </w:r>
            <w:r w:rsidR="00DA58DA">
              <w:rPr>
                <w:rFonts w:cstheme="minorHAnsi"/>
              </w:rPr>
              <w:t xml:space="preserve"> </w:t>
            </w:r>
            <w:r w:rsidRPr="000452C5">
              <w:rPr>
                <w:rFonts w:cstheme="minorHAnsi"/>
              </w:rPr>
              <w:t xml:space="preserve">práce. </w:t>
            </w:r>
            <w:r w:rsidR="000703DB">
              <w:rPr>
                <w:rFonts w:cstheme="minorHAnsi"/>
              </w:rPr>
              <w:t>M</w:t>
            </w:r>
            <w:r w:rsidRPr="000452C5">
              <w:rPr>
                <w:rFonts w:cstheme="minorHAnsi"/>
              </w:rPr>
              <w:t>etody a postupy jsou adekvátně zvolené a popsané.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2C9965" w:rsidR="000E094A" w:rsidRDefault="009169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90A3F0" w14:textId="77777777" w:rsidR="00084AF7" w:rsidRPr="00084AF7" w:rsidRDefault="00084AF7" w:rsidP="00084AF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84AF7">
              <w:rPr>
                <w:rFonts w:cstheme="minorHAnsi"/>
              </w:rPr>
              <w:t xml:space="preserve">Teoretická část práce vychází z vhodně zvolených zdrojů, které jsou citovány v souladu s normou. </w:t>
            </w:r>
          </w:p>
          <w:p w14:paraId="7A1DD9C3" w14:textId="0119BC56" w:rsidR="000E094A" w:rsidRPr="000E094A" w:rsidRDefault="00084AF7" w:rsidP="00084AF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84AF7">
              <w:rPr>
                <w:rFonts w:cstheme="minorHAnsi"/>
              </w:rPr>
              <w:t>Obsah literární rešerše zahrnuje klíčové oblasti související s tématem a cíl</w:t>
            </w:r>
            <w:r w:rsidR="0038128E">
              <w:rPr>
                <w:rFonts w:cstheme="minorHAnsi"/>
              </w:rPr>
              <w:t>em</w:t>
            </w:r>
            <w:r w:rsidRPr="00084AF7">
              <w:rPr>
                <w:rFonts w:cstheme="minorHAnsi"/>
              </w:rPr>
              <w:t xml:space="preserve"> práce.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3E1A3D" w:rsidR="000E094A" w:rsidRDefault="009E38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57CC754" w:rsidR="000E094A" w:rsidRDefault="009A46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A46BF">
              <w:rPr>
                <w:rFonts w:cstheme="minorHAnsi"/>
              </w:rPr>
              <w:t xml:space="preserve">Analytická část práce navazuje na teoretické koncepty. </w:t>
            </w:r>
            <w:r w:rsidR="004E7B47">
              <w:rPr>
                <w:rFonts w:cstheme="minorHAnsi"/>
              </w:rPr>
              <w:t>A</w:t>
            </w:r>
            <w:r w:rsidRPr="009A46BF">
              <w:rPr>
                <w:rFonts w:cstheme="minorHAnsi"/>
              </w:rPr>
              <w:t>plikace</w:t>
            </w:r>
            <w:r w:rsidR="004E7B47">
              <w:rPr>
                <w:rFonts w:cstheme="minorHAnsi"/>
              </w:rPr>
              <w:t xml:space="preserve"> postupů a</w:t>
            </w:r>
            <w:r w:rsidRPr="009A46BF">
              <w:rPr>
                <w:rFonts w:cstheme="minorHAnsi"/>
              </w:rPr>
              <w:t xml:space="preserve"> metod práce </w:t>
            </w:r>
            <w:r w:rsidR="00732DF8">
              <w:rPr>
                <w:rFonts w:cstheme="minorHAnsi"/>
              </w:rPr>
              <w:t>mohl</w:t>
            </w:r>
            <w:r w:rsidR="004E7B47">
              <w:rPr>
                <w:rFonts w:cstheme="minorHAnsi"/>
              </w:rPr>
              <w:t>a</w:t>
            </w:r>
            <w:r w:rsidR="00732DF8">
              <w:rPr>
                <w:rFonts w:cstheme="minorHAnsi"/>
              </w:rPr>
              <w:t xml:space="preserve"> být místy lépe</w:t>
            </w:r>
            <w:r w:rsidR="004E7B47">
              <w:rPr>
                <w:rFonts w:cstheme="minorHAnsi"/>
              </w:rPr>
              <w:t xml:space="preserve"> popsána</w:t>
            </w:r>
            <w:r w:rsidR="00FD32AC">
              <w:rPr>
                <w:rFonts w:cstheme="minorHAnsi"/>
              </w:rPr>
              <w:t xml:space="preserve"> a zdůvodněna</w:t>
            </w:r>
            <w:r w:rsidR="004E7B47">
              <w:rPr>
                <w:rFonts w:cstheme="minorHAnsi"/>
              </w:rPr>
              <w:t xml:space="preserve">. </w:t>
            </w:r>
            <w:r w:rsidR="00207DB0">
              <w:rPr>
                <w:rFonts w:cstheme="minorHAnsi"/>
              </w:rPr>
              <w:t xml:space="preserve">Taktéž </w:t>
            </w:r>
            <w:r w:rsidR="005B32C4">
              <w:rPr>
                <w:rFonts w:cstheme="minorHAnsi"/>
              </w:rPr>
              <w:t>sjednocení analýz</w:t>
            </w:r>
            <w:r w:rsidR="00CC0B89">
              <w:rPr>
                <w:rFonts w:cstheme="minorHAnsi"/>
              </w:rPr>
              <w:t>y nákladů</w:t>
            </w:r>
            <w:r w:rsidR="005B32C4">
              <w:rPr>
                <w:rFonts w:cstheme="minorHAnsi"/>
              </w:rPr>
              <w:t xml:space="preserve"> jednotlivých benefitů (na 1 zaměstnance</w:t>
            </w:r>
            <w:r w:rsidR="00CC0B89">
              <w:rPr>
                <w:rFonts w:cstheme="minorHAnsi"/>
              </w:rPr>
              <w:t>, všechny zaměstnance, 2023, 2024)</w:t>
            </w:r>
            <w:r w:rsidR="001D3EFD">
              <w:rPr>
                <w:rFonts w:cstheme="minorHAnsi"/>
              </w:rPr>
              <w:t xml:space="preserve"> by prospělo vyšší přehlednosti</w:t>
            </w:r>
            <w:r w:rsidR="00643D7A">
              <w:rPr>
                <w:rFonts w:cstheme="minorHAnsi"/>
              </w:rPr>
              <w:t xml:space="preserve"> a srozumitelnosti </w:t>
            </w:r>
            <w:r w:rsidR="001D3EFD">
              <w:rPr>
                <w:rFonts w:cstheme="minorHAnsi"/>
              </w:rPr>
              <w:t>práce</w:t>
            </w:r>
            <w:r w:rsidR="00643D7A">
              <w:rPr>
                <w:rFonts w:cstheme="minorHAnsi"/>
              </w:rPr>
              <w:t xml:space="preserve">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82B4977" w:rsidR="000E094A" w:rsidRDefault="001618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80F8825" w:rsidR="000E094A" w:rsidRDefault="00914E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by zasloužila větší provázanost </w:t>
            </w:r>
            <w:r w:rsidR="009E4601">
              <w:rPr>
                <w:rFonts w:cstheme="minorHAnsi"/>
              </w:rPr>
              <w:t xml:space="preserve">na výsledky analýz. </w:t>
            </w:r>
            <w:r w:rsidR="00C4354D">
              <w:rPr>
                <w:rFonts w:cstheme="minorHAnsi"/>
              </w:rPr>
              <w:t>Studentka navrhuje z</w:t>
            </w:r>
            <w:r w:rsidR="00071D14">
              <w:rPr>
                <w:rFonts w:cstheme="minorHAnsi"/>
              </w:rPr>
              <w:t>měnu</w:t>
            </w:r>
            <w:r w:rsidR="00C4354D">
              <w:rPr>
                <w:rFonts w:cstheme="minorHAnsi"/>
              </w:rPr>
              <w:t xml:space="preserve"> některých benefitů,</w:t>
            </w:r>
            <w:r w:rsidR="00803557">
              <w:rPr>
                <w:rFonts w:cstheme="minorHAnsi"/>
              </w:rPr>
              <w:t xml:space="preserve"> které vhodně </w:t>
            </w:r>
            <w:r w:rsidR="00B045FB">
              <w:rPr>
                <w:rFonts w:cstheme="minorHAnsi"/>
              </w:rPr>
              <w:t>zdůvodňuje</w:t>
            </w:r>
            <w:r w:rsidR="00803557">
              <w:rPr>
                <w:rFonts w:cstheme="minorHAnsi"/>
              </w:rPr>
              <w:t>,</w:t>
            </w:r>
            <w:r w:rsidR="00C4354D">
              <w:rPr>
                <w:rFonts w:cstheme="minorHAnsi"/>
              </w:rPr>
              <w:t xml:space="preserve"> </w:t>
            </w:r>
            <w:r w:rsidR="002B104C">
              <w:rPr>
                <w:rFonts w:cstheme="minorHAnsi"/>
              </w:rPr>
              <w:t>avšak chybí</w:t>
            </w:r>
            <w:r w:rsidR="00803557">
              <w:rPr>
                <w:rFonts w:cstheme="minorHAnsi"/>
              </w:rPr>
              <w:t xml:space="preserve"> kalkulace</w:t>
            </w:r>
            <w:r w:rsidR="00B2296D">
              <w:rPr>
                <w:rFonts w:cstheme="minorHAnsi"/>
              </w:rPr>
              <w:t xml:space="preserve"> jejich</w:t>
            </w:r>
            <w:r w:rsidR="00803557">
              <w:rPr>
                <w:rFonts w:cstheme="minorHAnsi"/>
              </w:rPr>
              <w:t xml:space="preserve"> celkových nákladů.</w:t>
            </w:r>
            <w:r w:rsidR="00B2296D">
              <w:rPr>
                <w:rFonts w:cstheme="minorHAnsi"/>
              </w:rPr>
              <w:t xml:space="preserve"> </w:t>
            </w:r>
          </w:p>
          <w:p w14:paraId="01A265F6" w14:textId="4D31A03B" w:rsidR="00B2296D" w:rsidRPr="000E094A" w:rsidRDefault="00DC18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Cíl, který byl stanovený v úvodu práce je splněn.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6270392" w:rsidR="000E094A" w:rsidRDefault="002D7B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109DA2E" w:rsidR="000E094A" w:rsidRDefault="009077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077CA">
              <w:rPr>
                <w:rFonts w:cstheme="minorHAnsi"/>
              </w:rPr>
              <w:t>Z formálního hlediska je práce vyhovující. Text je logicky provázaný, terminologie je správně použitá, citování zdrojů odpovídá normě a jazykové i grafické zpracování je na dobré úrovni.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proofErr w:type="spellStart"/>
            <w:r w:rsidR="009C7318">
              <w:rPr>
                <w:rFonts w:cstheme="minorHAnsi"/>
                <w:b/>
              </w:rPr>
              <w:t>BP</w:t>
            </w:r>
            <w:proofErr w:type="spellEnd"/>
            <w:r w:rsidR="009C7318">
              <w:rPr>
                <w:rFonts w:cstheme="minorHAnsi"/>
                <w:b/>
              </w:rPr>
              <w:t>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A788AF" w:rsidR="009C7318" w:rsidRDefault="002941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454D7E49" w:rsidR="009D67D5" w:rsidRPr="000E094A" w:rsidRDefault="002941E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Doporučuji k</w:t>
            </w:r>
            <w:r w:rsidR="00FF529D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obhajobě</w:t>
            </w:r>
            <w:r w:rsidR="00FF529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</w:t>
            </w:r>
            <w:r w:rsidR="002D7BFA">
              <w:rPr>
                <w:rFonts w:cstheme="minorHAnsi"/>
              </w:rPr>
              <w:t>elkově hodnotím známkou C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046F856D" w:rsidR="005C4ACA" w:rsidRPr="002A20FA" w:rsidRDefault="00771C1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A20FA">
        <w:rPr>
          <w:rFonts w:cstheme="minorHAnsi"/>
        </w:rPr>
        <w:t>V práci několikrát uvádíte</w:t>
      </w:r>
      <w:r w:rsidR="002A20FA" w:rsidRPr="002A20FA">
        <w:rPr>
          <w:rFonts w:cstheme="minorHAnsi"/>
        </w:rPr>
        <w:t xml:space="preserve"> “na základě zájmu zaměstnanců</w:t>
      </w:r>
      <w:r w:rsidR="002A20FA">
        <w:rPr>
          <w:rFonts w:cstheme="minorHAnsi"/>
        </w:rPr>
        <w:t>“.</w:t>
      </w:r>
      <w:r w:rsidR="00CB34EC">
        <w:rPr>
          <w:rFonts w:cstheme="minorHAnsi"/>
        </w:rPr>
        <w:t xml:space="preserve"> Z práce však nevyplývá, na jakém základě jste </w:t>
      </w:r>
      <w:r w:rsidR="00E317A8">
        <w:rPr>
          <w:rFonts w:cstheme="minorHAnsi"/>
        </w:rPr>
        <w:t xml:space="preserve">k tomuto zjištění došla. </w:t>
      </w:r>
      <w:r w:rsidR="00F231F9">
        <w:rPr>
          <w:rFonts w:cstheme="minorHAnsi"/>
        </w:rPr>
        <w:t>O</w:t>
      </w:r>
      <w:r w:rsidR="0030546D">
        <w:rPr>
          <w:rFonts w:cstheme="minorHAnsi"/>
        </w:rPr>
        <w:t>bjasn</w:t>
      </w:r>
      <w:r w:rsidR="00F231F9">
        <w:rPr>
          <w:rFonts w:cstheme="minorHAnsi"/>
        </w:rPr>
        <w:t>ěte.</w:t>
      </w:r>
    </w:p>
    <w:p w14:paraId="1991DEDB" w14:textId="2D3CEC37" w:rsidR="005C4ACA" w:rsidRPr="005C4ACA" w:rsidRDefault="001655C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 kolik se zvýší </w:t>
      </w:r>
      <w:r w:rsidR="005629ED">
        <w:rPr>
          <w:rFonts w:cstheme="minorHAnsi"/>
        </w:rPr>
        <w:t xml:space="preserve">celkové náklady společnosti na zaměstnanecké benefity v případě, že by </w:t>
      </w:r>
      <w:r w:rsidR="008D40A1">
        <w:rPr>
          <w:rFonts w:cstheme="minorHAnsi"/>
        </w:rPr>
        <w:t xml:space="preserve">akceptovala vaše návrhy?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1AF70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F529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proofErr w:type="spellStart"/>
      <w:r>
        <w:t>BP</w:t>
      </w:r>
      <w:proofErr w:type="spellEnd"/>
      <w:r>
        <w:t xml:space="preserve">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F529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9ED5BE9" w:rsidR="009C7318" w:rsidRDefault="009C7318" w:rsidP="00DC7D52">
      <w:pPr>
        <w:spacing w:after="120" w:line="240" w:lineRule="auto"/>
        <w:jc w:val="both"/>
        <w:rPr>
          <w:rFonts w:cstheme="minorHAnsi"/>
        </w:rPr>
      </w:pPr>
      <w:proofErr w:type="spellStart"/>
      <w:r w:rsidRPr="009C7318">
        <w:rPr>
          <w:rFonts w:cstheme="minorHAnsi"/>
        </w:rPr>
        <w:t>BP</w:t>
      </w:r>
      <w:proofErr w:type="spellEnd"/>
      <w:r w:rsidRPr="009C7318">
        <w:rPr>
          <w:rFonts w:cstheme="minorHAnsi"/>
        </w:rPr>
        <w:t xml:space="preserve"> byla podrobena kontrole ke zjištění původnosti práce v IS </w:t>
      </w:r>
      <w:proofErr w:type="spellStart"/>
      <w:r w:rsidRPr="009C7318">
        <w:rPr>
          <w:rFonts w:cstheme="minorHAnsi"/>
        </w:rPr>
        <w:t>STAG</w:t>
      </w:r>
      <w:proofErr w:type="spellEnd"/>
      <w:r w:rsidRPr="009C7318">
        <w:rPr>
          <w:rFonts w:cstheme="minorHAnsi"/>
        </w:rPr>
        <w:t>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FF529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649DB3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FF529D">
            <w:rPr>
              <w:rFonts w:cstheme="minorHAnsi"/>
            </w:rPr>
            <w:t>26.05.2024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proofErr w:type="spellStart"/>
      <w:r w:rsidR="009C7318">
        <w:rPr>
          <w:rFonts w:cstheme="minorHAnsi"/>
        </w:rPr>
        <w:t>BP</w:t>
      </w:r>
      <w:proofErr w:type="spellEnd"/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B3867" w14:textId="77777777" w:rsidR="00613D8B" w:rsidRDefault="00613D8B" w:rsidP="00A40E93">
      <w:pPr>
        <w:spacing w:after="0" w:line="240" w:lineRule="auto"/>
      </w:pPr>
      <w:r>
        <w:separator/>
      </w:r>
    </w:p>
  </w:endnote>
  <w:endnote w:type="continuationSeparator" w:id="0">
    <w:p w14:paraId="21EFE7FD" w14:textId="77777777" w:rsidR="00613D8B" w:rsidRDefault="00613D8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AD0A0" w14:textId="77777777" w:rsidR="00613D8B" w:rsidRDefault="00613D8B" w:rsidP="00A40E93">
      <w:pPr>
        <w:spacing w:after="0" w:line="240" w:lineRule="auto"/>
      </w:pPr>
      <w:r>
        <w:separator/>
      </w:r>
    </w:p>
  </w:footnote>
  <w:footnote w:type="continuationSeparator" w:id="0">
    <w:p w14:paraId="3B3A0031" w14:textId="77777777" w:rsidR="00613D8B" w:rsidRDefault="00613D8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20561">
    <w:abstractNumId w:val="0"/>
  </w:num>
  <w:num w:numId="2" w16cid:durableId="560018137">
    <w:abstractNumId w:val="3"/>
  </w:num>
  <w:num w:numId="3" w16cid:durableId="1735204403">
    <w:abstractNumId w:val="2"/>
  </w:num>
  <w:num w:numId="4" w16cid:durableId="64230109">
    <w:abstractNumId w:val="1"/>
  </w:num>
  <w:num w:numId="5" w16cid:durableId="415789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452C5"/>
    <w:rsid w:val="000703DB"/>
    <w:rsid w:val="00071D14"/>
    <w:rsid w:val="00084AF7"/>
    <w:rsid w:val="000E094A"/>
    <w:rsid w:val="001364C5"/>
    <w:rsid w:val="0016185A"/>
    <w:rsid w:val="001655C0"/>
    <w:rsid w:val="00173FE7"/>
    <w:rsid w:val="001900AB"/>
    <w:rsid w:val="001D3EFD"/>
    <w:rsid w:val="001E1B72"/>
    <w:rsid w:val="001E49F4"/>
    <w:rsid w:val="00207DB0"/>
    <w:rsid w:val="00241926"/>
    <w:rsid w:val="0024258E"/>
    <w:rsid w:val="002459CF"/>
    <w:rsid w:val="002941EF"/>
    <w:rsid w:val="0029651C"/>
    <w:rsid w:val="002A20FA"/>
    <w:rsid w:val="002A4759"/>
    <w:rsid w:val="002B104C"/>
    <w:rsid w:val="002D7BFA"/>
    <w:rsid w:val="002F3911"/>
    <w:rsid w:val="0030546D"/>
    <w:rsid w:val="0038128E"/>
    <w:rsid w:val="003A0BF9"/>
    <w:rsid w:val="003F60CE"/>
    <w:rsid w:val="004D378C"/>
    <w:rsid w:val="004E7B47"/>
    <w:rsid w:val="00526C51"/>
    <w:rsid w:val="005629ED"/>
    <w:rsid w:val="0058314F"/>
    <w:rsid w:val="005B32C4"/>
    <w:rsid w:val="005C4ACA"/>
    <w:rsid w:val="00613D8B"/>
    <w:rsid w:val="00643D7A"/>
    <w:rsid w:val="0067082B"/>
    <w:rsid w:val="00694399"/>
    <w:rsid w:val="006B2A3F"/>
    <w:rsid w:val="00732DF8"/>
    <w:rsid w:val="0073639B"/>
    <w:rsid w:val="007553A6"/>
    <w:rsid w:val="00771C14"/>
    <w:rsid w:val="00803557"/>
    <w:rsid w:val="0085398A"/>
    <w:rsid w:val="008B781B"/>
    <w:rsid w:val="008D40A1"/>
    <w:rsid w:val="008E2072"/>
    <w:rsid w:val="009077CA"/>
    <w:rsid w:val="00910DE6"/>
    <w:rsid w:val="00914E12"/>
    <w:rsid w:val="009169C4"/>
    <w:rsid w:val="00974EA2"/>
    <w:rsid w:val="00987B93"/>
    <w:rsid w:val="00992AFB"/>
    <w:rsid w:val="009A46BF"/>
    <w:rsid w:val="009C322A"/>
    <w:rsid w:val="009C7318"/>
    <w:rsid w:val="009D67D5"/>
    <w:rsid w:val="009E381E"/>
    <w:rsid w:val="009E4601"/>
    <w:rsid w:val="00A40E93"/>
    <w:rsid w:val="00A7527E"/>
    <w:rsid w:val="00AA6766"/>
    <w:rsid w:val="00AC1ADA"/>
    <w:rsid w:val="00AE4620"/>
    <w:rsid w:val="00B045FB"/>
    <w:rsid w:val="00B14451"/>
    <w:rsid w:val="00B2296D"/>
    <w:rsid w:val="00B37E18"/>
    <w:rsid w:val="00BA16DD"/>
    <w:rsid w:val="00BB1E26"/>
    <w:rsid w:val="00BB23CB"/>
    <w:rsid w:val="00C36D91"/>
    <w:rsid w:val="00C4354D"/>
    <w:rsid w:val="00C70A64"/>
    <w:rsid w:val="00C804E0"/>
    <w:rsid w:val="00C96E26"/>
    <w:rsid w:val="00CA34A9"/>
    <w:rsid w:val="00CB34EC"/>
    <w:rsid w:val="00CC0B89"/>
    <w:rsid w:val="00CD12C3"/>
    <w:rsid w:val="00D90835"/>
    <w:rsid w:val="00DA58DA"/>
    <w:rsid w:val="00DC189A"/>
    <w:rsid w:val="00DC4E2C"/>
    <w:rsid w:val="00DC7D52"/>
    <w:rsid w:val="00DD0508"/>
    <w:rsid w:val="00E22423"/>
    <w:rsid w:val="00E317A8"/>
    <w:rsid w:val="00EC652D"/>
    <w:rsid w:val="00EF1720"/>
    <w:rsid w:val="00EF3650"/>
    <w:rsid w:val="00F231F9"/>
    <w:rsid w:val="00F8538E"/>
    <w:rsid w:val="00F92059"/>
    <w:rsid w:val="00FA544C"/>
    <w:rsid w:val="00FC2852"/>
    <w:rsid w:val="00FD32AC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912398"/>
    <w:rsid w:val="00A00291"/>
    <w:rsid w:val="00B37E18"/>
    <w:rsid w:val="00BF2549"/>
    <w:rsid w:val="00CD202D"/>
    <w:rsid w:val="00DF4309"/>
    <w:rsid w:val="00FA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61</cp:revision>
  <cp:lastPrinted>2022-03-14T11:55:00Z</cp:lastPrinted>
  <dcterms:created xsi:type="dcterms:W3CDTF">2024-05-22T12:48:00Z</dcterms:created>
  <dcterms:modified xsi:type="dcterms:W3CDTF">2024-05-26T10:50:00Z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