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69D8CA45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680D73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DC488E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D49C92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3876F45" w14:textId="77777777" w:rsidR="00164469" w:rsidRDefault="00B575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Kociánová</w:t>
            </w:r>
          </w:p>
        </w:tc>
      </w:tr>
      <w:tr w:rsidR="00164469" w14:paraId="5F9BF58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C5C4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081CB5" w14:textId="77777777" w:rsidR="00B575B9" w:rsidRPr="00B575B9" w:rsidRDefault="00B575B9" w:rsidP="00B575B9">
            <w:pPr>
              <w:spacing w:after="0" w:line="240" w:lineRule="auto"/>
              <w:rPr>
                <w:rFonts w:ascii="Arial" w:hAnsi="Arial" w:cs="Arial"/>
              </w:rPr>
            </w:pPr>
            <w:r w:rsidRPr="00B575B9">
              <w:rPr>
                <w:rFonts w:ascii="Arial" w:hAnsi="Arial" w:cs="Arial"/>
              </w:rPr>
              <w:t>Důsledky chronického onemocnění na fungování</w:t>
            </w:r>
          </w:p>
          <w:p w14:paraId="07420CB8" w14:textId="77777777" w:rsidR="00B575B9" w:rsidRPr="00B575B9" w:rsidRDefault="00B575B9" w:rsidP="00B575B9">
            <w:pPr>
              <w:spacing w:after="0" w:line="240" w:lineRule="auto"/>
              <w:rPr>
                <w:rFonts w:ascii="Arial" w:hAnsi="Arial" w:cs="Arial"/>
              </w:rPr>
            </w:pPr>
            <w:r w:rsidRPr="00B575B9">
              <w:rPr>
                <w:rFonts w:ascii="Arial" w:hAnsi="Arial" w:cs="Arial"/>
              </w:rPr>
              <w:t>žáků 1. stupně základních škol z perspektivy</w:t>
            </w:r>
          </w:p>
          <w:p w14:paraId="0BEEB4D5" w14:textId="77777777" w:rsidR="00164469" w:rsidRDefault="00B575B9" w:rsidP="00B575B9">
            <w:pPr>
              <w:spacing w:after="0" w:line="240" w:lineRule="auto"/>
              <w:rPr>
                <w:rFonts w:ascii="Arial" w:hAnsi="Arial" w:cs="Arial"/>
              </w:rPr>
            </w:pPr>
            <w:r w:rsidRPr="00B575B9">
              <w:rPr>
                <w:rFonts w:ascii="Arial" w:hAnsi="Arial" w:cs="Arial"/>
              </w:rPr>
              <w:t>učitelů</w:t>
            </w:r>
          </w:p>
        </w:tc>
      </w:tr>
      <w:tr w:rsidR="00164469" w14:paraId="69E59DDC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26B4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DDD949" w14:textId="77777777" w:rsidR="00164469" w:rsidRDefault="00B575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164469" w14:paraId="3306F45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E5E0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5E9524C" w14:textId="77777777" w:rsidR="00164469" w:rsidRDefault="00B575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11E7552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D899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82D30D" w14:textId="77777777" w:rsidR="00164469" w:rsidRDefault="00B575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64469" w14:paraId="46A3CB2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BA217D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A3A953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177FF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B5E752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11BE55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85E2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5AB0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DC2FA" w14:textId="77777777" w:rsidR="00164469" w:rsidRDefault="002C3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6DB9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63E5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61A6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2FE9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7B61AB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3987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0A7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7E4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ECC4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28B9F3" w14:textId="77777777" w:rsidR="00164469" w:rsidRDefault="002C382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7279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B444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58F38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2B4A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AB0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BD3F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8FC19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2BF7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B7D2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0B74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19C64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27838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9A701A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D958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32B5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9B335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CC4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3E0C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704A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D5D0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834B6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778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B6F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F2D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682F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E499F9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F393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6FE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2ED9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F061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FC0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F3D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41C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34D78C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3DF9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9167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A1B41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357DC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AA5C16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285C5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FFF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38A3F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EB89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F85C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F701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00068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85DF68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F942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C8240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0280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094A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8693D5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E1F6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AEAF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8661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11CEE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7C65F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4595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7DAA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FD10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6CADCA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3D4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0872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ACE42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23ADB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0EC1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2FB0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92CB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A83FD6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A5E4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A4B95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76ED8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3B972D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7A81A5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25A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D435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E25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9F94CF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1C97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B9C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22C3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6A1866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07D4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C6C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0FB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D8F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0AFDEF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C7E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4957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095EA3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DF45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58355B1" w14:textId="77777777" w:rsidR="00E76548" w:rsidRDefault="00164477" w:rsidP="006D79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„Důsledky na fungování“ není vhodná jazyková vazba – snad lze uvažovat o dopadech či vlivu na studium (činnost, aktivitu apod.). </w:t>
            </w:r>
            <w:r w:rsidR="00873591">
              <w:rPr>
                <w:rFonts w:ascii="Arial" w:hAnsi="Arial" w:cs="Arial"/>
              </w:rPr>
              <w:t>Ne příliš pečlivá práce s jazykem (v rovině</w:t>
            </w:r>
            <w:r w:rsidR="006D79F2">
              <w:rPr>
                <w:rFonts w:ascii="Arial" w:hAnsi="Arial" w:cs="Arial"/>
              </w:rPr>
              <w:t xml:space="preserve"> stylistiky i</w:t>
            </w:r>
            <w:r w:rsidR="00873591">
              <w:rPr>
                <w:rFonts w:ascii="Arial" w:hAnsi="Arial" w:cs="Arial"/>
              </w:rPr>
              <w:t xml:space="preserve"> gramatiky</w:t>
            </w:r>
            <w:r w:rsidR="006D79F2">
              <w:rPr>
                <w:rFonts w:ascii="Arial" w:hAnsi="Arial" w:cs="Arial"/>
              </w:rPr>
              <w:t xml:space="preserve"> – včetně hrubých chyb typu „</w:t>
            </w:r>
            <w:r w:rsidR="006D79F2" w:rsidRPr="006D79F2">
              <w:rPr>
                <w:rFonts w:ascii="Arial" w:hAnsi="Arial" w:cs="Arial"/>
              </w:rPr>
              <w:t>víše uvedené</w:t>
            </w:r>
            <w:r w:rsidR="006D79F2">
              <w:rPr>
                <w:rFonts w:ascii="Arial" w:hAnsi="Arial" w:cs="Arial"/>
              </w:rPr>
              <w:t>“, s. 44</w:t>
            </w:r>
            <w:r w:rsidR="00873591">
              <w:rPr>
                <w:rFonts w:ascii="Arial" w:hAnsi="Arial" w:cs="Arial"/>
              </w:rPr>
              <w:t>) je při četbě zjevná. Např.: „</w:t>
            </w:r>
            <w:r w:rsidR="00873591" w:rsidRPr="00873591">
              <w:rPr>
                <w:rFonts w:ascii="Arial" w:hAnsi="Arial" w:cs="Arial"/>
              </w:rPr>
              <w:t>Avšak</w:t>
            </w:r>
            <w:r w:rsidR="00873591">
              <w:rPr>
                <w:rFonts w:ascii="Arial" w:hAnsi="Arial" w:cs="Arial"/>
              </w:rPr>
              <w:t xml:space="preserve"> </w:t>
            </w:r>
            <w:r w:rsidR="00873591" w:rsidRPr="00873591">
              <w:rPr>
                <w:rFonts w:ascii="Arial" w:hAnsi="Arial" w:cs="Arial"/>
              </w:rPr>
              <w:t>s jakými onemocněním se v rámci 1. stupně základní školy učitelé nejčastěji věnují? Tomu</w:t>
            </w:r>
            <w:r w:rsidR="00873591">
              <w:rPr>
                <w:rFonts w:ascii="Arial" w:hAnsi="Arial" w:cs="Arial"/>
              </w:rPr>
              <w:t xml:space="preserve"> </w:t>
            </w:r>
            <w:r w:rsidR="00873591" w:rsidRPr="00873591">
              <w:rPr>
                <w:rFonts w:ascii="Arial" w:hAnsi="Arial" w:cs="Arial"/>
              </w:rPr>
              <w:t>se</w:t>
            </w:r>
            <w:r w:rsidR="00873591">
              <w:rPr>
                <w:rFonts w:ascii="Arial" w:hAnsi="Arial" w:cs="Arial"/>
              </w:rPr>
              <w:t xml:space="preserve"> věnuji v rámci této kapitoly.“ Stejné nepřesnosti jsou i v argumentaci: </w:t>
            </w:r>
            <w:r w:rsidR="00AF646C">
              <w:rPr>
                <w:rFonts w:ascii="Arial" w:hAnsi="Arial" w:cs="Arial"/>
              </w:rPr>
              <w:t>s odkazem na zastaralost český</w:t>
            </w:r>
            <w:r w:rsidR="006D79F2">
              <w:rPr>
                <w:rFonts w:ascii="Arial" w:hAnsi="Arial" w:cs="Arial"/>
              </w:rPr>
              <w:t>ch statistických údajů (s. 17) autorka uvád</w:t>
            </w:r>
            <w:r w:rsidR="00AF646C">
              <w:rPr>
                <w:rFonts w:ascii="Arial" w:hAnsi="Arial" w:cs="Arial"/>
              </w:rPr>
              <w:t xml:space="preserve">í nesrovnatelná data ze španělského a tureckého výzkumu, ovšem bez jakékoliv vazby k českému prostředí a tudíž k vlastnímu výzkumnému problému. Přehled poznatků zkrátka nepůsobí jako ideová linie s jasným vyústěným v research gap, ale spíše jako snůška názorů a citací, co vše chronická onemocnění způsobují a jaké jsou principy integrace (resp. inkluze) ve vzdělávání. Ideje jsou formulované bez hluboké vnitřní vazby, návaznosti a jasné strukturace. </w:t>
            </w:r>
          </w:p>
          <w:p w14:paraId="2A7B47F6" w14:textId="77777777" w:rsidR="00E53991" w:rsidRDefault="006D79F2" w:rsidP="00E53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 popsané metodologie sběru dat (6 otázek, 21 podotázek, s. 39) zřetelně plyne, že výsledky jsou do značné míry už určeny dopředu. </w:t>
            </w:r>
            <w:r w:rsidR="00E53991">
              <w:rPr>
                <w:rFonts w:ascii="Arial" w:hAnsi="Arial" w:cs="Arial"/>
              </w:rPr>
              <w:t>Když se první otázka ptá na zkušenosti učitele, diagnózu, výzvy a benefity, je zřejmé, že výsledné kategorie se budou vztahovat k učiteli, d</w:t>
            </w:r>
            <w:r w:rsidR="00E53991" w:rsidRPr="00E53991">
              <w:rPr>
                <w:rFonts w:ascii="Arial" w:hAnsi="Arial" w:cs="Arial"/>
              </w:rPr>
              <w:t>ruh</w:t>
            </w:r>
            <w:r w:rsidR="00E53991">
              <w:rPr>
                <w:rFonts w:ascii="Arial" w:hAnsi="Arial" w:cs="Arial"/>
              </w:rPr>
              <w:t>u nemoci a jeho zkušenosti. Příliš podrobná struktura otázek nutně předznamenala dosažené výsledky. Buďto tedy mohla být zvolena menší strukturovanost rozhovoru a ponechán volný prostor respondentům (s možností přinést neočekávaná témata z hloubkového rozhovoru), nebo dokončit strukturu</w:t>
            </w:r>
            <w:r w:rsidR="00FC53BD">
              <w:rPr>
                <w:rFonts w:ascii="Arial" w:hAnsi="Arial" w:cs="Arial"/>
              </w:rPr>
              <w:t xml:space="preserve"> a přeměnit ji</w:t>
            </w:r>
            <w:r w:rsidR="00E53991">
              <w:rPr>
                <w:rFonts w:ascii="Arial" w:hAnsi="Arial" w:cs="Arial"/>
              </w:rPr>
              <w:t xml:space="preserve"> v anketu či dotazník a zjišťovat názory na tato témata u většího výzkumného vzorku.</w:t>
            </w:r>
          </w:p>
          <w:p w14:paraId="568467FB" w14:textId="77777777" w:rsidR="002C3827" w:rsidRDefault="002C3827" w:rsidP="00C0782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formální stránce práce nevykazuje</w:t>
            </w:r>
            <w:r w:rsidR="00C0782B">
              <w:rPr>
                <w:rFonts w:ascii="Arial" w:hAnsi="Arial" w:cs="Arial"/>
              </w:rPr>
              <w:t xml:space="preserve"> příliš</w:t>
            </w:r>
            <w:r>
              <w:rPr>
                <w:rFonts w:ascii="Arial" w:hAnsi="Arial" w:cs="Arial"/>
              </w:rPr>
              <w:t xml:space="preserve"> mnoho chyb (např. u nepřesné kurzivy názvu periodika u položky 11 v referenčním seznamu, podtržení u č. 13, občas chybějící paginace, </w:t>
            </w:r>
            <w:r w:rsidR="00C0782B">
              <w:rPr>
                <w:rFonts w:ascii="Arial" w:hAnsi="Arial" w:cs="Arial"/>
              </w:rPr>
              <w:t xml:space="preserve">nejednotné </w:t>
            </w:r>
            <w:r>
              <w:rPr>
                <w:rFonts w:ascii="Arial" w:hAnsi="Arial" w:cs="Arial"/>
              </w:rPr>
              <w:t>p</w:t>
            </w:r>
            <w:r w:rsidR="00C0782B">
              <w:rPr>
                <w:rFonts w:ascii="Arial" w:hAnsi="Arial" w:cs="Arial"/>
              </w:rPr>
              <w:t>oužívání majuskulí a minuskulí u názvů zahraničních článků).</w:t>
            </w:r>
          </w:p>
        </w:tc>
      </w:tr>
      <w:tr w:rsidR="00164469" w14:paraId="672B91A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4623C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7D687AA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E07C0">
              <w:rPr>
                <w:rFonts w:ascii="Arial" w:hAnsi="Arial" w:cs="Arial"/>
              </w:rPr>
              <w:t xml:space="preserve">Práce </w:t>
            </w:r>
            <w:r w:rsidR="00FC53BD">
              <w:rPr>
                <w:rFonts w:ascii="Arial" w:hAnsi="Arial" w:cs="Arial"/>
              </w:rPr>
              <w:t xml:space="preserve">bezpochyby </w:t>
            </w:r>
            <w:r w:rsidR="009E07C0">
              <w:rPr>
                <w:rFonts w:ascii="Arial" w:hAnsi="Arial" w:cs="Arial"/>
              </w:rPr>
              <w:t xml:space="preserve">vykazuje množství vynaloženého času a úsilí, přesto jsou výsledky očekávatelné již po četbě Přílohy 1. </w:t>
            </w:r>
            <w:r w:rsidR="00FC53BD">
              <w:rPr>
                <w:rFonts w:ascii="Arial" w:hAnsi="Arial" w:cs="Arial"/>
              </w:rPr>
              <w:t>Přibližte a komentujte</w:t>
            </w:r>
            <w:r w:rsidR="009E07C0">
              <w:rPr>
                <w:rFonts w:ascii="Arial" w:hAnsi="Arial" w:cs="Arial"/>
              </w:rPr>
              <w:t xml:space="preserve"> hlavní zjištění, která nejsou pouze odpověďmi na položené otázky, ale novým poznatkem, který jste při tázání neočekávala.</w:t>
            </w:r>
          </w:p>
          <w:p w14:paraId="5C1F7BD2" w14:textId="77777777" w:rsidR="009E07C0" w:rsidRPr="009E07C0" w:rsidRDefault="00B31AD8" w:rsidP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E07C0">
              <w:rPr>
                <w:rFonts w:ascii="Arial" w:hAnsi="Arial" w:cs="Arial"/>
              </w:rPr>
              <w:t xml:space="preserve"> Z jakého důvodu jste kódy jako strach, sebekontrola, nevyrovnanost, problémy aj. souhrnně nazvala subkategorií „</w:t>
            </w:r>
            <w:r w:rsidR="009E07C0" w:rsidRPr="009E07C0">
              <w:rPr>
                <w:rFonts w:ascii="Arial" w:hAnsi="Arial" w:cs="Arial"/>
              </w:rPr>
              <w:t>Je to šikula,</w:t>
            </w:r>
            <w:r w:rsidR="009E07C0">
              <w:rPr>
                <w:rFonts w:ascii="Arial" w:hAnsi="Arial" w:cs="Arial"/>
              </w:rPr>
              <w:t xml:space="preserve"> </w:t>
            </w:r>
            <w:r w:rsidR="009E07C0" w:rsidRPr="009E07C0">
              <w:rPr>
                <w:rFonts w:ascii="Arial" w:hAnsi="Arial" w:cs="Arial"/>
              </w:rPr>
              <w:t>ale..</w:t>
            </w:r>
            <w:r w:rsidR="009E07C0">
              <w:rPr>
                <w:rFonts w:ascii="Arial" w:hAnsi="Arial" w:cs="Arial"/>
              </w:rPr>
              <w:t>“ (s. 44)? A proč je kód „</w:t>
            </w:r>
            <w:r w:rsidR="009E07C0" w:rsidRPr="009E07C0">
              <w:rPr>
                <w:rFonts w:ascii="Arial" w:hAnsi="Arial" w:cs="Arial"/>
              </w:rPr>
              <w:t>rodičovský přístup</w:t>
            </w:r>
            <w:r w:rsidR="009E07C0">
              <w:rPr>
                <w:rFonts w:ascii="Arial" w:hAnsi="Arial" w:cs="Arial"/>
              </w:rPr>
              <w:t>“ zařazen do subkategorie „</w:t>
            </w:r>
            <w:r w:rsidR="009E07C0" w:rsidRPr="009E07C0">
              <w:rPr>
                <w:rFonts w:ascii="Arial" w:hAnsi="Arial" w:cs="Arial"/>
              </w:rPr>
              <w:t>Já a moje</w:t>
            </w:r>
            <w:r w:rsidR="009E07C0">
              <w:rPr>
                <w:rFonts w:ascii="Arial" w:hAnsi="Arial" w:cs="Arial"/>
              </w:rPr>
              <w:t xml:space="preserve"> </w:t>
            </w:r>
            <w:r w:rsidR="009E07C0" w:rsidRPr="009E07C0">
              <w:rPr>
                <w:rFonts w:ascii="Arial" w:hAnsi="Arial" w:cs="Arial"/>
              </w:rPr>
              <w:t>nemoc</w:t>
            </w:r>
            <w:r w:rsidR="009E07C0">
              <w:rPr>
                <w:rFonts w:ascii="Arial" w:hAnsi="Arial" w:cs="Arial"/>
              </w:rPr>
              <w:t>“ a nikoliv do kategorie „</w:t>
            </w:r>
            <w:r w:rsidR="009E07C0" w:rsidRPr="009E07C0">
              <w:rPr>
                <w:rFonts w:ascii="Arial" w:hAnsi="Arial" w:cs="Arial"/>
              </w:rPr>
              <w:t>Nejsem</w:t>
            </w:r>
          </w:p>
          <w:p w14:paraId="3EDE09D2" w14:textId="77777777" w:rsidR="00164469" w:rsidRDefault="009E07C0" w:rsidP="009E07C0">
            <w:pPr>
              <w:spacing w:after="0" w:line="240" w:lineRule="auto"/>
              <w:rPr>
                <w:rFonts w:ascii="Arial" w:hAnsi="Arial" w:cs="Arial"/>
              </w:rPr>
            </w:pPr>
            <w:r w:rsidRPr="009E07C0">
              <w:rPr>
                <w:rFonts w:ascii="Arial" w:hAnsi="Arial" w:cs="Arial"/>
              </w:rPr>
              <w:t>v tom sám</w:t>
            </w:r>
            <w:r>
              <w:rPr>
                <w:rFonts w:ascii="Arial" w:hAnsi="Arial" w:cs="Arial"/>
              </w:rPr>
              <w:t>“? Nakolik jste se při formulování subkategorií a kategorií řídila stylistickými důvody a nakolik obsahem výpovědí?</w:t>
            </w:r>
          </w:p>
        </w:tc>
      </w:tr>
      <w:tr w:rsidR="00164469" w14:paraId="3594F84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7FC8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2C60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8918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7B8D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AE641" w14:textId="77777777" w:rsidR="00164469" w:rsidRDefault="009E07C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6039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7AC2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6604AE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F06ABFE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9E07C0">
              <w:rPr>
                <w:rFonts w:ascii="Arial" w:hAnsi="Arial" w:cs="Arial"/>
              </w:rPr>
              <w:t>2. května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0F9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725990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B8BB9" w14:textId="77777777" w:rsidR="00D56DC3" w:rsidRDefault="00D56DC3" w:rsidP="00164469">
      <w:pPr>
        <w:spacing w:after="0" w:line="240" w:lineRule="auto"/>
      </w:pPr>
      <w:r>
        <w:separator/>
      </w:r>
    </w:p>
  </w:endnote>
  <w:endnote w:type="continuationSeparator" w:id="0">
    <w:p w14:paraId="67B58B94" w14:textId="77777777" w:rsidR="00D56DC3" w:rsidRDefault="00D56DC3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64147" w14:textId="77777777" w:rsidR="00D56DC3" w:rsidRDefault="00D56DC3" w:rsidP="00164469">
      <w:pPr>
        <w:spacing w:after="0" w:line="240" w:lineRule="auto"/>
      </w:pPr>
      <w:r>
        <w:separator/>
      </w:r>
    </w:p>
  </w:footnote>
  <w:footnote w:type="continuationSeparator" w:id="0">
    <w:p w14:paraId="79592B4C" w14:textId="77777777" w:rsidR="00D56DC3" w:rsidRDefault="00D56DC3" w:rsidP="00164469">
      <w:pPr>
        <w:spacing w:after="0" w:line="240" w:lineRule="auto"/>
      </w:pPr>
      <w:r>
        <w:continuationSeparator/>
      </w:r>
    </w:p>
  </w:footnote>
  <w:footnote w:id="1">
    <w:p w14:paraId="6357C774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64477"/>
    <w:rsid w:val="001751B1"/>
    <w:rsid w:val="00264589"/>
    <w:rsid w:val="002C3827"/>
    <w:rsid w:val="004D1C11"/>
    <w:rsid w:val="00572A8F"/>
    <w:rsid w:val="00580A65"/>
    <w:rsid w:val="005B0DD1"/>
    <w:rsid w:val="005F384A"/>
    <w:rsid w:val="00660E55"/>
    <w:rsid w:val="006D79F2"/>
    <w:rsid w:val="007B3852"/>
    <w:rsid w:val="00832719"/>
    <w:rsid w:val="0085298D"/>
    <w:rsid w:val="00873591"/>
    <w:rsid w:val="00875DAF"/>
    <w:rsid w:val="0088121A"/>
    <w:rsid w:val="00891BB8"/>
    <w:rsid w:val="009E07C0"/>
    <w:rsid w:val="009F1B98"/>
    <w:rsid w:val="00A96683"/>
    <w:rsid w:val="00AF646C"/>
    <w:rsid w:val="00B31AD8"/>
    <w:rsid w:val="00B575B9"/>
    <w:rsid w:val="00C0782B"/>
    <w:rsid w:val="00CA332E"/>
    <w:rsid w:val="00D56DC3"/>
    <w:rsid w:val="00DB07CE"/>
    <w:rsid w:val="00E52C4C"/>
    <w:rsid w:val="00E53991"/>
    <w:rsid w:val="00E76548"/>
    <w:rsid w:val="00F00809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7D4A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930376-4063-427A-A1B7-164F837F9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3485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2024-05-03T06:20:00Z</dcterms:created>
  <dcterms:modified xsi:type="dcterms:W3CDTF">2024-05-03T06:20:00Z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