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A10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Petra Jurčová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A10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Podmínky edukace žáků se sociálním znevýhodněním ve speciální základní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DA10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DA10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A10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A68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8143A" w:rsidRDefault="001814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Studentka, Petra Jurčová, zpracovala velmi zajímavé téma, které úzce souvisí se sociální pedagogikou. V rámci realizovaného výzkumu identifikovala potřebu učitelů vytvořit pracovní pozici sociálního pedagoga na speciálních základních školách, a to především z těchto důvodů: 1) zabezpečení komunikace mezi úřady, rodinou a školu; 2) práce s žáky se sociálním znevýhodněním, na kterou učitelům nezbývá čas; 3) poskytnutí vhledu do situace rodin, znalost okolností a spojitostí. 4) doplnění činnosti učitele, který nemá potřebné znalosti a dovednosti z</w:t>
            </w:r>
            <w:r w:rsidR="001A68BC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sociál</w:t>
            </w:r>
            <w:r w:rsidR="001A68BC">
              <w:rPr>
                <w:sz w:val="22"/>
                <w:szCs w:val="22"/>
              </w:rPr>
              <w:t>ní pedagogiky</w:t>
            </w:r>
            <w:r>
              <w:rPr>
                <w:sz w:val="22"/>
                <w:szCs w:val="22"/>
              </w:rPr>
              <w:t xml:space="preserve"> a sociální práce; 5) zabezpečování práce v terénu. </w:t>
            </w:r>
            <w:r w:rsidR="001A68BC">
              <w:rPr>
                <w:sz w:val="22"/>
                <w:szCs w:val="22"/>
              </w:rPr>
              <w:t>Tyto výsledky výzkumu jsou velmi pozitivní a korespondují s </w:t>
            </w:r>
            <w:proofErr w:type="spellStart"/>
            <w:r w:rsidR="001A68BC">
              <w:rPr>
                <w:sz w:val="22"/>
                <w:szCs w:val="22"/>
              </w:rPr>
              <w:t>profesiogramem</w:t>
            </w:r>
            <w:proofErr w:type="spellEnd"/>
            <w:r w:rsidR="001A68BC">
              <w:rPr>
                <w:sz w:val="22"/>
                <w:szCs w:val="22"/>
              </w:rPr>
              <w:t xml:space="preserve"> sociálního pedagoga na ZŠ. </w:t>
            </w:r>
          </w:p>
          <w:p w:rsidR="0018143A" w:rsidRDefault="0018143A" w:rsidP="00362AB0">
            <w:pPr>
              <w:rPr>
                <w:sz w:val="22"/>
                <w:szCs w:val="22"/>
              </w:rPr>
            </w:pPr>
          </w:p>
          <w:p w:rsidR="00B411DB" w:rsidRPr="001A68BC" w:rsidRDefault="0018143A" w:rsidP="00362AB0">
            <w:pPr>
              <w:rPr>
                <w:b/>
                <w:sz w:val="22"/>
                <w:szCs w:val="22"/>
              </w:rPr>
            </w:pPr>
            <w:r w:rsidRPr="001A68BC">
              <w:rPr>
                <w:b/>
                <w:sz w:val="22"/>
                <w:szCs w:val="22"/>
              </w:rPr>
              <w:t xml:space="preserve">Silné stránky: </w:t>
            </w:r>
          </w:p>
          <w:p w:rsidR="001A68BC" w:rsidRDefault="001A68BC" w:rsidP="00DA109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zajímavé a aktuální téma, </w:t>
            </w:r>
          </w:p>
          <w:p w:rsidR="001A68BC" w:rsidRDefault="001A68BC" w:rsidP="00DA109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souvislost tématu se sociální pedagogikou,</w:t>
            </w:r>
          </w:p>
          <w:p w:rsidR="00DA109F" w:rsidRDefault="001A68BC" w:rsidP="00DA109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dobře koncipována a je zpracována s použitím adekvátního počtu odborných zdrojů, </w:t>
            </w:r>
          </w:p>
          <w:p w:rsidR="00DA109F" w:rsidRDefault="001A68BC" w:rsidP="00DA109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oceňuji, že hned na začátku výzkumu studentka uvádí, že bude postupovat kvalitativním pojetím výzkumu v designu zakotvené teorie, </w:t>
            </w:r>
          </w:p>
          <w:p w:rsidR="001A68BC" w:rsidRDefault="001A68BC" w:rsidP="001A68B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zajímavé výsledky výzkumu.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1A68BC" w:rsidRDefault="00DA109F" w:rsidP="00362AB0">
            <w:pPr>
              <w:rPr>
                <w:b/>
                <w:sz w:val="22"/>
                <w:szCs w:val="22"/>
              </w:rPr>
            </w:pPr>
            <w:r w:rsidRPr="001A68BC">
              <w:rPr>
                <w:b/>
                <w:sz w:val="22"/>
                <w:szCs w:val="22"/>
              </w:rPr>
              <w:t xml:space="preserve">Slabé stránky: </w:t>
            </w:r>
          </w:p>
          <w:p w:rsidR="00DA109F" w:rsidRDefault="00DA109F" w:rsidP="00DA10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Doporučuji v úvodu představit argumenty z odborné literatury podporující volbu tématu, </w:t>
            </w:r>
          </w:p>
          <w:p w:rsidR="00DA109F" w:rsidRDefault="00DA109F" w:rsidP="00DA10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některých pasážích teoretické části postrádám jasnou logickou souslednost textu (např. str. 17 – studentka popisuje, že autorky Done a </w:t>
            </w:r>
            <w:proofErr w:type="spellStart"/>
            <w:r>
              <w:rPr>
                <w:sz w:val="22"/>
                <w:szCs w:val="22"/>
              </w:rPr>
              <w:t>Knowler</w:t>
            </w:r>
            <w:proofErr w:type="spellEnd"/>
            <w:r>
              <w:rPr>
                <w:sz w:val="22"/>
                <w:szCs w:val="22"/>
              </w:rPr>
              <w:t xml:space="preserve"> (2023) popisují ve své knize, jak probíhá podpora a začleňování ve vzdělávacím pro</w:t>
            </w:r>
            <w:r w:rsidR="0047770D">
              <w:rPr>
                <w:sz w:val="22"/>
                <w:szCs w:val="22"/>
              </w:rPr>
              <w:t>cesu. Následně však uvádí vylouč</w:t>
            </w:r>
            <w:r>
              <w:rPr>
                <w:sz w:val="22"/>
                <w:szCs w:val="22"/>
              </w:rPr>
              <w:t>ení marginálních skupin</w:t>
            </w:r>
            <w:r w:rsidR="0047770D">
              <w:rPr>
                <w:sz w:val="22"/>
                <w:szCs w:val="22"/>
              </w:rPr>
              <w:t xml:space="preserve"> a nálepkování. To nedává smysl.</w:t>
            </w:r>
            <w:r>
              <w:rPr>
                <w:sz w:val="22"/>
                <w:szCs w:val="22"/>
              </w:rPr>
              <w:t xml:space="preserve">). </w:t>
            </w:r>
          </w:p>
          <w:p w:rsidR="00570920" w:rsidRDefault="00570920" w:rsidP="00DA10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Nadbytečné citace z metodologické literatury ve výzkumu, </w:t>
            </w:r>
          </w:p>
          <w:p w:rsidR="00570920" w:rsidRDefault="00570920" w:rsidP="00DA10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způsobu výběru výzkumného souboru, </w:t>
            </w:r>
          </w:p>
          <w:p w:rsidR="00570920" w:rsidRDefault="00570920" w:rsidP="00DA10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Akceptuji, že výběr výzkumného souboru (jeho nalezení) nebyl jednoduchý – ale počet čtyř respondentů na diplomovou práci považuji za velmi nízký. </w:t>
            </w:r>
          </w:p>
          <w:p w:rsidR="00570920" w:rsidRDefault="00570920" w:rsidP="00DA10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Kategorie zasluhují větší pozornost při pojmenovávání – kvalitativní výzkum je charakteristický bohatostí jazyka, která se projevuje i při pojmenovávání kategorií. </w:t>
            </w:r>
          </w:p>
          <w:p w:rsidR="00570920" w:rsidRDefault="00570920" w:rsidP="00DA10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Názvy kategorií na str. 48 se liší od názvů kategorií dále uváděných, </w:t>
            </w:r>
          </w:p>
          <w:p w:rsidR="00570920" w:rsidRDefault="00570920" w:rsidP="00DA10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v analýze dat (popisu kategorií) postupuje dle jednotlivých kódů – doporučuji více zobecňovat výsledky a utvářet ucelený obraz </w:t>
            </w:r>
            <w:r w:rsidR="0047770D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dané problematice, </w:t>
            </w:r>
          </w:p>
          <w:p w:rsidR="00570920" w:rsidRDefault="00570920" w:rsidP="00DA10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Paradigmatický model a selektivní kódování zasluhují větší pozornost, </w:t>
            </w:r>
          </w:p>
          <w:p w:rsidR="00570920" w:rsidRDefault="00570920" w:rsidP="00DA10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výsledcích výzkumu již není nutné citovat z rozhovorů, </w:t>
            </w:r>
          </w:p>
          <w:p w:rsidR="0018143A" w:rsidRDefault="0018143A" w:rsidP="00DA10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dat neobsahuje teoretickou </w:t>
            </w:r>
            <w:proofErr w:type="spellStart"/>
            <w:r>
              <w:rPr>
                <w:sz w:val="22"/>
                <w:szCs w:val="22"/>
              </w:rPr>
              <w:t>transferabilitu</w:t>
            </w:r>
            <w:proofErr w:type="spellEnd"/>
            <w:r w:rsidR="0047770D">
              <w:rPr>
                <w:sz w:val="22"/>
                <w:szCs w:val="22"/>
              </w:rPr>
              <w:t>,</w:t>
            </w:r>
            <w:bookmarkStart w:id="0" w:name="_GoBack"/>
            <w:bookmarkEnd w:id="0"/>
          </w:p>
          <w:p w:rsidR="0018143A" w:rsidRPr="00DA109F" w:rsidRDefault="0018143A" w:rsidP="00DA10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Doporučení jsou obecná. Je škoda, že studentka v rámci doporučení nepracuje se sociální pedagogikou.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1A68BC" w:rsidP="001A68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1A68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prosím limity Vašeho výzkumu.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A68BC">
              <w:rPr>
                <w:sz w:val="22"/>
                <w:szCs w:val="22"/>
              </w:rPr>
              <w:t xml:space="preserve"> 25. 4. 2024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A68BC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5AB" w:rsidRDefault="009805AB">
      <w:r>
        <w:separator/>
      </w:r>
    </w:p>
  </w:endnote>
  <w:endnote w:type="continuationSeparator" w:id="0">
    <w:p w:rsidR="009805AB" w:rsidRDefault="0098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5AB" w:rsidRDefault="009805AB">
      <w:r>
        <w:separator/>
      </w:r>
    </w:p>
  </w:footnote>
  <w:footnote w:type="continuationSeparator" w:id="0">
    <w:p w:rsidR="009805AB" w:rsidRDefault="009805A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1521"/>
    <w:multiLevelType w:val="hybridMultilevel"/>
    <w:tmpl w:val="EB6C453E"/>
    <w:lvl w:ilvl="0" w:tplc="F81A8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B1DF7"/>
    <w:multiLevelType w:val="hybridMultilevel"/>
    <w:tmpl w:val="56EC0882"/>
    <w:lvl w:ilvl="0" w:tplc="446C5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9F"/>
    <w:rsid w:val="0018143A"/>
    <w:rsid w:val="001A68BC"/>
    <w:rsid w:val="003230B3"/>
    <w:rsid w:val="00362AB0"/>
    <w:rsid w:val="003F5DA2"/>
    <w:rsid w:val="0047770D"/>
    <w:rsid w:val="00512982"/>
    <w:rsid w:val="00526D47"/>
    <w:rsid w:val="0055255D"/>
    <w:rsid w:val="00570920"/>
    <w:rsid w:val="005C219A"/>
    <w:rsid w:val="006847E2"/>
    <w:rsid w:val="008614B3"/>
    <w:rsid w:val="009805AB"/>
    <w:rsid w:val="009B2248"/>
    <w:rsid w:val="00AF1740"/>
    <w:rsid w:val="00B02A88"/>
    <w:rsid w:val="00B411DB"/>
    <w:rsid w:val="00BA3203"/>
    <w:rsid w:val="00C50B27"/>
    <w:rsid w:val="00CE0A8B"/>
    <w:rsid w:val="00CE4377"/>
    <w:rsid w:val="00DA109F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6C9CB"/>
  <w15:chartTrackingRefBased/>
  <w15:docId w15:val="{CD2FD934-ECE4-4B99-BD54-580F0D3B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A1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37</TotalTime>
  <Pages>1</Pages>
  <Words>564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Uživatel</cp:lastModifiedBy>
  <cp:revision>3</cp:revision>
  <cp:lastPrinted>2012-04-25T08:21:00Z</cp:lastPrinted>
  <dcterms:created xsi:type="dcterms:W3CDTF">2024-04-25T07:37:00Z</dcterms:created>
  <dcterms:modified xsi:type="dcterms:W3CDTF">2024-04-30T12:55:00Z</dcterms:modified>
</cp:coreProperties>
</file>