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60E2CECA" w:rsidR="006847E2" w:rsidRPr="00355830" w:rsidRDefault="00EC5187" w:rsidP="00741B0B">
            <w:pPr>
              <w:rPr>
                <w:sz w:val="22"/>
                <w:szCs w:val="22"/>
              </w:rPr>
            </w:pPr>
            <w:r w:rsidRPr="00355830">
              <w:rPr>
                <w:sz w:val="22"/>
                <w:szCs w:val="22"/>
              </w:rPr>
              <w:t xml:space="preserve">Bc. </w:t>
            </w:r>
            <w:r w:rsidR="00741B0B" w:rsidRPr="00355830">
              <w:rPr>
                <w:sz w:val="22"/>
                <w:szCs w:val="22"/>
              </w:rPr>
              <w:t>Isabela Živnůstková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0A9E714F" w:rsidR="006847E2" w:rsidRPr="00355830" w:rsidRDefault="00741B0B" w:rsidP="00362AB0">
            <w:pPr>
              <w:rPr>
                <w:sz w:val="22"/>
                <w:szCs w:val="22"/>
              </w:rPr>
            </w:pPr>
            <w:r w:rsidRPr="00355830">
              <w:rPr>
                <w:sz w:val="22"/>
                <w:szCs w:val="22"/>
              </w:rPr>
              <w:t>Rizikové chování žáků 2. stupně základních škol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355830" w:rsidRDefault="00C83153" w:rsidP="00362AB0">
            <w:pPr>
              <w:rPr>
                <w:sz w:val="22"/>
                <w:szCs w:val="22"/>
              </w:rPr>
            </w:pPr>
            <w:r w:rsidRPr="00355830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355830" w:rsidRDefault="00C83153" w:rsidP="00362AB0">
            <w:pPr>
              <w:rPr>
                <w:sz w:val="22"/>
                <w:szCs w:val="22"/>
              </w:rPr>
            </w:pPr>
            <w:r w:rsidRPr="00355830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27F1991E" w:rsidR="006847E2" w:rsidRPr="00355830" w:rsidRDefault="00130FE3" w:rsidP="00130FE3">
            <w:pPr>
              <w:rPr>
                <w:sz w:val="22"/>
                <w:szCs w:val="22"/>
              </w:rPr>
            </w:pPr>
            <w:r w:rsidRPr="00355830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4ACBCC44" w:rsidR="006847E2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9E630E" w14:textId="5C0706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05C863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6BB4B817" w:rsidR="006847E2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A87A96" w14:textId="14871A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5D6A9E5C" w:rsidR="006847E2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DBF1E0" w14:textId="1E1D8B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7DEFCF05" w:rsidR="006847E2" w:rsidRPr="00C50B27" w:rsidRDefault="00054766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18D712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057A5BB1" w:rsidR="006847E2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421C579D" w:rsidR="006847E2" w:rsidRPr="00C50B27" w:rsidRDefault="006847E2" w:rsidP="00252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0DE4FD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7BC204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F8E2" w14:textId="2079379C" w:rsidR="006847E2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5D2ED84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5BAF3780" w:rsidR="005C219A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7CFDF633" w:rsidR="005C219A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06F85120" w:rsidR="0055255D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2F2FE4" w14:textId="726C1403" w:rsidR="0055255D" w:rsidRPr="00C50B27" w:rsidRDefault="0055255D" w:rsidP="007E3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552495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7F4CEAAC" w:rsidR="0055255D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572DA30" w14:textId="18A67C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927C6" w14:textId="778588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7DE9141F" w:rsidR="0055255D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28404C" w14:textId="45F4B82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379619" w14:textId="58C92A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5FC6AB2A" w:rsidR="0055255D" w:rsidRPr="00C50B27" w:rsidRDefault="00252B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3F7373" w14:textId="5848C86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3CC564" w14:textId="385D8D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086DA541" w:rsidR="00B411DB" w:rsidRPr="00B411DB" w:rsidRDefault="00252BEF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3F7A5D39" w:rsidR="00B411DB" w:rsidRPr="00C50B27" w:rsidRDefault="00252BE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7B7AE6" w14:textId="5D368CF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26A319" w14:textId="780794B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0723921B" w:rsidR="00B411DB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5E135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76564EF3" w:rsidR="00C83153" w:rsidRDefault="004428D9" w:rsidP="002F7BD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často zpracovávané téma, avšak s jasným</w:t>
            </w:r>
            <w:r w:rsidR="00C83153">
              <w:rPr>
                <w:sz w:val="22"/>
                <w:szCs w:val="22"/>
              </w:rPr>
              <w:t xml:space="preserve"> vzta</w:t>
            </w:r>
            <w:r>
              <w:rPr>
                <w:sz w:val="22"/>
                <w:szCs w:val="22"/>
              </w:rPr>
              <w:t>hem</w:t>
            </w:r>
            <w:r w:rsidR="00C83153">
              <w:rPr>
                <w:sz w:val="22"/>
                <w:szCs w:val="22"/>
              </w:rPr>
              <w:t xml:space="preserve"> ke studovanému oboru.</w:t>
            </w:r>
            <w:r w:rsidR="002F7BDD">
              <w:rPr>
                <w:sz w:val="22"/>
                <w:szCs w:val="22"/>
              </w:rPr>
              <w:t xml:space="preserve"> „Novost“ tématu spatřuji ve snaze zachytit</w:t>
            </w:r>
            <w:r w:rsidR="002F7BDD" w:rsidRPr="002F7BDD">
              <w:rPr>
                <w:sz w:val="22"/>
                <w:szCs w:val="22"/>
              </w:rPr>
              <w:t xml:space="preserve"> souvislost mezi vrstevnickým tlakem a výskytem rizikového chování</w:t>
            </w:r>
            <w:r w:rsidR="002F7BDD">
              <w:rPr>
                <w:sz w:val="22"/>
                <w:szCs w:val="22"/>
              </w:rPr>
              <w:t xml:space="preserve"> ve škole (viz VO 1.2)</w:t>
            </w:r>
            <w:r w:rsidR="002F7BDD" w:rsidRPr="002F7BDD">
              <w:rPr>
                <w:sz w:val="22"/>
                <w:szCs w:val="22"/>
              </w:rPr>
              <w:t>.</w:t>
            </w:r>
          </w:p>
          <w:p w14:paraId="4C295769" w14:textId="69085358" w:rsidR="002F7BDD" w:rsidRPr="00E4242A" w:rsidRDefault="00E4242A" w:rsidP="00E4242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pečlivá a přehledná analýza dat i práce s nastavenou hypotézou souvislosti dvou jevů.</w:t>
            </w:r>
          </w:p>
          <w:p w14:paraId="725FFE5B" w14:textId="598F2E33" w:rsidR="004428D9" w:rsidRPr="004428D9" w:rsidRDefault="004428D9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428D9">
              <w:rPr>
                <w:sz w:val="22"/>
                <w:szCs w:val="22"/>
              </w:rPr>
              <w:t xml:space="preserve">Oceňuji přesah výzkumu do praxe, </w:t>
            </w:r>
            <w:r>
              <w:rPr>
                <w:sz w:val="22"/>
                <w:szCs w:val="22"/>
              </w:rPr>
              <w:t>konkrétně to, že v</w:t>
            </w:r>
            <w:r w:rsidRPr="004428D9">
              <w:rPr>
                <w:sz w:val="23"/>
                <w:szCs w:val="23"/>
              </w:rPr>
              <w:t xml:space="preserve">ýsledky </w:t>
            </w:r>
            <w:r w:rsidR="00252BEF">
              <w:rPr>
                <w:sz w:val="23"/>
                <w:szCs w:val="23"/>
              </w:rPr>
              <w:t>b</w:t>
            </w:r>
            <w:r w:rsidRPr="004428D9">
              <w:rPr>
                <w:sz w:val="23"/>
                <w:szCs w:val="23"/>
              </w:rPr>
              <w:t>yly poskytnuty vybrané škole jako podklad pro tvorbu preventivní strategi</w:t>
            </w:r>
            <w:r>
              <w:rPr>
                <w:sz w:val="23"/>
                <w:szCs w:val="23"/>
              </w:rPr>
              <w:t>e.</w:t>
            </w:r>
            <w:r w:rsidR="00E4242A">
              <w:rPr>
                <w:sz w:val="23"/>
                <w:szCs w:val="23"/>
              </w:rPr>
              <w:t xml:space="preserve"> </w:t>
            </w:r>
            <w:r w:rsidR="00252BEF">
              <w:rPr>
                <w:sz w:val="23"/>
                <w:szCs w:val="23"/>
              </w:rPr>
              <w:t>(</w:t>
            </w:r>
            <w:r w:rsidR="00E4242A">
              <w:rPr>
                <w:sz w:val="23"/>
                <w:szCs w:val="23"/>
              </w:rPr>
              <w:t>Usuzuji z toho, co bylo psáno v abstraktu a závěru práce.</w:t>
            </w:r>
            <w:r w:rsidR="00252BEF">
              <w:rPr>
                <w:sz w:val="23"/>
                <w:szCs w:val="23"/>
              </w:rPr>
              <w:t>)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Pr="00E4242A" w:rsidRDefault="00C83153" w:rsidP="00C83153">
            <w:pPr>
              <w:rPr>
                <w:sz w:val="22"/>
                <w:szCs w:val="22"/>
              </w:rPr>
            </w:pPr>
            <w:r w:rsidRPr="00E4242A">
              <w:rPr>
                <w:sz w:val="22"/>
                <w:szCs w:val="22"/>
              </w:rPr>
              <w:t>Slabé stránky:</w:t>
            </w:r>
          </w:p>
          <w:p w14:paraId="49C2FDD5" w14:textId="210ECB65" w:rsidR="00A72AAF" w:rsidRPr="00252BEF" w:rsidRDefault="002F7BDD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52BEF">
              <w:rPr>
                <w:sz w:val="22"/>
                <w:szCs w:val="22"/>
              </w:rPr>
              <w:t>Teoretická část má silně kompilační charakter, ocenila bych nový např. komparační pohled na zpracovávané oblasti rizikového chování, třeba z </w:t>
            </w:r>
            <w:r w:rsidRPr="00252BEF">
              <w:rPr>
                <w:sz w:val="22"/>
                <w:szCs w:val="22"/>
                <w:u w:val="single"/>
              </w:rPr>
              <w:t>aktuálních</w:t>
            </w:r>
            <w:r w:rsidRPr="00252BEF">
              <w:rPr>
                <w:sz w:val="22"/>
                <w:szCs w:val="22"/>
              </w:rPr>
              <w:t xml:space="preserve"> výzkumů u nás i v zahraničí. </w:t>
            </w:r>
          </w:p>
          <w:p w14:paraId="39D3CB6E" w14:textId="515845F5" w:rsidR="00E4242A" w:rsidRPr="00252BEF" w:rsidRDefault="00E4242A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52BEF">
              <w:rPr>
                <w:sz w:val="22"/>
                <w:szCs w:val="22"/>
              </w:rPr>
              <w:t>Chybí mi pasáž objasňující výběr respondentů do výzkumného soubor</w:t>
            </w:r>
            <w:r w:rsidR="00D122CF">
              <w:rPr>
                <w:sz w:val="22"/>
                <w:szCs w:val="22"/>
              </w:rPr>
              <w:t>u</w:t>
            </w:r>
            <w:bookmarkStart w:id="0" w:name="_GoBack"/>
            <w:bookmarkEnd w:id="0"/>
            <w:r w:rsidRPr="00252BEF">
              <w:rPr>
                <w:sz w:val="22"/>
                <w:szCs w:val="22"/>
              </w:rPr>
              <w:t>, jeho metodologický popis.</w:t>
            </w:r>
          </w:p>
          <w:p w14:paraId="46B7B906" w14:textId="77777777" w:rsidR="00E4242A" w:rsidRPr="00252BEF" w:rsidRDefault="00E4242A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52BEF">
              <w:rPr>
                <w:sz w:val="22"/>
                <w:szCs w:val="22"/>
              </w:rPr>
              <w:t xml:space="preserve">Tabulka 39 a graf 4 duplikují data. </w:t>
            </w:r>
          </w:p>
          <w:p w14:paraId="78FCE5BE" w14:textId="201CB244" w:rsidR="00E4242A" w:rsidRPr="00252BEF" w:rsidRDefault="00E4242A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52BEF">
              <w:rPr>
                <w:sz w:val="22"/>
                <w:szCs w:val="22"/>
              </w:rPr>
              <w:t xml:space="preserve">Pasáž diskuze je spíše jakýmsi shrnutím výzkumu, i když obsahuje náznaky zasazení dat do širšího teoretického či výzkumného rámce. </w:t>
            </w:r>
          </w:p>
          <w:p w14:paraId="1DD3439F" w14:textId="77777777" w:rsidR="00252BEF" w:rsidRDefault="00252BEF" w:rsidP="009B08DA">
            <w:pPr>
              <w:pStyle w:val="Odstavecseseznamem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  <w:r w:rsidRPr="00252BEF">
              <w:rPr>
                <w:sz w:val="22"/>
                <w:szCs w:val="22"/>
              </w:rPr>
              <w:t>Chybí mi jasná doporučení do sociálně-pedagogické praxe.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2097BF8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B59E6" w14:textId="20F5BA7B" w:rsidR="00EA2A3B" w:rsidRDefault="00EA2A3B" w:rsidP="00EA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Zhodnoťte přínos/přesah Vašich výzkumných zjištěn</w:t>
            </w:r>
            <w:r w:rsidR="00F22C81">
              <w:rPr>
                <w:sz w:val="22"/>
                <w:szCs w:val="22"/>
              </w:rPr>
              <w:t>í do sociálně pedagogické praxe.</w:t>
            </w:r>
          </w:p>
          <w:p w14:paraId="5B1B95AC" w14:textId="2C93198B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545738B6" w:rsidR="00B411DB" w:rsidRPr="0035356B" w:rsidRDefault="00252BEF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1577D7B" w14:textId="1D452D8D" w:rsidR="00B411DB" w:rsidRPr="00127B9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475A4F0" w14:textId="4B019611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03CF8271" w:rsidR="00B411DB" w:rsidRPr="00C50B27" w:rsidRDefault="00B411DB" w:rsidP="00252BE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</w:t>
            </w:r>
            <w:r w:rsidR="00252BEF">
              <w:rPr>
                <w:sz w:val="22"/>
                <w:szCs w:val="22"/>
              </w:rPr>
              <w:t>25</w:t>
            </w:r>
            <w:r w:rsidR="00195057">
              <w:rPr>
                <w:sz w:val="22"/>
                <w:szCs w:val="22"/>
              </w:rPr>
              <w:t xml:space="preserve">. </w:t>
            </w:r>
            <w:r w:rsidR="00252BEF">
              <w:rPr>
                <w:sz w:val="22"/>
                <w:szCs w:val="22"/>
              </w:rPr>
              <w:t>4. 2024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054766"/>
    <w:rsid w:val="00127B9A"/>
    <w:rsid w:val="00130FE3"/>
    <w:rsid w:val="00186174"/>
    <w:rsid w:val="00195057"/>
    <w:rsid w:val="002165D9"/>
    <w:rsid w:val="00252BEF"/>
    <w:rsid w:val="002B7B47"/>
    <w:rsid w:val="002F7BDD"/>
    <w:rsid w:val="0035356B"/>
    <w:rsid w:val="00355830"/>
    <w:rsid w:val="003559FF"/>
    <w:rsid w:val="00362AB0"/>
    <w:rsid w:val="003A1BB8"/>
    <w:rsid w:val="003F5DA2"/>
    <w:rsid w:val="004428D9"/>
    <w:rsid w:val="00444173"/>
    <w:rsid w:val="00466BEF"/>
    <w:rsid w:val="00512982"/>
    <w:rsid w:val="00526D47"/>
    <w:rsid w:val="0055255D"/>
    <w:rsid w:val="005C219A"/>
    <w:rsid w:val="006124A3"/>
    <w:rsid w:val="006847E2"/>
    <w:rsid w:val="00741B0B"/>
    <w:rsid w:val="007E381A"/>
    <w:rsid w:val="008614B3"/>
    <w:rsid w:val="009B2248"/>
    <w:rsid w:val="00A72AAF"/>
    <w:rsid w:val="00AA268E"/>
    <w:rsid w:val="00AF1740"/>
    <w:rsid w:val="00B02A88"/>
    <w:rsid w:val="00B411DB"/>
    <w:rsid w:val="00BA3203"/>
    <w:rsid w:val="00BC4C71"/>
    <w:rsid w:val="00C50B27"/>
    <w:rsid w:val="00C83153"/>
    <w:rsid w:val="00C902A0"/>
    <w:rsid w:val="00CE0A8B"/>
    <w:rsid w:val="00CE4377"/>
    <w:rsid w:val="00D122CF"/>
    <w:rsid w:val="00DC1BF5"/>
    <w:rsid w:val="00E4242A"/>
    <w:rsid w:val="00E67C85"/>
    <w:rsid w:val="00E709EA"/>
    <w:rsid w:val="00E85DA3"/>
    <w:rsid w:val="00EA2A3B"/>
    <w:rsid w:val="00EC5187"/>
    <w:rsid w:val="00F067A8"/>
    <w:rsid w:val="00F1326B"/>
    <w:rsid w:val="00F22C81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FB1D7-2379-4FAC-AB91-9C51A7C6DAF0}">
  <ds:schemaRefs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9B6C7F-26B4-4DB9-BA25-274B6BE5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39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2024-04-15T11:52:00Z</dcterms:created>
  <dcterms:modified xsi:type="dcterms:W3CDTF">2024-04-29T07:39:00Z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