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14:paraId="31F165DF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4DDBAD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034913D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DDF6AE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24D1C72" w14:textId="59E7F165" w:rsidR="004C582C" w:rsidRDefault="007352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Zuzana </w:t>
            </w:r>
            <w:proofErr w:type="spellStart"/>
            <w:r>
              <w:rPr>
                <w:rFonts w:ascii="Arial" w:hAnsi="Arial" w:cs="Arial"/>
              </w:rPr>
              <w:t>Sedlačíková</w:t>
            </w:r>
            <w:proofErr w:type="spellEnd"/>
          </w:p>
        </w:tc>
      </w:tr>
      <w:tr w:rsidR="004C582C" w14:paraId="3FF59EC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8ACB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89DFCBC" w14:textId="7896444E" w:rsidR="004C582C" w:rsidRDefault="007352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Názory zkušených ředitelů na výhody a nevýhody heterogenních tříd v mateřských školách</w:t>
            </w:r>
          </w:p>
        </w:tc>
      </w:tr>
      <w:tr w:rsidR="004C582C" w14:paraId="345E608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D9E4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2108E0" w14:textId="112A979A" w:rsidR="004C582C" w:rsidRDefault="007352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4C582C" w14:paraId="026C97C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AADFA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D521E98" w14:textId="66331C96" w:rsidR="004C582C" w:rsidRDefault="007352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6D335EE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071F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B4DA802" w14:textId="1B6FE681" w:rsidR="004C582C" w:rsidRDefault="007352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715A5F1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CC4EEE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FCF546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7071702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2FEB4F9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6D52363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E93F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2D1A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5E7192" w14:textId="6713C3DE" w:rsidR="004C582C" w:rsidRDefault="00BF37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37DC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1530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FAC3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2562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A89969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F75E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F087FF" w14:textId="05BA8942" w:rsidR="004C582C" w:rsidRDefault="00BF37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9E30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B2E5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0A58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0151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9A2B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4101EE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62C8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A20A44" w14:textId="0E91AD85" w:rsidR="004C582C" w:rsidRDefault="00BF37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70C7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A5D3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EF7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5B4B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6CCD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008133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97EC9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3D43093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D55C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4E47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2B321B" w14:textId="60305675" w:rsidR="004C582C" w:rsidRDefault="00BF37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2E272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A1BC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445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B999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4C890F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C62A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4AD3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A4D4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6C8749" w14:textId="5899B0B3" w:rsidR="004C582C" w:rsidRDefault="00BF37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8EC1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A51E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85CA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91F150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6D49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A355A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192F8B" w14:textId="3971AA29" w:rsidR="004C582C" w:rsidRDefault="00BF37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41E5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1AB3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5507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1C98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448DAA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8760F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4EC7D8C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9FA09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446C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1292CA" w14:textId="1B1C99A6" w:rsidR="004C582C" w:rsidRDefault="00BF37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9624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F1EA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B675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EB9F3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488D0D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3D3F23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50094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408A64" w14:textId="333F27E2" w:rsidR="004C582C" w:rsidRDefault="00BF37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09D9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DF30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A5C50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9448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DB5DA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987664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FC010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576C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F6FB72" w14:textId="03898514" w:rsidR="004C582C" w:rsidRDefault="00BF37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193CFA" w14:textId="5D72433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4500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2AC1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05F77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4B691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A6AB2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42CE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084A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14C33A" w14:textId="4DC2F98D" w:rsidR="004C582C" w:rsidRDefault="00BF37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9263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F9A4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22876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C15CA1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90BFDD6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1B8E851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F6BB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938E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C1EE33" w14:textId="72F822BB" w:rsidR="004C582C" w:rsidRDefault="00BF37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DBE78E" w14:textId="490F81EC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4F01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0A15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E2DE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482608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945A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724B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BA3B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946A55" w14:textId="345964A2" w:rsidR="004C582C" w:rsidRDefault="00BF37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C010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3F2A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61799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BE5E03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BF2B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F31BB8" w14:textId="647668B3" w:rsidR="004C582C" w:rsidRDefault="00BF37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7B31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182C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6F49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6AF1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BCD28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D6FC23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D7368E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754D59A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C7A3893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1229216F" w14:textId="77777777" w:rsidR="00BF377C" w:rsidRPr="00BF377C" w:rsidRDefault="00BF377C" w:rsidP="00BF377C">
            <w:pPr>
              <w:spacing w:after="0" w:line="240" w:lineRule="auto"/>
              <w:rPr>
                <w:rFonts w:ascii="Arial" w:hAnsi="Arial" w:cs="Arial"/>
              </w:rPr>
            </w:pPr>
            <w:r w:rsidRPr="00BF377C">
              <w:rPr>
                <w:rFonts w:ascii="Arial" w:hAnsi="Arial" w:cs="Arial"/>
              </w:rPr>
              <w:t>Práce je zaměřena na aktuální téma v předškolním vzdělávání, kterým je věková homogenita tříd. Konkrétně se zaměřuje na pojetí předškolního vzdělávání zkušených ředitelek mateřských škol a zejména jejich důvody pro rozhodnutí k organizační proměně tříd z věkově homogenních na věkově heterogenní (s. 10, 62).</w:t>
            </w:r>
          </w:p>
          <w:p w14:paraId="4EF46B13" w14:textId="77777777" w:rsidR="00BF377C" w:rsidRPr="00BF377C" w:rsidRDefault="00BF377C" w:rsidP="00BF377C">
            <w:pPr>
              <w:spacing w:after="0" w:line="240" w:lineRule="auto"/>
              <w:rPr>
                <w:rFonts w:ascii="Arial" w:hAnsi="Arial" w:cs="Arial"/>
              </w:rPr>
            </w:pPr>
          </w:p>
          <w:p w14:paraId="11BCAA3F" w14:textId="71E3CC93" w:rsidR="00BF377C" w:rsidRPr="00BF377C" w:rsidRDefault="00BF377C" w:rsidP="00BF377C">
            <w:pPr>
              <w:spacing w:after="0" w:line="240" w:lineRule="auto"/>
              <w:rPr>
                <w:rFonts w:ascii="Arial" w:hAnsi="Arial" w:cs="Arial"/>
              </w:rPr>
            </w:pPr>
            <w:r w:rsidRPr="00BF377C">
              <w:rPr>
                <w:rFonts w:ascii="Arial" w:hAnsi="Arial" w:cs="Arial"/>
              </w:rPr>
              <w:t>Autorka v empirické části podává zprávu o realizované sérii rozhovorů se zkušenými ředitelkami mapujícími jejich zkušenosti s homogenními a heterogenními třídami a dokumentujícími jejich důvody k přechodu od tříd homogenních k heterogenním. Scénář rozhovoru sestával z pěti okruhů a získaná data jsou prezentována s oporou o dva systémy kate</w:t>
            </w:r>
            <w:r>
              <w:rPr>
                <w:rFonts w:ascii="Arial" w:hAnsi="Arial" w:cs="Arial"/>
              </w:rPr>
              <w:t>g</w:t>
            </w:r>
            <w:r w:rsidRPr="00BF377C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r</w:t>
            </w:r>
            <w:r w:rsidRPr="00BF377C">
              <w:rPr>
                <w:rFonts w:ascii="Arial" w:hAnsi="Arial" w:cs="Arial"/>
              </w:rPr>
              <w:t>ií, jeden indukovaný z dat získaných v předvýzkumu a druhý indukovaný z dat hlavního vý</w:t>
            </w:r>
            <w:r>
              <w:rPr>
                <w:rFonts w:ascii="Arial" w:hAnsi="Arial" w:cs="Arial"/>
              </w:rPr>
              <w:t>z</w:t>
            </w:r>
            <w:r w:rsidRPr="00BF377C">
              <w:rPr>
                <w:rFonts w:ascii="Arial" w:hAnsi="Arial" w:cs="Arial"/>
              </w:rPr>
              <w:t>kumu.</w:t>
            </w:r>
          </w:p>
          <w:p w14:paraId="0DDBED69" w14:textId="77777777" w:rsidR="00BF377C" w:rsidRPr="00BF377C" w:rsidRDefault="00BF377C" w:rsidP="00BF377C">
            <w:pPr>
              <w:spacing w:after="0" w:line="240" w:lineRule="auto"/>
              <w:rPr>
                <w:rFonts w:ascii="Arial" w:hAnsi="Arial" w:cs="Arial"/>
              </w:rPr>
            </w:pPr>
          </w:p>
          <w:p w14:paraId="492F834D" w14:textId="77777777" w:rsidR="00BF377C" w:rsidRPr="00BF377C" w:rsidRDefault="00BF377C" w:rsidP="00BF377C">
            <w:pPr>
              <w:spacing w:after="0" w:line="240" w:lineRule="auto"/>
              <w:rPr>
                <w:rFonts w:ascii="Arial" w:hAnsi="Arial" w:cs="Arial"/>
              </w:rPr>
            </w:pPr>
            <w:r w:rsidRPr="00BF377C">
              <w:rPr>
                <w:rFonts w:ascii="Arial" w:hAnsi="Arial" w:cs="Arial"/>
              </w:rPr>
              <w:t>Práce uvedena tzv. teoretickou částí, ve které autorka nabízí strukturované historické ohlédnutí za fenoménem věkové heterogenity v mateřských školách (od poloviny 20. stol. po současnost) a souhrn základních informací o tzv. alternativních přístupech ke školnímu vzdělávání. Závěr teoretické části slouží jako svého druhu přehledová studie, která shrnuje názory různých autorů na výhody a nevýhody věkově homogenních a heterogenních tříd.</w:t>
            </w:r>
          </w:p>
          <w:p w14:paraId="3ECCF69E" w14:textId="77777777" w:rsidR="00BF377C" w:rsidRDefault="00BF377C" w:rsidP="00BF377C">
            <w:pPr>
              <w:spacing w:after="0" w:line="240" w:lineRule="auto"/>
              <w:rPr>
                <w:rFonts w:ascii="Arial" w:hAnsi="Arial" w:cs="Arial"/>
              </w:rPr>
            </w:pPr>
          </w:p>
          <w:p w14:paraId="25759D04" w14:textId="2A039910" w:rsidR="00BF377C" w:rsidRDefault="00BF377C" w:rsidP="00BF37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Metodologicky je práce relativně ukázněnou sondou do názorů sice omezeného, ale rozmanitého vzorku zkušených (17-34 let praxe) ředitelek mateřských škol. </w:t>
            </w:r>
          </w:p>
          <w:p w14:paraId="76564EF3" w14:textId="77777777" w:rsidR="00BF377C" w:rsidRPr="00BF377C" w:rsidRDefault="00BF377C" w:rsidP="00BF377C">
            <w:pPr>
              <w:spacing w:after="0" w:line="240" w:lineRule="auto"/>
              <w:rPr>
                <w:rFonts w:ascii="Arial" w:hAnsi="Arial" w:cs="Arial"/>
              </w:rPr>
            </w:pPr>
          </w:p>
          <w:p w14:paraId="74DF164E" w14:textId="77777777" w:rsidR="00BF377C" w:rsidRDefault="00BF377C" w:rsidP="00BF377C">
            <w:pPr>
              <w:spacing w:after="0" w:line="240" w:lineRule="auto"/>
              <w:rPr>
                <w:rFonts w:ascii="Arial" w:hAnsi="Arial" w:cs="Arial"/>
              </w:rPr>
            </w:pPr>
            <w:r w:rsidRPr="00BF377C">
              <w:rPr>
                <w:rFonts w:ascii="Arial" w:hAnsi="Arial" w:cs="Arial"/>
              </w:rPr>
              <w:t>Práce je smysluplně strukturovaná; za jedinou odbočku od očekávané struktury lze považovat kapitolu o alternativních vzdělávacích směrech, ale její zařazení (kvůli inspiracím věkovou heterogenitou) je odůvodněné. Text je psán odborným funkčním stylem, po technické stránce nenalézám v práci žádné problémy (jazykové či typografické). Práce s odbornou literaturou je standardní.</w:t>
            </w:r>
          </w:p>
          <w:p w14:paraId="0C9363FE" w14:textId="581DD67A" w:rsidR="00BF377C" w:rsidRDefault="00BF377C" w:rsidP="00BF377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162FB6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7B9C7E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82F4AB2" w14:textId="58F8DD27" w:rsidR="00E43CDB" w:rsidRPr="00BF377C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BF377C">
              <w:rPr>
                <w:rFonts w:ascii="Arial" w:hAnsi="Arial" w:cs="Arial"/>
                <w:b/>
              </w:rPr>
              <w:t xml:space="preserve"> </w:t>
            </w:r>
            <w:r w:rsidR="00BF377C" w:rsidRPr="00BF377C">
              <w:rPr>
                <w:rFonts w:ascii="Arial" w:hAnsi="Arial" w:cs="Arial"/>
                <w:bCs/>
              </w:rPr>
              <w:t>Kapitola 2 slouží jako shrnutí základních informací o dostupných „alternativách“ ve školním vzdělávání. Který</w:t>
            </w:r>
            <w:r w:rsidR="00BF377C">
              <w:rPr>
                <w:rFonts w:ascii="Arial" w:hAnsi="Arial" w:cs="Arial"/>
                <w:bCs/>
              </w:rPr>
              <w:t xml:space="preserve"> z těchto směru ale podle Vás slouží jako nejvlivnější inspirace pro uvažování o věkové heterogenitě mateřských škol a proč?</w:t>
            </w:r>
          </w:p>
          <w:p w14:paraId="195135A1" w14:textId="1412A2FD" w:rsidR="00E43CDB" w:rsidRPr="00BF377C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BF377C">
              <w:rPr>
                <w:rFonts w:ascii="Arial" w:hAnsi="Arial" w:cs="Arial"/>
                <w:bCs/>
              </w:rPr>
              <w:t xml:space="preserve"> Rozhodnutí o přechodu od věkově homogenních tříd k heterogenním často není pro ředitelku školy jen zvážením pozitiv a negativ. Jaké (např. organizační) překážky mohou stát v cestě takovému přechodu?</w:t>
            </w:r>
          </w:p>
          <w:p w14:paraId="5B832659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3DE6F17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5354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DB4B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EAFAF5" w14:textId="2D9B90AB" w:rsidR="004C582C" w:rsidRDefault="00BF37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AA63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C9E8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DDD4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3D7C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ABC55E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FCA52C5" w14:textId="20072889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proofErr w:type="gramStart"/>
            <w:r w:rsidR="00BF377C">
              <w:rPr>
                <w:rFonts w:ascii="Arial" w:hAnsi="Arial" w:cs="Arial"/>
              </w:rPr>
              <w:t>11.5.2024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D649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76376563" w14:textId="77777777" w:rsidR="004C582C" w:rsidRDefault="004C582C" w:rsidP="004C582C">
      <w:pPr>
        <w:rPr>
          <w:rFonts w:ascii="Arial" w:hAnsi="Arial" w:cs="Arial"/>
        </w:rPr>
      </w:pPr>
    </w:p>
    <w:p w14:paraId="46398033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D5A41" w14:textId="77777777" w:rsidR="003B3883" w:rsidRDefault="003B3883" w:rsidP="004C582C">
      <w:pPr>
        <w:spacing w:after="0" w:line="240" w:lineRule="auto"/>
      </w:pPr>
      <w:r>
        <w:separator/>
      </w:r>
    </w:p>
  </w:endnote>
  <w:endnote w:type="continuationSeparator" w:id="0">
    <w:p w14:paraId="4A19F5F8" w14:textId="77777777" w:rsidR="003B3883" w:rsidRDefault="003B3883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5FB81" w14:textId="77777777" w:rsidR="003B3883" w:rsidRDefault="003B3883" w:rsidP="004C582C">
      <w:pPr>
        <w:spacing w:after="0" w:line="240" w:lineRule="auto"/>
      </w:pPr>
      <w:r>
        <w:separator/>
      </w:r>
    </w:p>
  </w:footnote>
  <w:footnote w:type="continuationSeparator" w:id="0">
    <w:p w14:paraId="4C0D4D99" w14:textId="77777777" w:rsidR="003B3883" w:rsidRDefault="003B3883" w:rsidP="004C582C">
      <w:pPr>
        <w:spacing w:after="0" w:line="240" w:lineRule="auto"/>
      </w:pPr>
      <w:r>
        <w:continuationSeparator/>
      </w:r>
    </w:p>
  </w:footnote>
  <w:footnote w:id="1">
    <w:p w14:paraId="022FC513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77C39"/>
    <w:rsid w:val="003678BA"/>
    <w:rsid w:val="003B2A08"/>
    <w:rsid w:val="003B3883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714A2C"/>
    <w:rsid w:val="0073525A"/>
    <w:rsid w:val="00880B26"/>
    <w:rsid w:val="00934879"/>
    <w:rsid w:val="009A646D"/>
    <w:rsid w:val="00AB6284"/>
    <w:rsid w:val="00AF7818"/>
    <w:rsid w:val="00B25847"/>
    <w:rsid w:val="00BF377C"/>
    <w:rsid w:val="00C946BA"/>
    <w:rsid w:val="00D64368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7610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b654c09-90c4-4df8-a6de-dce6f11454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449B0-328E-4C06-BDD8-5AFA32A60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3182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2024-05-14T08:13:00Z</dcterms:created>
  <dcterms:modified xsi:type="dcterms:W3CDTF">2024-05-14T08:13:00Z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