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EFC48B7" w:rsidR="00515A76" w:rsidRPr="0013588D" w:rsidRDefault="00F1272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Markéta Večeřová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37"/>
            </w:tblGrid>
            <w:tr w:rsidR="00F1272A" w:rsidRPr="00F1272A" w14:paraId="0BC5D9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0" w:type="auto"/>
                </w:tcPr>
                <w:p w14:paraId="64CF9CF9" w14:textId="77A27606" w:rsidR="00F1272A" w:rsidRPr="00F1272A" w:rsidRDefault="00F1272A" w:rsidP="00F1272A">
                  <w:pPr>
                    <w:pStyle w:val="Default"/>
                    <w:rPr>
                      <w:rFonts w:ascii="Calibri" w:hAnsi="Calibri" w:cs="Calibri"/>
                    </w:rPr>
                  </w:pPr>
                  <w:proofErr w:type="spellStart"/>
                  <w:r w:rsidRPr="00F1272A">
                    <w:rPr>
                      <w:rFonts w:ascii="Calibri" w:hAnsi="Calibri" w:cs="Calibri"/>
                      <w:b/>
                      <w:bCs/>
                    </w:rPr>
                    <w:t>Podcasting</w:t>
                  </w:r>
                  <w:proofErr w:type="spellEnd"/>
                  <w:r w:rsidRPr="00F1272A">
                    <w:rPr>
                      <w:rFonts w:ascii="Calibri" w:hAnsi="Calibri" w:cs="Calibri"/>
                      <w:b/>
                      <w:bCs/>
                    </w:rPr>
                    <w:t xml:space="preserve"> jako součást marketingové komunikace v oblasti investičních kovů </w:t>
                  </w:r>
                </w:p>
              </w:tc>
            </w:tr>
          </w:tbl>
          <w:p w14:paraId="5AB00BEC" w14:textId="2CE068E1" w:rsidR="00515A76" w:rsidRPr="0013588D" w:rsidRDefault="00515A7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0DB8567" w:rsidR="00303FEA" w:rsidRPr="00303FEA" w:rsidRDefault="002811CE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732AE3A5" w:rsidR="00515A76" w:rsidRPr="0013588D" w:rsidRDefault="000049C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3" w:dyaOrig="331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39.85pt;height:157.7pt" o:ole="">
            <v:imagedata r:id="rId7" o:title=""/>
          </v:shape>
          <o:OLEObject Type="Embed" ProgID="Excel.Sheet.8" ShapeID="_x0000_i1044" DrawAspect="Content" ObjectID="_1776744943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F311D35" w14:textId="6C2AE28E" w:rsidR="002811CE" w:rsidRDefault="000049C4" w:rsidP="002811C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Chybí kontext: finanční trhy a investování.</w:t>
      </w:r>
    </w:p>
    <w:p w14:paraId="5DFCD803" w14:textId="79EDF001" w:rsidR="00D77FD8" w:rsidRDefault="00A27F3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Neujasněná a měnící se </w:t>
      </w:r>
      <w:r w:rsidR="00D77FD8">
        <w:rPr>
          <w:rFonts w:ascii="Calibri" w:hAnsi="Calibri" w:cs="Calibri"/>
          <w:sz w:val="24"/>
          <w:szCs w:val="24"/>
        </w:rPr>
        <w:t xml:space="preserve">(rozptýlená) pozice vypravěče v projektové části. </w:t>
      </w:r>
      <w:r>
        <w:rPr>
          <w:rFonts w:ascii="Calibri" w:hAnsi="Calibri" w:cs="Calibri"/>
          <w:sz w:val="24"/>
          <w:szCs w:val="24"/>
        </w:rPr>
        <w:t xml:space="preserve">Jednou složky </w:t>
      </w:r>
      <w:r w:rsidR="004D12F3">
        <w:rPr>
          <w:rFonts w:ascii="Calibri" w:hAnsi="Calibri" w:cs="Calibri"/>
          <w:sz w:val="24"/>
          <w:szCs w:val="24"/>
        </w:rPr>
        <w:t>navržené</w:t>
      </w:r>
      <w:r w:rsidR="004D12F3">
        <w:rPr>
          <w:rFonts w:ascii="Calibri" w:hAnsi="Calibri" w:cs="Calibri"/>
          <w:sz w:val="24"/>
          <w:szCs w:val="24"/>
        </w:rPr>
        <w:t>ho</w:t>
      </w:r>
      <w:r w:rsidR="004D12F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projekt</w:t>
      </w:r>
      <w:r w:rsidR="004D12F3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„budou“, podruhé „by měly být“ realizovány.</w:t>
      </w:r>
    </w:p>
    <w:p w14:paraId="66DF69B3" w14:textId="0BCDCD35" w:rsidR="008242D2" w:rsidRDefault="00A27F3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Občasné poklesky v oblasti </w:t>
      </w:r>
      <w:r w:rsidR="000049C4">
        <w:rPr>
          <w:rFonts w:ascii="Calibri" w:hAnsi="Calibri" w:cs="Calibri"/>
          <w:sz w:val="24"/>
          <w:szCs w:val="24"/>
        </w:rPr>
        <w:t xml:space="preserve">editace textu (překlepy), </w:t>
      </w:r>
      <w:r>
        <w:rPr>
          <w:rFonts w:ascii="Calibri" w:hAnsi="Calibri" w:cs="Calibri"/>
          <w:sz w:val="24"/>
          <w:szCs w:val="24"/>
        </w:rPr>
        <w:t>pravopisu, gramatiky a jazykového stylu</w:t>
      </w:r>
      <w:r w:rsidR="0027357F">
        <w:rPr>
          <w:rFonts w:ascii="Calibri" w:hAnsi="Calibri" w:cs="Calibri"/>
          <w:sz w:val="24"/>
          <w:szCs w:val="24"/>
        </w:rPr>
        <w:t>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0C0ABCC7" w:rsidR="008242D2" w:rsidRPr="00D77FD8" w:rsidRDefault="00D77FD8" w:rsidP="00D77FD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počátku práce podáváte výklad marketingového mixu (oddíl 1.1), mimo jiné vysvětlujete, co je to přímý prodej, jakou funkci plní výstavy. Jak tato problematika souvisí s tématem práce?</w:t>
      </w:r>
      <w:r w:rsidR="008242D2" w:rsidRPr="00D77FD8">
        <w:rPr>
          <w:rFonts w:ascii="Calibri" w:hAnsi="Calibri" w:cs="Calibri"/>
          <w:sz w:val="24"/>
          <w:szCs w:val="24"/>
        </w:rPr>
        <w:t xml:space="preserve"> </w:t>
      </w:r>
    </w:p>
    <w:p w14:paraId="50AE1A01" w14:textId="62D73144" w:rsidR="000049C4" w:rsidRDefault="004D12F3" w:rsidP="004D12F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Která forma </w:t>
      </w:r>
      <w:r w:rsidR="000049C4">
        <w:rPr>
          <w:rFonts w:ascii="Calibri" w:hAnsi="Calibri" w:cs="Calibri"/>
          <w:sz w:val="24"/>
          <w:szCs w:val="24"/>
        </w:rPr>
        <w:t>investic je na českém trhu nejčastější? Kter</w:t>
      </w:r>
      <w:r w:rsidR="00FA7478">
        <w:rPr>
          <w:rFonts w:ascii="Calibri" w:hAnsi="Calibri" w:cs="Calibri"/>
          <w:sz w:val="24"/>
          <w:szCs w:val="24"/>
        </w:rPr>
        <w:t>ými</w:t>
      </w:r>
      <w:r w:rsidR="000049C4">
        <w:rPr>
          <w:rFonts w:ascii="Calibri" w:hAnsi="Calibri" w:cs="Calibri"/>
          <w:sz w:val="24"/>
          <w:szCs w:val="24"/>
        </w:rPr>
        <w:t xml:space="preserve"> formy marketingové komunikace je </w:t>
      </w:r>
      <w:r w:rsidR="00FA7478">
        <w:rPr>
          <w:rFonts w:ascii="Calibri" w:hAnsi="Calibri" w:cs="Calibri"/>
          <w:sz w:val="24"/>
          <w:szCs w:val="24"/>
        </w:rPr>
        <w:t xml:space="preserve">tato nejúspěšnější forma </w:t>
      </w:r>
      <w:r w:rsidR="000049C4">
        <w:rPr>
          <w:rFonts w:ascii="Calibri" w:hAnsi="Calibri" w:cs="Calibri"/>
          <w:sz w:val="24"/>
          <w:szCs w:val="24"/>
        </w:rPr>
        <w:t xml:space="preserve">pokryta? Využívá </w:t>
      </w:r>
      <w:proofErr w:type="spellStart"/>
      <w:r w:rsidR="000049C4">
        <w:rPr>
          <w:rFonts w:ascii="Calibri" w:hAnsi="Calibri" w:cs="Calibri"/>
          <w:sz w:val="24"/>
          <w:szCs w:val="24"/>
        </w:rPr>
        <w:t>podcast</w:t>
      </w:r>
      <w:r w:rsidR="00FA7478">
        <w:rPr>
          <w:rFonts w:ascii="Calibri" w:hAnsi="Calibri" w:cs="Calibri"/>
          <w:sz w:val="24"/>
          <w:szCs w:val="24"/>
        </w:rPr>
        <w:t>ing</w:t>
      </w:r>
      <w:proofErr w:type="spellEnd"/>
      <w:r w:rsidR="000049C4">
        <w:rPr>
          <w:rFonts w:ascii="Calibri" w:hAnsi="Calibri" w:cs="Calibri"/>
          <w:sz w:val="24"/>
          <w:szCs w:val="24"/>
        </w:rPr>
        <w:t>? Inspirovala jste se marketingovými aktivitami nejúspěšnějších aktérů na investičním trhu.</w:t>
      </w:r>
    </w:p>
    <w:p w14:paraId="2EDB6707" w14:textId="6338EBB7" w:rsidR="008242D2" w:rsidRDefault="004D12F3" w:rsidP="004D12F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Jaké postavení mezi různými formami investičního jednání (podnik</w:t>
      </w:r>
      <w:r w:rsidRPr="004D12F3">
        <w:rPr>
          <w:rFonts w:ascii="Calibri" w:hAnsi="Calibri" w:cs="Calibri"/>
          <w:sz w:val="24"/>
          <w:szCs w:val="24"/>
        </w:rPr>
        <w:t>ání) na českém trhu má investice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 drahých kovů?</w:t>
      </w:r>
      <w:r w:rsidR="008242D2" w:rsidRPr="004D12F3">
        <w:rPr>
          <w:rFonts w:ascii="Calibri" w:hAnsi="Calibri" w:cs="Calibri"/>
          <w:sz w:val="24"/>
          <w:szCs w:val="24"/>
        </w:rPr>
        <w:t xml:space="preserve"> </w:t>
      </w:r>
    </w:p>
    <w:p w14:paraId="19B7BC66" w14:textId="1E2021D3" w:rsidR="00FA7478" w:rsidRPr="004D12F3" w:rsidRDefault="00FA7478" w:rsidP="004D12F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Jaký je profil cílového publika, kterému je projekt </w:t>
      </w:r>
      <w:proofErr w:type="spellStart"/>
      <w:r>
        <w:rPr>
          <w:rFonts w:ascii="Calibri" w:hAnsi="Calibri" w:cs="Calibri"/>
          <w:sz w:val="24"/>
          <w:szCs w:val="24"/>
        </w:rPr>
        <w:t>podcastu</w:t>
      </w:r>
      <w:proofErr w:type="spellEnd"/>
      <w:r>
        <w:rPr>
          <w:rFonts w:ascii="Calibri" w:hAnsi="Calibri" w:cs="Calibri"/>
          <w:sz w:val="24"/>
          <w:szCs w:val="24"/>
        </w:rPr>
        <w:t xml:space="preserve"> určen?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057B28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FA7478">
        <w:rPr>
          <w:rFonts w:ascii="Calibri" w:hAnsi="Calibri" w:cs="Calibri"/>
          <w:sz w:val="24"/>
          <w:szCs w:val="24"/>
        </w:rPr>
        <w:t>8.5.2024</w:t>
      </w:r>
      <w:bookmarkStart w:id="61" w:name="_GoBack"/>
      <w:bookmarkEnd w:id="61"/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247CE" w14:textId="77777777" w:rsidR="004F0E70" w:rsidRDefault="004F0E70">
      <w:r>
        <w:separator/>
      </w:r>
    </w:p>
  </w:endnote>
  <w:endnote w:type="continuationSeparator" w:id="0">
    <w:p w14:paraId="63E48A65" w14:textId="77777777" w:rsidR="004F0E70" w:rsidRDefault="004F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6B3EA" w14:textId="77777777" w:rsidR="004F0E70" w:rsidRDefault="004F0E70">
      <w:r>
        <w:separator/>
      </w:r>
    </w:p>
  </w:footnote>
  <w:footnote w:type="continuationSeparator" w:id="0">
    <w:p w14:paraId="2034EECD" w14:textId="77777777" w:rsidR="004F0E70" w:rsidRDefault="004F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49C4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11CE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2F3"/>
    <w:rsid w:val="004D187D"/>
    <w:rsid w:val="004D6C3D"/>
    <w:rsid w:val="004D72F4"/>
    <w:rsid w:val="004F0E70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3302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27F35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77FD8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272A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478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F127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188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Jiří Pavelka</cp:lastModifiedBy>
  <cp:revision>4</cp:revision>
  <cp:lastPrinted>2010-04-15T13:27:00Z</cp:lastPrinted>
  <dcterms:created xsi:type="dcterms:W3CDTF">2024-03-07T09:40:00Z</dcterms:created>
  <dcterms:modified xsi:type="dcterms:W3CDTF">2024-05-09T05:29:00Z</dcterms:modified>
</cp:coreProperties>
</file>