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2"/>
        <w:gridCol w:w="3687"/>
        <w:gridCol w:w="462"/>
        <w:gridCol w:w="455"/>
        <w:gridCol w:w="455"/>
        <w:gridCol w:w="390"/>
        <w:gridCol w:w="350"/>
        <w:gridCol w:w="337"/>
      </w:tblGrid>
      <w:tr w:rsidR="00002BCA" w:rsidRPr="00263656" w14:paraId="23317C81" w14:textId="77777777" w:rsidTr="00FA6E00">
        <w:tc>
          <w:tcPr>
            <w:tcW w:w="5000" w:type="pct"/>
            <w:gridSpan w:val="8"/>
          </w:tcPr>
          <w:p w14:paraId="03E27F12" w14:textId="77777777" w:rsidR="00002BCA" w:rsidRPr="00263656" w:rsidRDefault="00002BCA" w:rsidP="00B6344D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263656">
              <w:rPr>
                <w:rFonts w:ascii="Arial" w:hAnsi="Arial" w:cs="Arial"/>
                <w:b/>
              </w:rPr>
              <w:t xml:space="preserve">POSUDEK </w:t>
            </w:r>
            <w:r w:rsidR="00B6344D" w:rsidRPr="00263656">
              <w:rPr>
                <w:rFonts w:ascii="Arial" w:hAnsi="Arial" w:cs="Arial"/>
                <w:b/>
              </w:rPr>
              <w:t>VEDOUCÍHO</w:t>
            </w:r>
            <w:r w:rsidRPr="00263656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002BCA" w:rsidRPr="00263656" w14:paraId="30B3B6D1" w14:textId="77777777" w:rsidTr="00FA6E00">
        <w:tc>
          <w:tcPr>
            <w:tcW w:w="1778" w:type="pct"/>
          </w:tcPr>
          <w:p w14:paraId="3C8225B9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14:paraId="67EE0146" w14:textId="77777777" w:rsidR="00002BCA" w:rsidRPr="00263656" w:rsidRDefault="00B12295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Sára Hráčková</w:t>
            </w:r>
          </w:p>
        </w:tc>
      </w:tr>
      <w:tr w:rsidR="00B12295" w:rsidRPr="00263656" w14:paraId="6F874FEA" w14:textId="77777777" w:rsidTr="00FA6E00">
        <w:tc>
          <w:tcPr>
            <w:tcW w:w="1778" w:type="pct"/>
          </w:tcPr>
          <w:p w14:paraId="79794857" w14:textId="77777777" w:rsidR="00B12295" w:rsidRPr="00263656" w:rsidRDefault="00B12295" w:rsidP="00B12295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Název práce</w:t>
            </w:r>
          </w:p>
        </w:tc>
        <w:tc>
          <w:tcPr>
            <w:tcW w:w="3222" w:type="pct"/>
            <w:gridSpan w:val="7"/>
          </w:tcPr>
          <w:p w14:paraId="3CD91855" w14:textId="77777777" w:rsidR="00B12295" w:rsidRPr="00C34AEC" w:rsidRDefault="00B12295" w:rsidP="00B122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dětmi s odloženou školní docházkou v mateřské škole</w:t>
            </w:r>
          </w:p>
        </w:tc>
      </w:tr>
      <w:tr w:rsidR="00B12295" w:rsidRPr="00263656" w14:paraId="6FC4482D" w14:textId="77777777" w:rsidTr="00FA6E00">
        <w:tc>
          <w:tcPr>
            <w:tcW w:w="1778" w:type="pct"/>
          </w:tcPr>
          <w:p w14:paraId="3511B873" w14:textId="77777777" w:rsidR="00B12295" w:rsidRPr="00263656" w:rsidRDefault="00B12295" w:rsidP="00B12295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222" w:type="pct"/>
            <w:gridSpan w:val="7"/>
          </w:tcPr>
          <w:p w14:paraId="03DDD1BF" w14:textId="77777777" w:rsidR="00B12295" w:rsidRPr="00C34AEC" w:rsidRDefault="00B12295" w:rsidP="00B122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Barbora Petrů Puhrová, Ph.D.</w:t>
            </w:r>
          </w:p>
        </w:tc>
      </w:tr>
      <w:tr w:rsidR="00B12295" w:rsidRPr="00263656" w14:paraId="4427C94B" w14:textId="77777777" w:rsidTr="00FA6E00">
        <w:tc>
          <w:tcPr>
            <w:tcW w:w="1778" w:type="pct"/>
          </w:tcPr>
          <w:p w14:paraId="5811E49A" w14:textId="77777777" w:rsidR="00B12295" w:rsidRPr="00263656" w:rsidRDefault="00B12295" w:rsidP="00B12295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Studijní obor/program</w:t>
            </w:r>
          </w:p>
        </w:tc>
        <w:tc>
          <w:tcPr>
            <w:tcW w:w="3222" w:type="pct"/>
            <w:gridSpan w:val="7"/>
          </w:tcPr>
          <w:p w14:paraId="417BC455" w14:textId="77777777" w:rsidR="00B12295" w:rsidRPr="00C34AEC" w:rsidRDefault="00B12295" w:rsidP="00B122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B12295" w:rsidRPr="00263656" w14:paraId="3851FD58" w14:textId="77777777" w:rsidTr="00FA6E00">
        <w:tc>
          <w:tcPr>
            <w:tcW w:w="1778" w:type="pct"/>
          </w:tcPr>
          <w:p w14:paraId="456228F9" w14:textId="77777777" w:rsidR="00B12295" w:rsidRPr="00263656" w:rsidRDefault="00B12295" w:rsidP="00B12295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Forma studia</w:t>
            </w:r>
          </w:p>
        </w:tc>
        <w:tc>
          <w:tcPr>
            <w:tcW w:w="3222" w:type="pct"/>
            <w:gridSpan w:val="7"/>
          </w:tcPr>
          <w:p w14:paraId="61CAB36B" w14:textId="77777777" w:rsidR="00B12295" w:rsidRPr="00C34AEC" w:rsidRDefault="00B12295" w:rsidP="00B122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002BCA" w:rsidRPr="00263656" w14:paraId="7A98C0F5" w14:textId="77777777" w:rsidTr="00FA6E00">
        <w:tc>
          <w:tcPr>
            <w:tcW w:w="1778" w:type="pct"/>
            <w:vAlign w:val="center"/>
          </w:tcPr>
          <w:p w14:paraId="3C70DAE8" w14:textId="77777777"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14:paraId="508ACA20" w14:textId="77777777" w:rsidR="00002BCA" w:rsidRPr="00263656" w:rsidRDefault="00002BCA" w:rsidP="00261F9D">
            <w:pPr>
              <w:jc w:val="right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Stupeň hodnocení</w:t>
            </w:r>
          </w:p>
          <w:p w14:paraId="77791147" w14:textId="77777777" w:rsidR="00002BCA" w:rsidRPr="00263656" w:rsidRDefault="00002BCA" w:rsidP="00261F9D">
            <w:pPr>
              <w:jc w:val="right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dle stupnice ECTS</w:t>
            </w:r>
          </w:p>
        </w:tc>
      </w:tr>
      <w:tr w:rsidR="00002BCA" w:rsidRPr="00263656" w14:paraId="2484436F" w14:textId="77777777" w:rsidTr="00FA6E00">
        <w:tc>
          <w:tcPr>
            <w:tcW w:w="5000" w:type="pct"/>
            <w:gridSpan w:val="8"/>
            <w:shd w:val="clear" w:color="auto" w:fill="A6A6A6"/>
          </w:tcPr>
          <w:p w14:paraId="512F740F" w14:textId="77777777" w:rsidR="00002BCA" w:rsidRPr="00263656" w:rsidRDefault="00002BCA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002BCA" w:rsidRPr="00263656" w14:paraId="49F11EED" w14:textId="77777777" w:rsidTr="0026364B">
        <w:tc>
          <w:tcPr>
            <w:tcW w:w="3716" w:type="pct"/>
            <w:gridSpan w:val="2"/>
          </w:tcPr>
          <w:p w14:paraId="011BC6F4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14:paraId="21AC3903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6713EEAC" w14:textId="77777777" w:rsidR="00002BCA" w:rsidRPr="00263656" w:rsidRDefault="001E3206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02B825E0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6D91B506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09DA9F4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231DD13F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5B56610F" w14:textId="77777777" w:rsidTr="0026364B">
        <w:tc>
          <w:tcPr>
            <w:tcW w:w="3716" w:type="pct"/>
            <w:gridSpan w:val="2"/>
          </w:tcPr>
          <w:p w14:paraId="423C370D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14:paraId="1B18B61B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1E0EEF1F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3DF82C6A" w14:textId="77777777" w:rsidR="00002BCA" w:rsidRPr="00263656" w:rsidRDefault="001E3206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14:paraId="74CCA22A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69762648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74A7904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68C3702C" w14:textId="77777777" w:rsidTr="0026364B">
        <w:tc>
          <w:tcPr>
            <w:tcW w:w="3716" w:type="pct"/>
            <w:gridSpan w:val="2"/>
          </w:tcPr>
          <w:p w14:paraId="1BD66D12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14:paraId="0C22FF3E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35A6ADBD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5663F8AF" w14:textId="77777777" w:rsidR="00002BCA" w:rsidRPr="00263656" w:rsidRDefault="001E3206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14:paraId="54484749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73E3A311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7EF3C46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72FC8118" w14:textId="77777777" w:rsidTr="00FA6E00">
        <w:tc>
          <w:tcPr>
            <w:tcW w:w="5000" w:type="pct"/>
            <w:gridSpan w:val="8"/>
            <w:shd w:val="clear" w:color="auto" w:fill="A6A6A6"/>
            <w:vAlign w:val="center"/>
          </w:tcPr>
          <w:p w14:paraId="2CB33B73" w14:textId="77777777"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002BCA" w:rsidRPr="00263656" w14:paraId="11005BA7" w14:textId="77777777" w:rsidTr="0026364B">
        <w:tc>
          <w:tcPr>
            <w:tcW w:w="3716" w:type="pct"/>
            <w:gridSpan w:val="2"/>
          </w:tcPr>
          <w:p w14:paraId="5BF15926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14:paraId="54F5E224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77F16906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0357053E" w14:textId="77777777" w:rsidR="00002BCA" w:rsidRPr="00263656" w:rsidRDefault="001E3206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14:paraId="3C70CAF4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4E26CBA8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415FBDC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65791737" w14:textId="77777777" w:rsidTr="0026364B">
        <w:tc>
          <w:tcPr>
            <w:tcW w:w="3716" w:type="pct"/>
            <w:gridSpan w:val="2"/>
          </w:tcPr>
          <w:p w14:paraId="55C8DFC5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14:paraId="163D7B0F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4FA6B6E7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49C3AE8F" w14:textId="77777777" w:rsidR="00002BCA" w:rsidRPr="00263656" w:rsidRDefault="001E3206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14:paraId="730C7A5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40BE4601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5E906B81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086642F5" w14:textId="77777777" w:rsidTr="0026364B">
        <w:tc>
          <w:tcPr>
            <w:tcW w:w="3716" w:type="pct"/>
            <w:gridSpan w:val="2"/>
          </w:tcPr>
          <w:p w14:paraId="717C93A3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14:paraId="5338BB51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4276E9DE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66F6C283" w14:textId="77777777" w:rsidR="00002BCA" w:rsidRPr="00263656" w:rsidRDefault="001E3206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14:paraId="239105C4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0D96F271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72DFA26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24AAAD30" w14:textId="77777777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56235618" w14:textId="77777777"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002BCA" w:rsidRPr="00263656" w14:paraId="47832312" w14:textId="77777777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42C2D571" w14:textId="77777777" w:rsidR="00002BCA" w:rsidRPr="00263656" w:rsidRDefault="00002BCA" w:rsidP="008000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002BCA" w:rsidRPr="00263656" w14:paraId="04653742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0CE54D46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3D220D7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F42AA9A" w14:textId="77777777" w:rsidR="00002BCA" w:rsidRPr="00263656" w:rsidRDefault="00AE6F95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B97AF4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52B649A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CBF118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91060F9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7F2857CC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3A0589C3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182CCD2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1F832A3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9BB6058" w14:textId="77777777" w:rsidR="00002BCA" w:rsidRPr="00263656" w:rsidRDefault="00AE6F95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46C001A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E4CA58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D7651AE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064A1F68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49BD3A46" w14:textId="77777777" w:rsidR="00002BCA" w:rsidRPr="00263656" w:rsidRDefault="00002BCA" w:rsidP="004F2F3A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Přiměřenost a rozsah eval</w:t>
            </w:r>
            <w:r w:rsidR="004F2F3A" w:rsidRPr="00263656">
              <w:rPr>
                <w:rFonts w:ascii="Arial" w:hAnsi="Arial" w:cs="Arial"/>
              </w:rPr>
              <w:t>u</w:t>
            </w:r>
            <w:r w:rsidRPr="00263656">
              <w:rPr>
                <w:rFonts w:ascii="Arial" w:hAnsi="Arial" w:cs="Arial"/>
              </w:rPr>
              <w:t>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B71715C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A16BFC5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5C7D164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DB8C797" w14:textId="77777777" w:rsidR="00002BCA" w:rsidRPr="00263656" w:rsidRDefault="00AE6F95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4CDB2A9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24BF030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7287A34A" w14:textId="77777777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64A39492" w14:textId="77777777" w:rsidR="00002BCA" w:rsidRPr="00263656" w:rsidRDefault="00002BCA" w:rsidP="0080009D">
            <w:pPr>
              <w:rPr>
                <w:rFonts w:ascii="Arial" w:hAnsi="Arial" w:cs="Arial"/>
                <w:b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002BCA" w:rsidRPr="00263656" w14:paraId="63E4A9AC" w14:textId="77777777" w:rsidTr="0026364B">
        <w:tc>
          <w:tcPr>
            <w:tcW w:w="3716" w:type="pct"/>
            <w:gridSpan w:val="2"/>
          </w:tcPr>
          <w:p w14:paraId="5890508E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14:paraId="336F4F66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5045C08A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1EF848B9" w14:textId="77777777" w:rsidR="00002BCA" w:rsidRPr="00263656" w:rsidRDefault="00AE6F95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14:paraId="360AABD6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526F0749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08774D7F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21DEC4D5" w14:textId="77777777" w:rsidTr="0026364B">
        <w:tc>
          <w:tcPr>
            <w:tcW w:w="3716" w:type="pct"/>
            <w:gridSpan w:val="2"/>
          </w:tcPr>
          <w:p w14:paraId="564E0F96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14:paraId="0BB8E11C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4EA0AD10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051C1A01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221E4E04" w14:textId="77777777" w:rsidR="00002BCA" w:rsidRPr="00263656" w:rsidRDefault="00AE6F95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14:paraId="7FA3A506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43FED28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B6344D" w:rsidRPr="00263656" w14:paraId="2C76D321" w14:textId="77777777" w:rsidTr="0026364B">
        <w:tc>
          <w:tcPr>
            <w:tcW w:w="3716" w:type="pct"/>
            <w:gridSpan w:val="2"/>
          </w:tcPr>
          <w:p w14:paraId="7A31DFAA" w14:textId="77777777" w:rsidR="00B6344D" w:rsidRPr="00263656" w:rsidRDefault="00B6344D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14:paraId="665E771D" w14:textId="77777777" w:rsidR="00B6344D" w:rsidRPr="00263656" w:rsidRDefault="00B6344D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510C8533" w14:textId="77777777" w:rsidR="00B6344D" w:rsidRPr="00263656" w:rsidRDefault="006A0D92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685EE46B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1B6DD67B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5FC9FEF4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6346C169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2C0AF115" w14:textId="77777777" w:rsidTr="00FA6E00">
        <w:tc>
          <w:tcPr>
            <w:tcW w:w="5000" w:type="pct"/>
            <w:gridSpan w:val="8"/>
          </w:tcPr>
          <w:p w14:paraId="658E67BC" w14:textId="77777777" w:rsidR="00002BCA" w:rsidRDefault="00002BCA" w:rsidP="00781EAA">
            <w:pPr>
              <w:jc w:val="both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Odůvodnění hodnocení práce:</w:t>
            </w:r>
          </w:p>
          <w:p w14:paraId="232E93D4" w14:textId="77777777" w:rsidR="007342A4" w:rsidRDefault="007342A4" w:rsidP="00781EAA">
            <w:pPr>
              <w:jc w:val="both"/>
              <w:rPr>
                <w:rFonts w:ascii="Arial" w:hAnsi="Arial" w:cs="Arial"/>
                <w:b/>
              </w:rPr>
            </w:pPr>
          </w:p>
          <w:p w14:paraId="4CEA0182" w14:textId="77777777" w:rsidR="006A0D92" w:rsidRDefault="007342A4" w:rsidP="00781EAA">
            <w:pPr>
              <w:jc w:val="both"/>
              <w:rPr>
                <w:rFonts w:ascii="Arial" w:hAnsi="Arial" w:cs="Arial"/>
              </w:rPr>
            </w:pPr>
            <w:r w:rsidRPr="006A0D92">
              <w:rPr>
                <w:rFonts w:ascii="Arial" w:hAnsi="Arial" w:cs="Arial"/>
              </w:rPr>
              <w:t xml:space="preserve">Téma bakalářské práce směřovalo k návrhu a ověření vzdělávacího plánu dítěte s odloženou školní docházkou v mateřské škole. V teoretické části </w:t>
            </w:r>
            <w:r w:rsidR="001E3206">
              <w:rPr>
                <w:rFonts w:ascii="Arial" w:hAnsi="Arial" w:cs="Arial"/>
              </w:rPr>
              <w:t xml:space="preserve">se dozvídáme procesu vzdělávání dítěte v mateřské škole a významu školní zralosti a připravenosti. Celkově pojímá teoretická část jen dvě kapitoly, objevuje se jeden nedostatek, citovaná </w:t>
            </w:r>
            <w:r w:rsidR="006A0D92">
              <w:rPr>
                <w:rFonts w:ascii="Arial" w:hAnsi="Arial" w:cs="Arial"/>
              </w:rPr>
              <w:t xml:space="preserve">Bílá kniha </w:t>
            </w:r>
            <w:r w:rsidR="001E3206">
              <w:rPr>
                <w:rFonts w:ascii="Arial" w:hAnsi="Arial" w:cs="Arial"/>
              </w:rPr>
              <w:t>již</w:t>
            </w:r>
            <w:r w:rsidR="006A0D92">
              <w:rPr>
                <w:rFonts w:ascii="Arial" w:hAnsi="Arial" w:cs="Arial"/>
              </w:rPr>
              <w:t xml:space="preserve"> neplatí. (str. 13). </w:t>
            </w:r>
            <w:r w:rsidR="00781EAA">
              <w:rPr>
                <w:rFonts w:ascii="Arial" w:hAnsi="Arial" w:cs="Arial"/>
              </w:rPr>
              <w:t xml:space="preserve">Odkladům školní docházky ale mohla být věnovaná větší pozornost, přeci jen je to klíčový pojem práce. Celkově je teoretická část na dostatečné úrovni. </w:t>
            </w:r>
          </w:p>
          <w:p w14:paraId="4848BBBB" w14:textId="77777777" w:rsidR="00781EAA" w:rsidRDefault="00781EAA" w:rsidP="00781EAA">
            <w:pPr>
              <w:jc w:val="both"/>
              <w:rPr>
                <w:rFonts w:ascii="Arial" w:hAnsi="Arial" w:cs="Arial"/>
              </w:rPr>
            </w:pPr>
          </w:p>
          <w:p w14:paraId="2956D72B" w14:textId="77777777" w:rsidR="00AE6F95" w:rsidRDefault="00781EAA" w:rsidP="00781EA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Kladně oceňuji systematickou a dlouhodobou práci v rámci stanovené aplikace Plánu práce s dětmi s odloženou školní docházko</w:t>
            </w:r>
            <w:r w:rsidR="00D92F29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 xml:space="preserve">, která je praktickým ukazatelem podpory </w:t>
            </w:r>
            <w:r>
              <w:rPr>
                <w:rFonts w:ascii="Arial" w:hAnsi="Arial" w:cs="Arial"/>
              </w:rPr>
              <w:lastRenderedPageBreak/>
              <w:t>dítěte</w:t>
            </w:r>
            <w:r w:rsidR="00AE6F95">
              <w:rPr>
                <w:rFonts w:ascii="Arial" w:hAnsi="Arial" w:cs="Arial"/>
              </w:rPr>
              <w:t xml:space="preserve">. </w:t>
            </w:r>
            <w:r w:rsidR="00D92F29">
              <w:rPr>
                <w:rFonts w:ascii="Arial" w:hAnsi="Arial" w:cs="Arial"/>
              </w:rPr>
              <w:t xml:space="preserve">Trochu postrádám ukázky produktů dítěte ke srovnání pokroku, který je sice popisován, ale „důkaz“ schází. </w:t>
            </w:r>
          </w:p>
          <w:p w14:paraId="0389451F" w14:textId="77777777" w:rsidR="007342A4" w:rsidRDefault="00AE6F95" w:rsidP="00781EA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Evaluační části mohla být věnována větší pozornost, zejména v zpřehlednění kritérií hodnocení plánu, zapojení hodnotitelů. </w:t>
            </w:r>
          </w:p>
          <w:p w14:paraId="442D6817" w14:textId="77777777" w:rsidR="00AE6F95" w:rsidRDefault="00AE6F95" w:rsidP="00781EAA">
            <w:pPr>
              <w:jc w:val="both"/>
              <w:rPr>
                <w:rFonts w:ascii="Arial" w:hAnsi="Arial" w:cs="Arial"/>
              </w:rPr>
            </w:pPr>
          </w:p>
          <w:p w14:paraId="1CFF0C2E" w14:textId="77777777" w:rsidR="00AE6F95" w:rsidRDefault="00AE6F95" w:rsidP="00781EA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Doporučení p</w:t>
            </w:r>
            <w:r w:rsidR="00D71FB4">
              <w:rPr>
                <w:rFonts w:ascii="Arial" w:hAnsi="Arial" w:cs="Arial"/>
              </w:rPr>
              <w:t>ro práci s dětmi je uvedeno, doporučení pro</w:t>
            </w:r>
            <w:r>
              <w:rPr>
                <w:rFonts w:ascii="Arial" w:hAnsi="Arial" w:cs="Arial"/>
              </w:rPr>
              <w:t xml:space="preserve"> praxi mateřských škol není v práci obsaženo. </w:t>
            </w:r>
          </w:p>
          <w:p w14:paraId="7F8301AC" w14:textId="77777777" w:rsidR="00D92F29" w:rsidRPr="006A0D92" w:rsidRDefault="00D92F29" w:rsidP="00781EAA">
            <w:pPr>
              <w:jc w:val="both"/>
              <w:rPr>
                <w:rFonts w:ascii="Arial" w:hAnsi="Arial" w:cs="Arial"/>
              </w:rPr>
            </w:pPr>
          </w:p>
          <w:p w14:paraId="5FE40FD4" w14:textId="77777777" w:rsidR="007342A4" w:rsidRDefault="007342A4" w:rsidP="00781EAA">
            <w:pPr>
              <w:jc w:val="both"/>
              <w:rPr>
                <w:rFonts w:ascii="Arial" w:hAnsi="Arial" w:cs="Arial"/>
              </w:rPr>
            </w:pPr>
            <w:r w:rsidRPr="006A0D92">
              <w:rPr>
                <w:rFonts w:ascii="Arial" w:hAnsi="Arial" w:cs="Arial"/>
              </w:rPr>
              <w:t xml:space="preserve">Spolupráci se studentkou hodnotím </w:t>
            </w:r>
            <w:r w:rsidR="006A0D92" w:rsidRPr="006A0D92">
              <w:rPr>
                <w:rFonts w:ascii="Arial" w:hAnsi="Arial" w:cs="Arial"/>
              </w:rPr>
              <w:t xml:space="preserve">vcelku </w:t>
            </w:r>
            <w:r w:rsidRPr="006A0D92">
              <w:rPr>
                <w:rFonts w:ascii="Arial" w:hAnsi="Arial" w:cs="Arial"/>
              </w:rPr>
              <w:t xml:space="preserve">dobře, dokázala zapracovat připomínky, ve druhém roce již práci dopracovávala, tudíž četnost konzultací byla minimální. </w:t>
            </w:r>
          </w:p>
          <w:p w14:paraId="4B402B08" w14:textId="77777777" w:rsidR="006A0D92" w:rsidRDefault="006A0D92" w:rsidP="00781EAA">
            <w:pPr>
              <w:jc w:val="both"/>
              <w:rPr>
                <w:rFonts w:ascii="Arial" w:hAnsi="Arial" w:cs="Arial"/>
              </w:rPr>
            </w:pPr>
          </w:p>
          <w:p w14:paraId="77BFA4C6" w14:textId="77777777" w:rsidR="006A0D92" w:rsidRPr="006A0D92" w:rsidRDefault="006A0D92" w:rsidP="00781EA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splňuje požadavky kladené na tento typ práce, doporučuji práci k obhajobě. </w:t>
            </w:r>
          </w:p>
          <w:p w14:paraId="0E213C17" w14:textId="77777777" w:rsidR="00B6344D" w:rsidRPr="00263656" w:rsidRDefault="00B6344D" w:rsidP="00781EAA">
            <w:pPr>
              <w:jc w:val="both"/>
              <w:rPr>
                <w:rFonts w:ascii="Arial" w:hAnsi="Arial" w:cs="Arial"/>
              </w:rPr>
            </w:pPr>
          </w:p>
        </w:tc>
      </w:tr>
      <w:tr w:rsidR="00002BCA" w:rsidRPr="00263656" w14:paraId="4CDDA635" w14:textId="77777777" w:rsidTr="00FA6E00">
        <w:tc>
          <w:tcPr>
            <w:tcW w:w="5000" w:type="pct"/>
            <w:gridSpan w:val="8"/>
          </w:tcPr>
          <w:p w14:paraId="3ACF8B58" w14:textId="77777777"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47218B35" w14:textId="77777777" w:rsidR="00D95C1F" w:rsidRPr="00263656" w:rsidRDefault="00D95C1F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1.</w:t>
            </w:r>
            <w:r w:rsidR="00D71FB4">
              <w:rPr>
                <w:rFonts w:ascii="Arial" w:hAnsi="Arial" w:cs="Arial"/>
                <w:b/>
              </w:rPr>
              <w:t xml:space="preserve"> </w:t>
            </w:r>
            <w:r w:rsidR="00D71FB4" w:rsidRPr="00AE6F95">
              <w:rPr>
                <w:rFonts w:ascii="Arial" w:hAnsi="Arial" w:cs="Arial"/>
              </w:rPr>
              <w:t>Představte doporučení pro praxi mateřských škol vyplývající z realizace vaší aplikační části bakalářské práce.</w:t>
            </w:r>
          </w:p>
          <w:p w14:paraId="6CE63ABB" w14:textId="77777777" w:rsidR="00D95C1F" w:rsidRPr="00263656" w:rsidRDefault="00D95C1F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2.</w:t>
            </w:r>
            <w:r w:rsidR="00AE6F95">
              <w:rPr>
                <w:rFonts w:ascii="Arial" w:hAnsi="Arial" w:cs="Arial"/>
                <w:b/>
              </w:rPr>
              <w:t xml:space="preserve"> </w:t>
            </w:r>
            <w:r w:rsidR="00D71FB4">
              <w:rPr>
                <w:rFonts w:ascii="Arial" w:hAnsi="Arial" w:cs="Arial"/>
              </w:rPr>
              <w:t>Jak</w:t>
            </w:r>
            <w:r w:rsidR="00D71FB4" w:rsidRPr="00D71FB4">
              <w:rPr>
                <w:rFonts w:ascii="Arial" w:hAnsi="Arial" w:cs="Arial"/>
              </w:rPr>
              <w:t xml:space="preserve"> by mohly být vzdělávací plány přínosné pro učitele 1. tříd základní školy? </w:t>
            </w:r>
          </w:p>
          <w:p w14:paraId="576806E7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</w:tr>
      <w:tr w:rsidR="00002BCA" w:rsidRPr="00263656" w14:paraId="44652133" w14:textId="77777777" w:rsidTr="0026364B">
        <w:tc>
          <w:tcPr>
            <w:tcW w:w="3716" w:type="pct"/>
            <w:gridSpan w:val="2"/>
          </w:tcPr>
          <w:p w14:paraId="6E3E145F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Celkové hodnocení</w:t>
            </w:r>
            <w:r w:rsidRPr="00263656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14:paraId="5EA06789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14:paraId="4AB0E9AE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14:paraId="00019C2B" w14:textId="77777777" w:rsidR="00002BCA" w:rsidRPr="006A0D92" w:rsidRDefault="006A0D92" w:rsidP="00261F9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97" w:type="pct"/>
          </w:tcPr>
          <w:p w14:paraId="58D0DCEF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5FB8A95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</w:tcPr>
          <w:p w14:paraId="4A44971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5122FF6E" w14:textId="77777777" w:rsidTr="00FA6E00">
        <w:tc>
          <w:tcPr>
            <w:tcW w:w="3716" w:type="pct"/>
            <w:gridSpan w:val="2"/>
            <w:vAlign w:val="center"/>
          </w:tcPr>
          <w:p w14:paraId="76B7852E" w14:textId="77777777"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Datum:</w:t>
            </w:r>
            <w:r w:rsidR="00E536CF" w:rsidRPr="00263656">
              <w:rPr>
                <w:rFonts w:ascii="Arial" w:hAnsi="Arial" w:cs="Arial"/>
              </w:rPr>
              <w:t xml:space="preserve"> </w:t>
            </w:r>
            <w:r w:rsidR="006A0D92">
              <w:rPr>
                <w:rFonts w:ascii="Arial" w:hAnsi="Arial" w:cs="Arial"/>
              </w:rPr>
              <w:t xml:space="preserve">9. 5. 2024 </w:t>
            </w:r>
          </w:p>
        </w:tc>
        <w:tc>
          <w:tcPr>
            <w:tcW w:w="1284" w:type="pct"/>
            <w:gridSpan w:val="6"/>
            <w:vAlign w:val="center"/>
          </w:tcPr>
          <w:p w14:paraId="797D25E0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Podpis:</w:t>
            </w:r>
          </w:p>
        </w:tc>
      </w:tr>
    </w:tbl>
    <w:p w14:paraId="46ADFEF2" w14:textId="77777777" w:rsidR="00B94260" w:rsidRPr="00263656" w:rsidRDefault="00B94260" w:rsidP="00B6344D">
      <w:pPr>
        <w:rPr>
          <w:rFonts w:ascii="Arial" w:hAnsi="Arial" w:cs="Arial"/>
        </w:rPr>
      </w:pPr>
    </w:p>
    <w:sectPr w:rsidR="00B94260" w:rsidRPr="00263656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D70ED" w14:textId="77777777" w:rsidR="00FE5B39" w:rsidRDefault="00FE5B39" w:rsidP="00002BCA">
      <w:r>
        <w:separator/>
      </w:r>
    </w:p>
  </w:endnote>
  <w:endnote w:type="continuationSeparator" w:id="0">
    <w:p w14:paraId="4B67D0EC" w14:textId="77777777" w:rsidR="00FE5B39" w:rsidRDefault="00FE5B39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D29DE" w14:textId="77777777" w:rsidR="00FE5B39" w:rsidRDefault="00FE5B39" w:rsidP="00002BCA">
      <w:r>
        <w:separator/>
      </w:r>
    </w:p>
  </w:footnote>
  <w:footnote w:type="continuationSeparator" w:id="0">
    <w:p w14:paraId="2B1BE552" w14:textId="77777777" w:rsidR="00FE5B39" w:rsidRDefault="00FE5B39" w:rsidP="00002BCA">
      <w:r>
        <w:continuationSeparator/>
      </w:r>
    </w:p>
  </w:footnote>
  <w:footnote w:id="1">
    <w:p w14:paraId="32A55C67" w14:textId="77777777"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0889"/>
    <w:rsid w:val="00041F83"/>
    <w:rsid w:val="00076EF2"/>
    <w:rsid w:val="00120089"/>
    <w:rsid w:val="00143532"/>
    <w:rsid w:val="001B72BF"/>
    <w:rsid w:val="001C754F"/>
    <w:rsid w:val="001E3206"/>
    <w:rsid w:val="00226EF5"/>
    <w:rsid w:val="0026364B"/>
    <w:rsid w:val="00263656"/>
    <w:rsid w:val="002B06AC"/>
    <w:rsid w:val="002B0BAD"/>
    <w:rsid w:val="002B4EF2"/>
    <w:rsid w:val="002B5292"/>
    <w:rsid w:val="003B74A4"/>
    <w:rsid w:val="003F2141"/>
    <w:rsid w:val="00471798"/>
    <w:rsid w:val="004F2F3A"/>
    <w:rsid w:val="00531AEA"/>
    <w:rsid w:val="00535B93"/>
    <w:rsid w:val="00565ECE"/>
    <w:rsid w:val="005A62F0"/>
    <w:rsid w:val="006A0D92"/>
    <w:rsid w:val="007342A4"/>
    <w:rsid w:val="00781EAA"/>
    <w:rsid w:val="007D6923"/>
    <w:rsid w:val="0080009D"/>
    <w:rsid w:val="00873B38"/>
    <w:rsid w:val="009017E0"/>
    <w:rsid w:val="00910789"/>
    <w:rsid w:val="00A0673B"/>
    <w:rsid w:val="00A322F3"/>
    <w:rsid w:val="00A76771"/>
    <w:rsid w:val="00AE6F95"/>
    <w:rsid w:val="00B12295"/>
    <w:rsid w:val="00B44F2E"/>
    <w:rsid w:val="00B6344D"/>
    <w:rsid w:val="00B94260"/>
    <w:rsid w:val="00BA07DB"/>
    <w:rsid w:val="00C475E3"/>
    <w:rsid w:val="00C90F34"/>
    <w:rsid w:val="00D42EA3"/>
    <w:rsid w:val="00D71FB4"/>
    <w:rsid w:val="00D92F29"/>
    <w:rsid w:val="00D95C1F"/>
    <w:rsid w:val="00DA11E6"/>
    <w:rsid w:val="00E05B1A"/>
    <w:rsid w:val="00E2260F"/>
    <w:rsid w:val="00E536CF"/>
    <w:rsid w:val="00E91D1D"/>
    <w:rsid w:val="00EE528C"/>
    <w:rsid w:val="00EF009A"/>
    <w:rsid w:val="00F7663E"/>
    <w:rsid w:val="00F96216"/>
    <w:rsid w:val="00FA6E00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66931"/>
  <w15:docId w15:val="{7D41D7CD-A78F-4F6A-9BA5-111A9E3D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8E1364-F0AB-4614-86FC-29382D7DD396}">
  <ds:schemaRefs>
    <ds:schemaRef ds:uri="b56fde35-8b97-41bb-9d42-10c2f97fa4f4"/>
    <ds:schemaRef ds:uri="http://purl.org/dc/elements/1.1/"/>
    <ds:schemaRef ds:uri="http://schemas.microsoft.com/office/infopath/2007/PartnerControls"/>
    <ds:schemaRef ds:uri="db654c09-90c4-4df8-a6de-dce6f1145463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33B75B1-5222-45B7-B65F-3C3F08DBB8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A62043-2419-4E1A-8557-BEB7117DA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2635</Characters>
  <Application>Microsoft Office Word</Application>
  <DocSecurity>4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Kočvarová Ilona</dc:creator>
  <cp:lastModifiedBy>Šárka Machálková</cp:lastModifiedBy>
  <cp:revision>2</cp:revision>
  <cp:lastPrinted>2024-05-09T10:31:00Z</cp:lastPrinted>
  <dcterms:created xsi:type="dcterms:W3CDTF">2024-05-09T10:56:00Z</dcterms:created>
  <dcterms:modified xsi:type="dcterms:W3CDTF">2024-05-09T10:56:00Z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