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78A8DB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70D48" w:rsidRPr="00470D48">
        <w:rPr>
          <w:rFonts w:asciiTheme="minorHAnsi" w:hAnsiTheme="minorHAnsi" w:cstheme="minorHAnsi"/>
          <w:sz w:val="22"/>
          <w:szCs w:val="22"/>
        </w:rPr>
        <w:t>Daniel Koplík</w:t>
      </w:r>
    </w:p>
    <w:p w14:paraId="7BEB1D07" w14:textId="2689752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E020B">
        <w:rPr>
          <w:rFonts w:asciiTheme="minorHAnsi" w:hAnsiTheme="minorHAnsi" w:cstheme="minorHAnsi"/>
          <w:sz w:val="22"/>
          <w:szCs w:val="22"/>
        </w:rPr>
        <w:t>RNDr. Pavel Bednář, Ph.D.</w:t>
      </w:r>
    </w:p>
    <w:p w14:paraId="05C5954D" w14:textId="1D8A9E98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35578" w:rsidRPr="00E35578">
        <w:rPr>
          <w:rFonts w:cstheme="minorHAnsi"/>
        </w:rPr>
        <w:t>Koncepce řízení, správy a rozvoje sportovní infrastruktury a sportovních aktivit ve městě Kroměříž</w:t>
      </w:r>
    </w:p>
    <w:p w14:paraId="07FD52EA" w14:textId="32ECF70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E020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7E020B">
        <w:rPr>
          <w:rFonts w:cstheme="minorHAnsi"/>
          <w:i/>
          <w:sz w:val="20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3CD0BE4" w:rsidR="000E094A" w:rsidRDefault="006D69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7ED3E311" w14:textId="659D8003" w:rsidR="000E094A" w:rsidRPr="000E094A" w:rsidRDefault="004B2C5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by si zasloužily rozvedení do dílčích cílů a k nim navázané metody práce. </w:t>
            </w:r>
            <w:r w:rsidR="00132FE6">
              <w:rPr>
                <w:rFonts w:cstheme="minorHAnsi"/>
              </w:rPr>
              <w:t>Cíl</w:t>
            </w:r>
            <w:r w:rsidR="007227CA">
              <w:rPr>
                <w:rFonts w:cstheme="minorHAnsi"/>
              </w:rPr>
              <w:t xml:space="preserve">i práce schází odkaz na řízení a správu sportu ve městě, </w:t>
            </w:r>
            <w:r w:rsidR="00A92459">
              <w:rPr>
                <w:rFonts w:cstheme="minorHAnsi"/>
              </w:rPr>
              <w:t xml:space="preserve">což je obsaženo v názvu práce, </w:t>
            </w:r>
            <w:r w:rsidR="007227CA">
              <w:rPr>
                <w:rFonts w:cstheme="minorHAnsi"/>
              </w:rPr>
              <w:t xml:space="preserve">kdy zdůrazňuje </w:t>
            </w:r>
            <w:r w:rsidR="00132090">
              <w:rPr>
                <w:rFonts w:cstheme="minorHAnsi"/>
              </w:rPr>
              <w:t xml:space="preserve">jen sportovní infrastrukturu a </w:t>
            </w:r>
            <w:r w:rsidR="00711DE5">
              <w:rPr>
                <w:rFonts w:cstheme="minorHAnsi"/>
              </w:rPr>
              <w:t>aktivity</w:t>
            </w:r>
            <w:r w:rsidR="00132090">
              <w:rPr>
                <w:rFonts w:cstheme="minorHAnsi"/>
              </w:rPr>
              <w:t>.</w:t>
            </w:r>
            <w:r w:rsidR="00711DE5">
              <w:rPr>
                <w:rFonts w:cstheme="minorHAnsi"/>
              </w:rPr>
              <w:t xml:space="preserve"> Sch</w:t>
            </w:r>
            <w:r w:rsidR="00380778">
              <w:rPr>
                <w:rFonts w:cstheme="minorHAnsi"/>
              </w:rPr>
              <w:t xml:space="preserve">ází rozvedení metod k analýze současného stavu </w:t>
            </w:r>
            <w:r w:rsidR="00380778">
              <w:rPr>
                <w:rFonts w:cstheme="minorHAnsi"/>
              </w:rPr>
              <w:t>sportovní infrastruktur</w:t>
            </w:r>
            <w:r w:rsidR="00380778">
              <w:rPr>
                <w:rFonts w:cstheme="minorHAnsi"/>
              </w:rPr>
              <w:t>y</w:t>
            </w:r>
            <w:r w:rsidR="00380778">
              <w:rPr>
                <w:rFonts w:cstheme="minorHAnsi"/>
              </w:rPr>
              <w:t xml:space="preserve"> a aktivit</w:t>
            </w:r>
            <w:r w:rsidR="00380778">
              <w:rPr>
                <w:rFonts w:cstheme="minorHAnsi"/>
              </w:rPr>
              <w:t xml:space="preserve"> ze sekundárních dat.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53864D5" w:rsidR="000E094A" w:rsidRDefault="004B7D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7C6C2EF9" w:rsidR="000E094A" w:rsidRPr="000E094A" w:rsidRDefault="00164BA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Teoretickému rámci práce schází</w:t>
            </w:r>
            <w:r w:rsidR="005E5A73">
              <w:rPr>
                <w:rFonts w:cstheme="minorHAnsi"/>
              </w:rPr>
              <w:t xml:space="preserve"> </w:t>
            </w:r>
            <w:r w:rsidR="00880B23">
              <w:rPr>
                <w:rFonts w:cstheme="minorHAnsi"/>
              </w:rPr>
              <w:t>práce s</w:t>
            </w:r>
            <w:r w:rsidR="0048471B">
              <w:rPr>
                <w:rFonts w:cstheme="minorHAnsi"/>
              </w:rPr>
              <w:t xml:space="preserve"> více </w:t>
            </w:r>
            <w:r w:rsidR="000543AA">
              <w:rPr>
                <w:rFonts w:cstheme="minorHAnsi"/>
              </w:rPr>
              <w:t xml:space="preserve">než třemi </w:t>
            </w:r>
            <w:r w:rsidR="00880B23">
              <w:rPr>
                <w:rFonts w:cstheme="minorHAnsi"/>
              </w:rPr>
              <w:t>cizojazyčnými zdroji</w:t>
            </w:r>
            <w:r w:rsidR="0007446F">
              <w:rPr>
                <w:rFonts w:cstheme="minorHAnsi"/>
              </w:rPr>
              <w:t xml:space="preserve">. Kapitola 1 je </w:t>
            </w:r>
            <w:r w:rsidR="003C118D">
              <w:rPr>
                <w:rFonts w:cstheme="minorHAnsi"/>
              </w:rPr>
              <w:t>členěna na množství nečíslovaných subkapitol tvořených jednou citací</w:t>
            </w:r>
            <w:r w:rsidR="00FC0D72">
              <w:rPr>
                <w:rFonts w:cstheme="minorHAnsi"/>
              </w:rPr>
              <w:t>, kdy kritická literární rešerše je omezena.</w:t>
            </w:r>
            <w:r w:rsidR="003A447A">
              <w:rPr>
                <w:rFonts w:cstheme="minorHAnsi"/>
              </w:rPr>
              <w:t xml:space="preserve"> Není zřejmé, proč je legislativní úprava sportu v EU řazena až za </w:t>
            </w:r>
            <w:r w:rsidR="00697AF3">
              <w:rPr>
                <w:rFonts w:cstheme="minorHAnsi"/>
              </w:rPr>
              <w:t xml:space="preserve">stav v ČR, přičemž vyšší územní celek </w:t>
            </w:r>
            <w:r w:rsidR="00754AF7">
              <w:rPr>
                <w:rFonts w:cstheme="minorHAnsi"/>
              </w:rPr>
              <w:t>j</w:t>
            </w:r>
            <w:r w:rsidR="005024FE">
              <w:rPr>
                <w:rFonts w:cstheme="minorHAnsi"/>
              </w:rPr>
              <w:t>e vžd</w:t>
            </w:r>
            <w:r w:rsidR="000F0F07">
              <w:rPr>
                <w:rFonts w:cstheme="minorHAnsi"/>
              </w:rPr>
              <w:t>y</w:t>
            </w:r>
            <w:r w:rsidR="005024FE">
              <w:rPr>
                <w:rFonts w:cstheme="minorHAnsi"/>
              </w:rPr>
              <w:t xml:space="preserve"> </w:t>
            </w:r>
            <w:r w:rsidR="00BD717A">
              <w:rPr>
                <w:rFonts w:cstheme="minorHAnsi"/>
              </w:rPr>
              <w:t xml:space="preserve">představen </w:t>
            </w:r>
            <w:r w:rsidR="00754AF7">
              <w:rPr>
                <w:rFonts w:cstheme="minorHAnsi"/>
              </w:rPr>
              <w:t>nižšímu.</w:t>
            </w:r>
            <w:r w:rsidR="005F26BB">
              <w:rPr>
                <w:rFonts w:cstheme="minorHAnsi"/>
              </w:rPr>
              <w:t xml:space="preserve"> Kapitola 3 měla nést dodatek </w:t>
            </w:r>
            <w:r w:rsidR="007D3621">
              <w:rPr>
                <w:rFonts w:cstheme="minorHAnsi"/>
              </w:rPr>
              <w:t>… v ČR.</w:t>
            </w:r>
            <w:r w:rsidR="00023A16">
              <w:rPr>
                <w:rFonts w:cstheme="minorHAnsi"/>
              </w:rPr>
              <w:t xml:space="preserve"> Zcela schází</w:t>
            </w:r>
            <w:r w:rsidR="004B7D38">
              <w:rPr>
                <w:rFonts w:cstheme="minorHAnsi"/>
              </w:rPr>
              <w:t xml:space="preserve"> teoretický</w:t>
            </w:r>
            <w:r w:rsidR="00023A16">
              <w:rPr>
                <w:rFonts w:cstheme="minorHAnsi"/>
              </w:rPr>
              <w:t xml:space="preserve"> rozbor řízení a správy</w:t>
            </w:r>
            <w:r w:rsidR="000F0F07">
              <w:rPr>
                <w:rFonts w:cstheme="minorHAnsi"/>
              </w:rPr>
              <w:t xml:space="preserve"> sportu z odborných publikací</w:t>
            </w:r>
            <w:r w:rsidR="003B5682">
              <w:rPr>
                <w:rFonts w:cstheme="minorHAnsi"/>
              </w:rPr>
              <w:t>, vyjma jeho financování.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01A2012" w:rsidR="000E094A" w:rsidRDefault="00924B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3103B0" w14:textId="6CB87BDF" w:rsidR="000E094A" w:rsidRPr="000E094A" w:rsidRDefault="005A67D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Historie města měla být vázána ke sportu, tj. jeho infastruktuře, aktérům a aktivitám.</w:t>
            </w:r>
            <w:r w:rsidR="001E4986">
              <w:rPr>
                <w:rFonts w:cstheme="minorHAnsi"/>
              </w:rPr>
              <w:t xml:space="preserve"> Kapitola </w:t>
            </w:r>
            <w:r w:rsidR="001E4986" w:rsidRPr="001E4986">
              <w:rPr>
                <w:rFonts w:cstheme="minorHAnsi"/>
              </w:rPr>
              <w:t>6.4 Správa m</w:t>
            </w:r>
            <w:r w:rsidR="001E4986" w:rsidRPr="001E4986">
              <w:rPr>
                <w:rFonts w:cstheme="minorHAnsi"/>
              </w:rPr>
              <w:t>sta</w:t>
            </w:r>
            <w:r w:rsidR="001E4986">
              <w:rPr>
                <w:rFonts w:cstheme="minorHAnsi"/>
              </w:rPr>
              <w:t xml:space="preserve"> náleží do teoretické části vyjma </w:t>
            </w:r>
            <w:r w:rsidR="00FD2FA5">
              <w:rPr>
                <w:rFonts w:cstheme="minorHAnsi"/>
              </w:rPr>
              <w:t>kapitoly 6.4.6</w:t>
            </w:r>
            <w:r w:rsidR="00A971EA">
              <w:rPr>
                <w:rFonts w:cstheme="minorHAnsi"/>
              </w:rPr>
              <w:t>-8</w:t>
            </w:r>
            <w:r w:rsidR="00FD2FA5">
              <w:rPr>
                <w:rFonts w:cstheme="minorHAnsi"/>
              </w:rPr>
              <w:t>, které si město může upravit samo dle svých potřeb.</w:t>
            </w:r>
            <w:r w:rsidR="005B4395">
              <w:rPr>
                <w:rFonts w:cstheme="minorHAnsi"/>
              </w:rPr>
              <w:t xml:space="preserve"> </w:t>
            </w:r>
            <w:r w:rsidR="00D2186C">
              <w:rPr>
                <w:rFonts w:cstheme="minorHAnsi"/>
              </w:rPr>
              <w:t xml:space="preserve">Schází podrobný popis činnosti </w:t>
            </w:r>
            <w:r w:rsidR="005B4395">
              <w:rPr>
                <w:rFonts w:cstheme="minorHAnsi"/>
              </w:rPr>
              <w:t>Komise sportu</w:t>
            </w:r>
            <w:r w:rsidR="00D2186C">
              <w:rPr>
                <w:rFonts w:cstheme="minorHAnsi"/>
              </w:rPr>
              <w:t xml:space="preserve"> a popis </w:t>
            </w:r>
            <w:r w:rsidR="00ED1886">
              <w:rPr>
                <w:rFonts w:cstheme="minorHAnsi"/>
              </w:rPr>
              <w:t xml:space="preserve">koncepce </w:t>
            </w:r>
            <w:r w:rsidR="00D2186C">
              <w:rPr>
                <w:rFonts w:cstheme="minorHAnsi"/>
              </w:rPr>
              <w:t>rozvoje sportu</w:t>
            </w:r>
            <w:r w:rsidR="00ED1886">
              <w:rPr>
                <w:rFonts w:cstheme="minorHAnsi"/>
              </w:rPr>
              <w:t xml:space="preserve"> města ze strategických dokumentů</w:t>
            </w:r>
            <w:r w:rsidR="00500C0D">
              <w:rPr>
                <w:rFonts w:cstheme="minorHAnsi"/>
              </w:rPr>
              <w:t xml:space="preserve"> města.</w:t>
            </w:r>
            <w:r w:rsidR="00D2186C">
              <w:rPr>
                <w:rFonts w:cstheme="minorHAnsi"/>
              </w:rPr>
              <w:t xml:space="preserve">. </w:t>
            </w:r>
            <w:r w:rsidR="008828E1">
              <w:rPr>
                <w:rFonts w:cstheme="minorHAnsi"/>
              </w:rPr>
              <w:t xml:space="preserve">Měly být </w:t>
            </w:r>
            <w:r w:rsidR="00E73B00">
              <w:rPr>
                <w:rFonts w:cstheme="minorHAnsi"/>
              </w:rPr>
              <w:t>Kapitole 6.5</w:t>
            </w:r>
            <w:r w:rsidR="002E6EC1">
              <w:rPr>
                <w:rFonts w:cstheme="minorHAnsi"/>
              </w:rPr>
              <w:t>, 7.1.3</w:t>
            </w:r>
            <w:r w:rsidR="0060538E">
              <w:rPr>
                <w:rFonts w:cstheme="minorHAnsi"/>
              </w:rPr>
              <w:t xml:space="preserve">, 7.3.2 </w:t>
            </w:r>
            <w:r w:rsidR="00E73B00">
              <w:rPr>
                <w:rFonts w:cstheme="minorHAnsi"/>
              </w:rPr>
              <w:t xml:space="preserve">schází jakýkoliv popis a návaznost na předchozí informace. </w:t>
            </w:r>
            <w:r w:rsidR="008828E1">
              <w:rPr>
                <w:rFonts w:cstheme="minorHAnsi"/>
              </w:rPr>
              <w:t>Kapitole 7.1 sch</w:t>
            </w:r>
            <w:r w:rsidR="003F3359">
              <w:rPr>
                <w:rFonts w:cstheme="minorHAnsi"/>
              </w:rPr>
              <w:t>ází představení metod a zdrojů dat v jejím úvodu.</w:t>
            </w:r>
            <w:r w:rsidR="00FA44F3">
              <w:rPr>
                <w:rFonts w:cstheme="minorHAnsi"/>
              </w:rPr>
              <w:t xml:space="preserve"> Vyčíslení nákladů na provoz postačovalo v tis. Kč, nejedná se o </w:t>
            </w:r>
            <w:r w:rsidR="00851339">
              <w:rPr>
                <w:rFonts w:cstheme="minorHAnsi"/>
              </w:rPr>
              <w:t>finanční analýzu</w:t>
            </w:r>
            <w:r w:rsidR="00C946D6">
              <w:rPr>
                <w:rFonts w:cstheme="minorHAnsi"/>
              </w:rPr>
              <w:t>. Analýza sportovních aktivit měla přinést seznam a analýzu</w:t>
            </w:r>
            <w:r w:rsidR="002512B9">
              <w:rPr>
                <w:rFonts w:cstheme="minorHAnsi"/>
              </w:rPr>
              <w:t xml:space="preserve"> sportovních událostí na území města, nikoli další popis sportovní infastruktury.</w:t>
            </w:r>
            <w:r w:rsidR="000937E1">
              <w:rPr>
                <w:rFonts w:cstheme="minorHAnsi"/>
              </w:rPr>
              <w:t xml:space="preserve"> Otázk</w:t>
            </w:r>
            <w:r w:rsidR="008607E1">
              <w:rPr>
                <w:rFonts w:cstheme="minorHAnsi"/>
              </w:rPr>
              <w:t xml:space="preserve">y </w:t>
            </w:r>
            <w:r w:rsidR="000937E1">
              <w:rPr>
                <w:rFonts w:cstheme="minorHAnsi"/>
              </w:rPr>
              <w:t>pro ředitele SZMK měla být formulovaná jako otevřen</w:t>
            </w:r>
            <w:r w:rsidR="008607E1">
              <w:rPr>
                <w:rFonts w:cstheme="minorHAnsi"/>
              </w:rPr>
              <w:t>é</w:t>
            </w:r>
            <w:r w:rsidR="000937E1">
              <w:rPr>
                <w:rFonts w:cstheme="minorHAnsi"/>
              </w:rPr>
              <w:t xml:space="preserve"> otázk</w:t>
            </w:r>
            <w:r w:rsidR="008607E1">
              <w:rPr>
                <w:rFonts w:cstheme="minorHAnsi"/>
              </w:rPr>
              <w:t>y, kdy otázka 1 jako</w:t>
            </w:r>
            <w:r w:rsidR="000937E1">
              <w:rPr>
                <w:rFonts w:cstheme="minorHAnsi"/>
              </w:rPr>
              <w:t xml:space="preserve"> Zhod</w:t>
            </w:r>
            <w:r w:rsidR="000F40F0">
              <w:rPr>
                <w:rFonts w:cstheme="minorHAnsi"/>
              </w:rPr>
              <w:t>noťte současných stav … a uveďte jeho silné a slabé stránky</w:t>
            </w:r>
            <w:r w:rsidR="00736855">
              <w:rPr>
                <w:rFonts w:cstheme="minorHAnsi"/>
              </w:rPr>
              <w:t xml:space="preserve">, otázka 2 jako Představte bariéry …, otázka 3 pak jako </w:t>
            </w:r>
            <w:r w:rsidR="00036C55">
              <w:rPr>
                <w:rFonts w:cstheme="minorHAnsi"/>
              </w:rPr>
              <w:t>Podejte návrhy a předpo</w:t>
            </w:r>
            <w:r w:rsidR="00B22658">
              <w:rPr>
                <w:rFonts w:cstheme="minorHAnsi"/>
              </w:rPr>
              <w:t xml:space="preserve">klady pro … </w:t>
            </w:r>
            <w:r w:rsidR="00526D67">
              <w:rPr>
                <w:rFonts w:cstheme="minorHAnsi"/>
              </w:rPr>
              <w:t xml:space="preserve">Schází shrnutí rozhorů a </w:t>
            </w:r>
            <w:r w:rsidR="00BD1040">
              <w:rPr>
                <w:rFonts w:cstheme="minorHAnsi"/>
              </w:rPr>
              <w:t>způsob jejich záznamu</w:t>
            </w:r>
            <w:r w:rsidR="00720747">
              <w:rPr>
                <w:rFonts w:cstheme="minorHAnsi"/>
              </w:rPr>
              <w:t xml:space="preserve">, např. pomocí vlastní SWOT analýzy </w:t>
            </w:r>
            <w:r w:rsidR="00DA6B1E">
              <w:rPr>
                <w:rFonts w:cstheme="minorHAnsi"/>
              </w:rPr>
              <w:t>a té z koncepčního dokumentu města.</w:t>
            </w:r>
          </w:p>
        </w:tc>
      </w:tr>
    </w:tbl>
    <w:p w14:paraId="530A7CCA" w14:textId="53657F0C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9FB690B" w:rsidR="000E094A" w:rsidRDefault="00145E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8191F52" w14:textId="1FA3483A" w:rsidR="000E094A" w:rsidRPr="000E094A" w:rsidRDefault="0065485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Vzhledem k tomu, že z</w:t>
            </w:r>
            <w:r>
              <w:rPr>
                <w:rFonts w:cstheme="minorHAnsi"/>
              </w:rPr>
              <w:t>cela schází teoretický rozbor řízení a správy sportu z odborných publikací</w:t>
            </w:r>
            <w:r>
              <w:rPr>
                <w:rFonts w:cstheme="minorHAnsi"/>
              </w:rPr>
              <w:t xml:space="preserve">, postrádá návrhová část v kapitole </w:t>
            </w:r>
            <w:r w:rsidR="00DE0963">
              <w:rPr>
                <w:rFonts w:cstheme="minorHAnsi"/>
              </w:rPr>
              <w:t xml:space="preserve">9.1 </w:t>
            </w:r>
            <w:r>
              <w:rPr>
                <w:rFonts w:cstheme="minorHAnsi"/>
              </w:rPr>
              <w:t>návaznost na</w:t>
            </w:r>
            <w:r w:rsidR="00682C08">
              <w:rPr>
                <w:rFonts w:cstheme="minorHAnsi"/>
              </w:rPr>
              <w:t xml:space="preserve"> předchozí výzkum, přístupy a terminologii</w:t>
            </w:r>
            <w:r w:rsidR="00DE0963">
              <w:rPr>
                <w:rFonts w:cstheme="minorHAnsi"/>
              </w:rPr>
              <w:t xml:space="preserve"> a schází jí vyčíslení nákladů na uvedenou pozici</w:t>
            </w:r>
            <w:r w:rsidR="003944E0">
              <w:rPr>
                <w:rFonts w:cstheme="minorHAnsi"/>
              </w:rPr>
              <w:t xml:space="preserve">. Není zřejmé k čemu se váže </w:t>
            </w:r>
            <w:r w:rsidR="007957AD">
              <w:rPr>
                <w:rFonts w:cstheme="minorHAnsi"/>
              </w:rPr>
              <w:t>kapitola 9.1.1</w:t>
            </w:r>
            <w:r w:rsidR="000B4506">
              <w:rPr>
                <w:rFonts w:cstheme="minorHAnsi"/>
              </w:rPr>
              <w:t xml:space="preserve">, přičemž měla být součástí teoretické části </w:t>
            </w:r>
            <w:r w:rsidR="00072A9A">
              <w:rPr>
                <w:rFonts w:cstheme="minorHAnsi"/>
              </w:rPr>
              <w:t>práce</w:t>
            </w:r>
            <w:r w:rsidR="00AD646B">
              <w:rPr>
                <w:rFonts w:cstheme="minorHAnsi"/>
              </w:rPr>
              <w:t xml:space="preserve">, </w:t>
            </w:r>
            <w:r w:rsidR="000B4506">
              <w:rPr>
                <w:rFonts w:cstheme="minorHAnsi"/>
              </w:rPr>
              <w:t>zaměřené na výše uvedené.</w:t>
            </w:r>
            <w:r w:rsidR="0003416A">
              <w:rPr>
                <w:rFonts w:cstheme="minorHAnsi"/>
              </w:rPr>
              <w:t xml:space="preserve"> Návrhová část představuje pouze jedno opatření, </w:t>
            </w:r>
            <w:r w:rsidR="00CD2D03">
              <w:rPr>
                <w:rFonts w:cstheme="minorHAnsi"/>
              </w:rPr>
              <w:t>avšak název práce uvádí termín „Koncepce“.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5999A12" w:rsidR="000E094A" w:rsidRDefault="006A64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1CBFD397" w14:textId="1026E10D" w:rsidR="000E094A" w:rsidRPr="000E094A" w:rsidRDefault="000339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Kapitola 7.3.2 schází opakující se řádky tabulky pro názvy sloupců na </w:t>
            </w:r>
            <w:r w:rsidR="007767D1">
              <w:rPr>
                <w:rFonts w:cstheme="minorHAnsi"/>
              </w:rPr>
              <w:t>dalších stranách práce</w:t>
            </w:r>
            <w:r w:rsidR="00172D7B">
              <w:rPr>
                <w:rFonts w:cstheme="minorHAnsi"/>
              </w:rPr>
              <w:t>, ostatní náležitosti odpovídají normě a nárokům na tento typ kvalifikačních prací.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57956DC" w:rsidR="009C7318" w:rsidRDefault="006A64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66996DB4" w:rsidR="00F92C79" w:rsidRPr="000E094A" w:rsidRDefault="0034554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Zcela schází teoretický rozbor řízení a správy sportu z odborných publikací, vyjma jeho financování</w:t>
            </w:r>
            <w:r w:rsidR="00196C6A">
              <w:rPr>
                <w:rFonts w:cstheme="minorHAnsi"/>
              </w:rPr>
              <w:t xml:space="preserve">, jakožto rozhodujícího rámce pro </w:t>
            </w:r>
            <w:r w:rsidR="0058747C">
              <w:rPr>
                <w:rFonts w:cstheme="minorHAnsi"/>
              </w:rPr>
              <w:t>praktickou a návrhovou část práce.</w:t>
            </w:r>
            <w:r>
              <w:rPr>
                <w:rFonts w:cstheme="minorHAnsi"/>
              </w:rPr>
              <w:t xml:space="preserve"> </w:t>
            </w:r>
            <w:r w:rsidR="004D7D2B">
              <w:rPr>
                <w:rFonts w:cstheme="minorHAnsi"/>
              </w:rPr>
              <w:t xml:space="preserve">V práci jen sice vidět snaha o provedení analýzy, zejména prostřednictvím rozhovorů se zástupci </w:t>
            </w:r>
            <w:r w:rsidR="00661B10">
              <w:rPr>
                <w:rFonts w:cstheme="minorHAnsi"/>
              </w:rPr>
              <w:t>městského</w:t>
            </w:r>
            <w:r w:rsidR="00C20EBF">
              <w:rPr>
                <w:rFonts w:cstheme="minorHAnsi"/>
              </w:rPr>
              <w:t xml:space="preserve"> úřadu a samosprávy města</w:t>
            </w:r>
            <w:r w:rsidR="001644AF">
              <w:rPr>
                <w:rFonts w:cstheme="minorHAnsi"/>
              </w:rPr>
              <w:t xml:space="preserve">, avšak schází podrobnější metodické zarámování výzkumu, </w:t>
            </w:r>
            <w:r w:rsidR="007B3C97">
              <w:rPr>
                <w:rFonts w:cstheme="minorHAnsi"/>
              </w:rPr>
              <w:t>a u některých dílčích podkapitol pak schází jakýkoliv popis výsledků z tabulek, seznamů apod.</w:t>
            </w:r>
            <w:r w:rsidR="00633CDE">
              <w:rPr>
                <w:rFonts w:cstheme="minorHAnsi"/>
              </w:rPr>
              <w:t xml:space="preserve"> Zásadním důvodem pro nedoporučení práce k obhajobě je však nesoulad názvu práce a představené návrhové části práce, která p</w:t>
            </w:r>
            <w:r w:rsidR="00315EDE">
              <w:rPr>
                <w:rFonts w:cstheme="minorHAnsi"/>
              </w:rPr>
              <w:t>rezentuje</w:t>
            </w:r>
            <w:r w:rsidR="00633CDE">
              <w:rPr>
                <w:rFonts w:cstheme="minorHAnsi"/>
              </w:rPr>
              <w:t xml:space="preserve"> </w:t>
            </w:r>
            <w:r w:rsidR="00196C6A">
              <w:rPr>
                <w:rFonts w:cstheme="minorHAnsi"/>
              </w:rPr>
              <w:t>jen jedno opatření</w:t>
            </w:r>
            <w:r w:rsidR="00416496">
              <w:rPr>
                <w:rFonts w:cstheme="minorHAnsi"/>
              </w:rPr>
              <w:t>,</w:t>
            </w:r>
            <w:r w:rsidR="00196C6A">
              <w:rPr>
                <w:rFonts w:cstheme="minorHAnsi"/>
              </w:rPr>
              <w:t xml:space="preserve"> </w:t>
            </w:r>
            <w:r w:rsidR="00416496">
              <w:rPr>
                <w:rFonts w:cstheme="minorHAnsi"/>
              </w:rPr>
              <w:t>zřízen</w:t>
            </w:r>
            <w:r w:rsidR="00416496">
              <w:rPr>
                <w:rFonts w:cstheme="minorHAnsi"/>
              </w:rPr>
              <w:t>ím</w:t>
            </w:r>
            <w:r w:rsidR="00416496">
              <w:rPr>
                <w:rFonts w:cstheme="minorHAnsi"/>
              </w:rPr>
              <w:t xml:space="preserve"> pozice manažera sportu</w:t>
            </w:r>
            <w:r w:rsidR="00416496">
              <w:rPr>
                <w:rFonts w:cstheme="minorHAnsi"/>
              </w:rPr>
              <w:t xml:space="preserve">, </w:t>
            </w:r>
            <w:r w:rsidR="00196C6A">
              <w:rPr>
                <w:rFonts w:cstheme="minorHAnsi"/>
              </w:rPr>
              <w:t>namísto koncepce</w:t>
            </w:r>
            <w:r w:rsidR="00095716">
              <w:rPr>
                <w:rFonts w:cstheme="minorHAnsi"/>
              </w:rPr>
              <w:t>,</w:t>
            </w:r>
            <w:r w:rsidR="009710C7">
              <w:rPr>
                <w:rFonts w:cstheme="minorHAnsi"/>
              </w:rPr>
              <w:t xml:space="preserve"> kdy tato je </w:t>
            </w:r>
            <w:r w:rsidR="005F4E4F">
              <w:rPr>
                <w:rFonts w:cstheme="minorHAnsi"/>
              </w:rPr>
              <w:t xml:space="preserve">podána </w:t>
            </w:r>
            <w:r w:rsidR="006B2350">
              <w:rPr>
                <w:rFonts w:cstheme="minorHAnsi"/>
              </w:rPr>
              <w:t xml:space="preserve">jen </w:t>
            </w:r>
            <w:r w:rsidR="005F4E4F">
              <w:rPr>
                <w:rFonts w:cstheme="minorHAnsi"/>
              </w:rPr>
              <w:t xml:space="preserve">jako seznam činností </w:t>
            </w:r>
            <w:r w:rsidR="00416496">
              <w:rPr>
                <w:rFonts w:cstheme="minorHAnsi"/>
              </w:rPr>
              <w:t xml:space="preserve">této nově zřízené </w:t>
            </w:r>
            <w:r w:rsidR="001E390C">
              <w:rPr>
                <w:rFonts w:cstheme="minorHAnsi"/>
              </w:rPr>
              <w:t>pracovní pozice</w:t>
            </w:r>
            <w:r w:rsidR="003C0D5A">
              <w:rPr>
                <w:rFonts w:cstheme="minorHAnsi"/>
              </w:rPr>
              <w:t xml:space="preserve"> na městském úřadu.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96885E3" w:rsidR="009C7318" w:rsidRDefault="001435C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</w:t>
      </w:r>
      <w:r w:rsidR="00934CCC">
        <w:rPr>
          <w:rFonts w:cstheme="minorHAnsi"/>
        </w:rPr>
        <w:t> </w:t>
      </w:r>
      <w:r>
        <w:rPr>
          <w:rFonts w:cstheme="minorHAnsi"/>
        </w:rPr>
        <w:t>p</w:t>
      </w:r>
      <w:r w:rsidR="00934CCC">
        <w:rPr>
          <w:rFonts w:cstheme="minorHAnsi"/>
        </w:rPr>
        <w:t>raktické části práce</w:t>
      </w:r>
      <w:r>
        <w:rPr>
          <w:rFonts w:cstheme="minorHAnsi"/>
        </w:rPr>
        <w:t xml:space="preserve"> je uvedeno, že ředitel SZMK </w:t>
      </w:r>
      <w:r w:rsidR="00C765F9">
        <w:rPr>
          <w:rFonts w:cstheme="minorHAnsi"/>
        </w:rPr>
        <w:t>spatřuje</w:t>
      </w:r>
      <w:r>
        <w:rPr>
          <w:rFonts w:cstheme="minorHAnsi"/>
        </w:rPr>
        <w:t xml:space="preserve"> </w:t>
      </w:r>
      <w:r w:rsidR="00934CCC">
        <w:rPr>
          <w:rFonts w:cstheme="minorHAnsi"/>
        </w:rPr>
        <w:t>nedostatky</w:t>
      </w:r>
      <w:r w:rsidR="00735182">
        <w:rPr>
          <w:rFonts w:cstheme="minorHAnsi"/>
        </w:rPr>
        <w:t xml:space="preserve"> pro financování spo</w:t>
      </w:r>
      <w:r w:rsidR="00AF683A">
        <w:rPr>
          <w:rFonts w:cstheme="minorHAnsi"/>
        </w:rPr>
        <w:t xml:space="preserve">rtu na území města </w:t>
      </w:r>
      <w:r w:rsidR="00735182">
        <w:rPr>
          <w:rFonts w:cstheme="minorHAnsi"/>
        </w:rPr>
        <w:t xml:space="preserve">v obtížné </w:t>
      </w:r>
      <w:r w:rsidR="00AF683A">
        <w:rPr>
          <w:rFonts w:cstheme="minorHAnsi"/>
        </w:rPr>
        <w:t>dosažitelnosti prostředků z dotačních titulů. Představte důvody, proč takovéto sdělení respondent uvedl.</w:t>
      </w:r>
    </w:p>
    <w:p w14:paraId="1991DEDB" w14:textId="237A9747" w:rsidR="005C4ACA" w:rsidRPr="00051590" w:rsidRDefault="00051590" w:rsidP="0005159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Analyzujte a zhodnoťte vztah mezi Vámi </w:t>
      </w:r>
      <w:r>
        <w:rPr>
          <w:rFonts w:cstheme="minorHAnsi"/>
        </w:rPr>
        <w:t>představenými zjištěními z praktické části práce a návrhy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opatření z </w:t>
      </w:r>
      <w:r w:rsidRPr="00777F28">
        <w:rPr>
          <w:rFonts w:cstheme="minorHAnsi"/>
        </w:rPr>
        <w:t>Koncepc</w:t>
      </w:r>
      <w:r>
        <w:rPr>
          <w:rFonts w:cstheme="minorHAnsi"/>
        </w:rPr>
        <w:t xml:space="preserve">e </w:t>
      </w:r>
      <w:r w:rsidRPr="00777F28">
        <w:rPr>
          <w:rFonts w:cstheme="minorHAnsi"/>
        </w:rPr>
        <w:t>rodinné politiky města Kroměříže 2023–2027</w:t>
      </w:r>
      <w:r w:rsidR="004F1ECF">
        <w:rPr>
          <w:rFonts w:cstheme="minorHAnsi"/>
        </w:rPr>
        <w:t>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79AEBA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A648A">
            <w:rPr>
              <w:rFonts w:cstheme="minorHAnsi"/>
              <w:b/>
            </w:rPr>
            <w:t>nesplňuje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A648A">
            <w:rPr>
              <w:rFonts w:cstheme="minorHAnsi"/>
              <w:b/>
            </w:rPr>
            <w:t>nedoporučuji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058D69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D3B13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048188">
    <w:abstractNumId w:val="0"/>
  </w:num>
  <w:num w:numId="2" w16cid:durableId="968315614">
    <w:abstractNumId w:val="3"/>
  </w:num>
  <w:num w:numId="3" w16cid:durableId="1412390414">
    <w:abstractNumId w:val="2"/>
  </w:num>
  <w:num w:numId="4" w16cid:durableId="527137535">
    <w:abstractNumId w:val="1"/>
  </w:num>
  <w:num w:numId="5" w16cid:durableId="358941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3A16"/>
    <w:rsid w:val="00025BF3"/>
    <w:rsid w:val="00033920"/>
    <w:rsid w:val="0003416A"/>
    <w:rsid w:val="00036C55"/>
    <w:rsid w:val="00051590"/>
    <w:rsid w:val="000543AA"/>
    <w:rsid w:val="00072A9A"/>
    <w:rsid w:val="0007446F"/>
    <w:rsid w:val="000937E1"/>
    <w:rsid w:val="00095716"/>
    <w:rsid w:val="000B4506"/>
    <w:rsid w:val="000E094A"/>
    <w:rsid w:val="000F0F07"/>
    <w:rsid w:val="000F40F0"/>
    <w:rsid w:val="00112356"/>
    <w:rsid w:val="00132090"/>
    <w:rsid w:val="00132FE6"/>
    <w:rsid w:val="001435C4"/>
    <w:rsid w:val="00145E5C"/>
    <w:rsid w:val="001644AF"/>
    <w:rsid w:val="00164BA3"/>
    <w:rsid w:val="00172D7B"/>
    <w:rsid w:val="00196C6A"/>
    <w:rsid w:val="001E390C"/>
    <w:rsid w:val="001E4986"/>
    <w:rsid w:val="0024258E"/>
    <w:rsid w:val="002512B9"/>
    <w:rsid w:val="0029651C"/>
    <w:rsid w:val="002E6EC1"/>
    <w:rsid w:val="00315EDE"/>
    <w:rsid w:val="0034554D"/>
    <w:rsid w:val="00380778"/>
    <w:rsid w:val="003944E0"/>
    <w:rsid w:val="003A447A"/>
    <w:rsid w:val="003B5682"/>
    <w:rsid w:val="003C0D5A"/>
    <w:rsid w:val="003C118D"/>
    <w:rsid w:val="003F3359"/>
    <w:rsid w:val="00416496"/>
    <w:rsid w:val="00470D48"/>
    <w:rsid w:val="0048471B"/>
    <w:rsid w:val="00493623"/>
    <w:rsid w:val="004B2C52"/>
    <w:rsid w:val="004B7D38"/>
    <w:rsid w:val="004D378C"/>
    <w:rsid w:val="004D3B13"/>
    <w:rsid w:val="004D7D2B"/>
    <w:rsid w:val="004F1ECF"/>
    <w:rsid w:val="00500C0D"/>
    <w:rsid w:val="005024FE"/>
    <w:rsid w:val="00526D67"/>
    <w:rsid w:val="00530DA1"/>
    <w:rsid w:val="0058747C"/>
    <w:rsid w:val="005A3B4A"/>
    <w:rsid w:val="005A67D8"/>
    <w:rsid w:val="005B4395"/>
    <w:rsid w:val="005C4ACA"/>
    <w:rsid w:val="005E5A73"/>
    <w:rsid w:val="005F26BB"/>
    <w:rsid w:val="005F4E4F"/>
    <w:rsid w:val="005F64A1"/>
    <w:rsid w:val="0060538E"/>
    <w:rsid w:val="00633CDE"/>
    <w:rsid w:val="00654856"/>
    <w:rsid w:val="00655E5D"/>
    <w:rsid w:val="00661B10"/>
    <w:rsid w:val="00666EC2"/>
    <w:rsid w:val="0067082B"/>
    <w:rsid w:val="00682C08"/>
    <w:rsid w:val="00694399"/>
    <w:rsid w:val="00697AF3"/>
    <w:rsid w:val="006A648A"/>
    <w:rsid w:val="006B2350"/>
    <w:rsid w:val="006D69B9"/>
    <w:rsid w:val="00711DE5"/>
    <w:rsid w:val="00720747"/>
    <w:rsid w:val="007227CA"/>
    <w:rsid w:val="00735182"/>
    <w:rsid w:val="0073639B"/>
    <w:rsid w:val="00736855"/>
    <w:rsid w:val="00754AF7"/>
    <w:rsid w:val="007553A6"/>
    <w:rsid w:val="007767D1"/>
    <w:rsid w:val="007957AD"/>
    <w:rsid w:val="007B3C97"/>
    <w:rsid w:val="007B4D28"/>
    <w:rsid w:val="007D3621"/>
    <w:rsid w:val="007E020B"/>
    <w:rsid w:val="007F0F3C"/>
    <w:rsid w:val="007F1BC8"/>
    <w:rsid w:val="00851339"/>
    <w:rsid w:val="0085398A"/>
    <w:rsid w:val="008607E1"/>
    <w:rsid w:val="00876B75"/>
    <w:rsid w:val="00880B23"/>
    <w:rsid w:val="008828E1"/>
    <w:rsid w:val="008B781B"/>
    <w:rsid w:val="00924B98"/>
    <w:rsid w:val="00934CCC"/>
    <w:rsid w:val="009710C7"/>
    <w:rsid w:val="00974EA2"/>
    <w:rsid w:val="00987B93"/>
    <w:rsid w:val="009B63E0"/>
    <w:rsid w:val="009C322A"/>
    <w:rsid w:val="009C7318"/>
    <w:rsid w:val="00A40E93"/>
    <w:rsid w:val="00A7527E"/>
    <w:rsid w:val="00A92459"/>
    <w:rsid w:val="00A971EA"/>
    <w:rsid w:val="00AD646B"/>
    <w:rsid w:val="00AF683A"/>
    <w:rsid w:val="00B14451"/>
    <w:rsid w:val="00B22658"/>
    <w:rsid w:val="00BA16DD"/>
    <w:rsid w:val="00BD1040"/>
    <w:rsid w:val="00BD717A"/>
    <w:rsid w:val="00C0329E"/>
    <w:rsid w:val="00C20EBF"/>
    <w:rsid w:val="00C27492"/>
    <w:rsid w:val="00C60267"/>
    <w:rsid w:val="00C765F9"/>
    <w:rsid w:val="00C946D6"/>
    <w:rsid w:val="00CA34A9"/>
    <w:rsid w:val="00CD12C3"/>
    <w:rsid w:val="00CD2D03"/>
    <w:rsid w:val="00CE55BD"/>
    <w:rsid w:val="00D2186C"/>
    <w:rsid w:val="00D94C8B"/>
    <w:rsid w:val="00DA6B1E"/>
    <w:rsid w:val="00DC7D52"/>
    <w:rsid w:val="00DE0963"/>
    <w:rsid w:val="00E22423"/>
    <w:rsid w:val="00E35578"/>
    <w:rsid w:val="00E73B00"/>
    <w:rsid w:val="00E7633F"/>
    <w:rsid w:val="00EB34CD"/>
    <w:rsid w:val="00ED1886"/>
    <w:rsid w:val="00EF1720"/>
    <w:rsid w:val="00F21622"/>
    <w:rsid w:val="00F90911"/>
    <w:rsid w:val="00F92C79"/>
    <w:rsid w:val="00FA44F3"/>
    <w:rsid w:val="00FC0D72"/>
    <w:rsid w:val="00FC2852"/>
    <w:rsid w:val="00FD14CB"/>
    <w:rsid w:val="00FD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7255F"/>
    <w:rsid w:val="00E761BF"/>
    <w:rsid w:val="00EB34CD"/>
    <w:rsid w:val="00F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91f26e49-f70c-446a-af9a-0186764ea1fa"/>
    <ds:schemaRef ds:uri="581cfee2-c630-4554-92b2-68787b9159cf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860</Words>
  <Characters>5070</Characters>
  <Application>Microsoft Office Word</Application>
  <DocSecurity>0</DocSecurity>
  <Lines>87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Bednář</cp:lastModifiedBy>
  <cp:revision>110</cp:revision>
  <cp:lastPrinted>2022-03-14T11:55:00Z</cp:lastPrinted>
  <dcterms:created xsi:type="dcterms:W3CDTF">2024-05-28T09:44:00Z</dcterms:created>
  <dcterms:modified xsi:type="dcterms:W3CDTF">2024-05-28T14:00:00Z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27f807064f262e8859d13cd31a2e353e882acb408b2e1b22f7293059e7dfa7c0</vt:lpwstr>
  </property>
</Properties>
</file>