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993"/>
        <w:gridCol w:w="720"/>
        <w:gridCol w:w="2723"/>
        <w:gridCol w:w="507"/>
        <w:gridCol w:w="506"/>
        <w:gridCol w:w="506"/>
        <w:gridCol w:w="507"/>
        <w:gridCol w:w="506"/>
        <w:gridCol w:w="562"/>
      </w:tblGrid>
      <w:tr w:rsidR="006847E2" w:rsidRPr="00D72BC8" w14:paraId="5DF038B7" w14:textId="77777777" w:rsidTr="00756A99">
        <w:tc>
          <w:tcPr>
            <w:tcW w:w="10530" w:type="dxa"/>
            <w:gridSpan w:val="9"/>
          </w:tcPr>
          <w:p w14:paraId="3F5FEC12" w14:textId="5BC847F9" w:rsidR="006847E2" w:rsidRPr="00D72BC8" w:rsidRDefault="00942AA5" w:rsidP="00D72BC8">
            <w:pPr>
              <w:jc w:val="center"/>
              <w:rPr>
                <w:lang w:val="en-GB"/>
              </w:rPr>
            </w:pPr>
            <w:r w:rsidRPr="00D72BC8">
              <w:rPr>
                <w:b/>
                <w:lang w:val="en-GB"/>
              </w:rPr>
              <w:t>THESIS REVIEWER</w:t>
            </w:r>
            <w:r>
              <w:rPr>
                <w:b/>
                <w:lang w:val="en-GB"/>
              </w:rPr>
              <w:t>’</w:t>
            </w:r>
            <w:r w:rsidRPr="00D72BC8">
              <w:rPr>
                <w:b/>
                <w:lang w:val="en-GB"/>
              </w:rPr>
              <w:t xml:space="preserve">S </w:t>
            </w:r>
            <w:r w:rsidRPr="005B0393">
              <w:rPr>
                <w:b/>
                <w:caps/>
                <w:lang w:val="en-GB"/>
              </w:rPr>
              <w:t>assessment</w:t>
            </w:r>
          </w:p>
        </w:tc>
      </w:tr>
      <w:tr w:rsidR="006847E2" w:rsidRPr="00D72BC8" w14:paraId="670FF31D" w14:textId="77777777" w:rsidTr="00756A99">
        <w:tc>
          <w:tcPr>
            <w:tcW w:w="3993" w:type="dxa"/>
          </w:tcPr>
          <w:p w14:paraId="63BCBDF0" w14:textId="77777777" w:rsidR="006847E2" w:rsidRPr="00D72BC8" w:rsidRDefault="00967103" w:rsidP="00362AB0">
            <w:pPr>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537" w:type="dxa"/>
            <w:gridSpan w:val="8"/>
          </w:tcPr>
          <w:p w14:paraId="5ACF8AE2" w14:textId="575666D6" w:rsidR="006847E2" w:rsidRPr="00D72BC8" w:rsidRDefault="000A5134" w:rsidP="00362AB0">
            <w:pPr>
              <w:rPr>
                <w:lang w:val="en-GB"/>
              </w:rPr>
            </w:pPr>
            <w:r w:rsidRPr="000A5134">
              <w:rPr>
                <w:lang w:val="en-GB"/>
              </w:rPr>
              <w:t>Jakub</w:t>
            </w:r>
            <w:r>
              <w:rPr>
                <w:lang w:val="en-GB"/>
              </w:rPr>
              <w:t xml:space="preserve"> </w:t>
            </w:r>
            <w:r w:rsidRPr="000A5134">
              <w:rPr>
                <w:lang w:val="en-GB"/>
              </w:rPr>
              <w:t xml:space="preserve">Nešpor </w:t>
            </w:r>
          </w:p>
        </w:tc>
      </w:tr>
      <w:tr w:rsidR="006847E2" w:rsidRPr="00D72BC8" w14:paraId="7D8D096F" w14:textId="77777777" w:rsidTr="00756A99">
        <w:tc>
          <w:tcPr>
            <w:tcW w:w="3993" w:type="dxa"/>
          </w:tcPr>
          <w:p w14:paraId="69EE98C4" w14:textId="77777777" w:rsidR="006847E2" w:rsidRPr="00D72BC8" w:rsidRDefault="00146DE3" w:rsidP="00362AB0">
            <w:pPr>
              <w:rPr>
                <w:lang w:val="en-GB"/>
              </w:rPr>
            </w:pPr>
            <w:r w:rsidRPr="00D72BC8">
              <w:rPr>
                <w:lang w:val="en-GB"/>
              </w:rPr>
              <w:t xml:space="preserve">Thesis </w:t>
            </w:r>
            <w:r w:rsidR="009875B9" w:rsidRPr="00D72BC8">
              <w:rPr>
                <w:lang w:val="en-GB"/>
              </w:rPr>
              <w:t>title</w:t>
            </w:r>
          </w:p>
        </w:tc>
        <w:tc>
          <w:tcPr>
            <w:tcW w:w="6537" w:type="dxa"/>
            <w:gridSpan w:val="8"/>
          </w:tcPr>
          <w:p w14:paraId="0167935D" w14:textId="6FE06441" w:rsidR="006847E2" w:rsidRPr="00D72BC8" w:rsidRDefault="000A5134" w:rsidP="00362AB0">
            <w:pPr>
              <w:rPr>
                <w:lang w:val="en-GB"/>
              </w:rPr>
            </w:pPr>
            <w:r w:rsidRPr="000A5134">
              <w:rPr>
                <w:lang w:val="en-GB"/>
              </w:rPr>
              <w:t>Postmodern Elements in John Fowles</w:t>
            </w:r>
            <w:r>
              <w:rPr>
                <w:lang w:val="en-GB"/>
              </w:rPr>
              <w:t>’</w:t>
            </w:r>
            <w:r w:rsidRPr="000A5134">
              <w:rPr>
                <w:lang w:val="en-GB"/>
              </w:rPr>
              <w:t xml:space="preserve">s </w:t>
            </w:r>
            <w:r w:rsidRPr="000A5134">
              <w:rPr>
                <w:i/>
                <w:iCs/>
                <w:lang w:val="en-GB"/>
              </w:rPr>
              <w:t>The French Lieutenant's Woman</w:t>
            </w:r>
          </w:p>
        </w:tc>
      </w:tr>
      <w:tr w:rsidR="006847E2" w:rsidRPr="00D72BC8" w14:paraId="70A1E0A1" w14:textId="77777777" w:rsidTr="00756A99">
        <w:tc>
          <w:tcPr>
            <w:tcW w:w="3993" w:type="dxa"/>
          </w:tcPr>
          <w:p w14:paraId="26AFDF70" w14:textId="77777777" w:rsidR="006847E2" w:rsidRPr="00D72BC8" w:rsidRDefault="00EC2DDF" w:rsidP="00362AB0">
            <w:pPr>
              <w:rPr>
                <w:lang w:val="en-GB"/>
              </w:rPr>
            </w:pPr>
            <w:r w:rsidRPr="00D72BC8">
              <w:rPr>
                <w:lang w:val="en-GB"/>
              </w:rPr>
              <w:t>Reviewer</w:t>
            </w:r>
            <w:r w:rsidR="00967103" w:rsidRPr="00D72BC8">
              <w:rPr>
                <w:lang w:val="en-GB"/>
              </w:rPr>
              <w:t>’s</w:t>
            </w:r>
            <w:r w:rsidR="009875B9" w:rsidRPr="00D72BC8">
              <w:rPr>
                <w:lang w:val="en-GB"/>
              </w:rPr>
              <w:t xml:space="preserve"> name</w:t>
            </w:r>
          </w:p>
        </w:tc>
        <w:tc>
          <w:tcPr>
            <w:tcW w:w="6537" w:type="dxa"/>
            <w:gridSpan w:val="8"/>
          </w:tcPr>
          <w:p w14:paraId="441B914C" w14:textId="26213851" w:rsidR="006847E2" w:rsidRPr="00D72BC8" w:rsidRDefault="000A5134" w:rsidP="00362AB0">
            <w:pPr>
              <w:rPr>
                <w:lang w:val="en-GB"/>
              </w:rPr>
            </w:pPr>
            <w:r>
              <w:rPr>
                <w:lang w:val="en-GB"/>
              </w:rPr>
              <w:t>Daniel Sampey, MFA</w:t>
            </w:r>
          </w:p>
        </w:tc>
      </w:tr>
      <w:tr w:rsidR="00AD6957" w:rsidRPr="00D72BC8" w14:paraId="793F7D27" w14:textId="77777777" w:rsidTr="00756A99">
        <w:tc>
          <w:tcPr>
            <w:tcW w:w="3993" w:type="dxa"/>
          </w:tcPr>
          <w:p w14:paraId="0D338065" w14:textId="77777777" w:rsidR="00AD6957" w:rsidRPr="00D72BC8" w:rsidRDefault="00AD6957" w:rsidP="00362AB0">
            <w:pPr>
              <w:rPr>
                <w:lang w:val="en-GB"/>
              </w:rPr>
            </w:pPr>
            <w:r w:rsidRPr="00D72BC8">
              <w:rPr>
                <w:lang w:val="en-GB"/>
              </w:rPr>
              <w:t>Degree course</w:t>
            </w:r>
          </w:p>
        </w:tc>
        <w:tc>
          <w:tcPr>
            <w:tcW w:w="6537" w:type="dxa"/>
            <w:gridSpan w:val="8"/>
          </w:tcPr>
          <w:p w14:paraId="0BD15892" w14:textId="77777777" w:rsidR="00AD6957" w:rsidRPr="00D72BC8" w:rsidRDefault="00AD6957">
            <w:pPr>
              <w:rPr>
                <w:lang w:val="en-GB"/>
              </w:rPr>
            </w:pPr>
            <w:r w:rsidRPr="00D72BC8">
              <w:rPr>
                <w:lang w:val="en-GB"/>
              </w:rPr>
              <w:t>English for Business Administration</w:t>
            </w:r>
          </w:p>
        </w:tc>
      </w:tr>
      <w:tr w:rsidR="00AD6957" w:rsidRPr="00D72BC8" w14:paraId="36E4C07C" w14:textId="77777777" w:rsidTr="00756A99">
        <w:tc>
          <w:tcPr>
            <w:tcW w:w="3993" w:type="dxa"/>
          </w:tcPr>
          <w:p w14:paraId="13B13024" w14:textId="77777777" w:rsidR="00AD6957" w:rsidRPr="00D72BC8" w:rsidRDefault="00AD6957" w:rsidP="00362AB0">
            <w:pPr>
              <w:rPr>
                <w:lang w:val="en-GB"/>
              </w:rPr>
            </w:pPr>
            <w:r w:rsidRPr="00D72BC8">
              <w:rPr>
                <w:lang w:val="en-GB"/>
              </w:rPr>
              <w:t>Mode of study</w:t>
            </w:r>
          </w:p>
        </w:tc>
        <w:tc>
          <w:tcPr>
            <w:tcW w:w="6537" w:type="dxa"/>
            <w:gridSpan w:val="8"/>
          </w:tcPr>
          <w:p w14:paraId="0F908902" w14:textId="77777777" w:rsidR="00AD6957" w:rsidRPr="00D72BC8" w:rsidRDefault="00AD6957">
            <w:pPr>
              <w:rPr>
                <w:lang w:val="en-GB"/>
              </w:rPr>
            </w:pPr>
            <w:r w:rsidRPr="00D72BC8">
              <w:rPr>
                <w:lang w:val="en-GB"/>
              </w:rPr>
              <w:t>Full-time</w:t>
            </w:r>
          </w:p>
        </w:tc>
      </w:tr>
      <w:tr w:rsidR="006847E2" w:rsidRPr="00D72BC8" w14:paraId="4CC9F8D8" w14:textId="77777777" w:rsidTr="00756A99">
        <w:tc>
          <w:tcPr>
            <w:tcW w:w="3993" w:type="dxa"/>
            <w:vAlign w:val="center"/>
          </w:tcPr>
          <w:p w14:paraId="00B915B7" w14:textId="77777777" w:rsidR="006847E2" w:rsidRPr="00D72BC8" w:rsidRDefault="009875B9" w:rsidP="00362AB0">
            <w:pPr>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537" w:type="dxa"/>
            <w:gridSpan w:val="8"/>
          </w:tcPr>
          <w:p w14:paraId="5782B797" w14:textId="77777777" w:rsidR="006847E2" w:rsidRPr="00D72BC8" w:rsidRDefault="00073326" w:rsidP="00D72BC8">
            <w:pPr>
              <w:jc w:val="right"/>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14:paraId="1DDE0B41" w14:textId="77777777" w:rsidTr="00756A99">
        <w:tc>
          <w:tcPr>
            <w:tcW w:w="10530" w:type="dxa"/>
            <w:gridSpan w:val="9"/>
            <w:shd w:val="clear" w:color="auto" w:fill="A6A6A6"/>
          </w:tcPr>
          <w:p w14:paraId="7B5C455D" w14:textId="77777777" w:rsidR="006847E2" w:rsidRPr="00D72BC8" w:rsidRDefault="00401253" w:rsidP="00362AB0">
            <w:pPr>
              <w:rPr>
                <w:color w:val="FFFFFF"/>
                <w:lang w:val="en-GB"/>
              </w:rPr>
            </w:pPr>
            <w:r w:rsidRPr="00D72BC8">
              <w:rPr>
                <w:b/>
                <w:color w:val="FFFFFF"/>
                <w:lang w:val="en-GB"/>
              </w:rPr>
              <w:t>Structure</w:t>
            </w:r>
          </w:p>
        </w:tc>
      </w:tr>
      <w:tr w:rsidR="006847E2" w:rsidRPr="00D72BC8" w14:paraId="0C2AD5EB" w14:textId="77777777" w:rsidTr="00756A99">
        <w:tc>
          <w:tcPr>
            <w:tcW w:w="7436" w:type="dxa"/>
            <w:gridSpan w:val="3"/>
          </w:tcPr>
          <w:p w14:paraId="6A6289DD" w14:textId="77777777" w:rsidR="006847E2" w:rsidRPr="00D72BC8" w:rsidRDefault="00836F0C" w:rsidP="00362AB0">
            <w:pPr>
              <w:rPr>
                <w:lang w:val="en-GB"/>
              </w:rPr>
            </w:pPr>
            <w:r w:rsidRPr="00D72BC8">
              <w:rPr>
                <w:lang w:val="en-GB"/>
              </w:rPr>
              <w:t>Outline and division</w:t>
            </w:r>
          </w:p>
        </w:tc>
        <w:tc>
          <w:tcPr>
            <w:tcW w:w="507" w:type="dxa"/>
          </w:tcPr>
          <w:p w14:paraId="614FC78A" w14:textId="0287FCA9" w:rsidR="006847E2" w:rsidRPr="00D72BC8" w:rsidRDefault="006847E2" w:rsidP="00D72BC8">
            <w:pPr>
              <w:jc w:val="center"/>
              <w:rPr>
                <w:lang w:val="en-GB"/>
              </w:rPr>
            </w:pPr>
          </w:p>
        </w:tc>
        <w:tc>
          <w:tcPr>
            <w:tcW w:w="506" w:type="dxa"/>
          </w:tcPr>
          <w:p w14:paraId="4CA6D452" w14:textId="3B1728E0" w:rsidR="006847E2" w:rsidRPr="00913981" w:rsidRDefault="006847E2" w:rsidP="00D72BC8">
            <w:pPr>
              <w:jc w:val="center"/>
              <w:rPr>
                <w:b/>
                <w:bCs/>
                <w:lang w:val="en-GB"/>
              </w:rPr>
            </w:pPr>
          </w:p>
        </w:tc>
        <w:tc>
          <w:tcPr>
            <w:tcW w:w="506" w:type="dxa"/>
          </w:tcPr>
          <w:p w14:paraId="372C29CD" w14:textId="77777777" w:rsidR="006847E2" w:rsidRPr="00913981" w:rsidRDefault="006847E2" w:rsidP="00D72BC8">
            <w:pPr>
              <w:jc w:val="center"/>
              <w:rPr>
                <w:b/>
                <w:bCs/>
                <w:lang w:val="en-GB"/>
              </w:rPr>
            </w:pPr>
            <w:r w:rsidRPr="00913981">
              <w:rPr>
                <w:b/>
                <w:bCs/>
                <w:lang w:val="en-GB"/>
              </w:rPr>
              <w:t>C</w:t>
            </w:r>
          </w:p>
        </w:tc>
        <w:tc>
          <w:tcPr>
            <w:tcW w:w="507" w:type="dxa"/>
          </w:tcPr>
          <w:p w14:paraId="344C7969" w14:textId="42BC843A" w:rsidR="006847E2" w:rsidRPr="00D72BC8" w:rsidRDefault="006847E2" w:rsidP="00D72BC8">
            <w:pPr>
              <w:jc w:val="center"/>
              <w:rPr>
                <w:lang w:val="en-GB"/>
              </w:rPr>
            </w:pPr>
          </w:p>
        </w:tc>
        <w:tc>
          <w:tcPr>
            <w:tcW w:w="506" w:type="dxa"/>
          </w:tcPr>
          <w:p w14:paraId="74DA861C" w14:textId="00D33C4A" w:rsidR="006847E2" w:rsidRPr="00D72BC8" w:rsidRDefault="006847E2" w:rsidP="00D72BC8">
            <w:pPr>
              <w:jc w:val="center"/>
              <w:rPr>
                <w:lang w:val="en-GB"/>
              </w:rPr>
            </w:pPr>
          </w:p>
        </w:tc>
        <w:tc>
          <w:tcPr>
            <w:tcW w:w="562" w:type="dxa"/>
          </w:tcPr>
          <w:p w14:paraId="7E57DF9F" w14:textId="35F4865C" w:rsidR="006847E2" w:rsidRPr="00D72BC8" w:rsidRDefault="006847E2" w:rsidP="00D72BC8">
            <w:pPr>
              <w:jc w:val="center"/>
              <w:rPr>
                <w:lang w:val="en-GB"/>
              </w:rPr>
            </w:pPr>
          </w:p>
        </w:tc>
      </w:tr>
      <w:tr w:rsidR="006847E2" w:rsidRPr="00D72BC8" w14:paraId="437FC347" w14:textId="77777777" w:rsidTr="00756A99">
        <w:tc>
          <w:tcPr>
            <w:tcW w:w="7436" w:type="dxa"/>
            <w:gridSpan w:val="3"/>
          </w:tcPr>
          <w:p w14:paraId="625D5549" w14:textId="77777777" w:rsidR="006847E2" w:rsidRPr="00D72BC8" w:rsidRDefault="00836F0C" w:rsidP="00362AB0">
            <w:pPr>
              <w:rPr>
                <w:lang w:val="en-GB"/>
              </w:rPr>
            </w:pPr>
            <w:r w:rsidRPr="00D72BC8">
              <w:rPr>
                <w:lang w:val="en-GB"/>
              </w:rPr>
              <w:t>Language level</w:t>
            </w:r>
          </w:p>
        </w:tc>
        <w:tc>
          <w:tcPr>
            <w:tcW w:w="507" w:type="dxa"/>
          </w:tcPr>
          <w:p w14:paraId="319DC536" w14:textId="55297864" w:rsidR="006847E2" w:rsidRPr="00D72BC8" w:rsidRDefault="006847E2" w:rsidP="00D72BC8">
            <w:pPr>
              <w:jc w:val="center"/>
              <w:rPr>
                <w:lang w:val="en-GB"/>
              </w:rPr>
            </w:pPr>
          </w:p>
        </w:tc>
        <w:tc>
          <w:tcPr>
            <w:tcW w:w="506" w:type="dxa"/>
          </w:tcPr>
          <w:p w14:paraId="0CA36D7B" w14:textId="77777777" w:rsidR="006847E2" w:rsidRPr="00913981" w:rsidRDefault="006847E2" w:rsidP="00D72BC8">
            <w:pPr>
              <w:jc w:val="center"/>
              <w:rPr>
                <w:b/>
                <w:bCs/>
                <w:lang w:val="en-GB"/>
              </w:rPr>
            </w:pPr>
            <w:r w:rsidRPr="00913981">
              <w:rPr>
                <w:b/>
                <w:bCs/>
                <w:lang w:val="en-GB"/>
              </w:rPr>
              <w:t>B</w:t>
            </w:r>
          </w:p>
        </w:tc>
        <w:tc>
          <w:tcPr>
            <w:tcW w:w="506" w:type="dxa"/>
          </w:tcPr>
          <w:p w14:paraId="74ABB862" w14:textId="3AD767D7" w:rsidR="006847E2" w:rsidRPr="00913981" w:rsidRDefault="006847E2" w:rsidP="00D72BC8">
            <w:pPr>
              <w:jc w:val="center"/>
              <w:rPr>
                <w:b/>
                <w:bCs/>
                <w:lang w:val="en-GB"/>
              </w:rPr>
            </w:pPr>
          </w:p>
        </w:tc>
        <w:tc>
          <w:tcPr>
            <w:tcW w:w="507" w:type="dxa"/>
          </w:tcPr>
          <w:p w14:paraId="7ACD8A59" w14:textId="3A53C5C8" w:rsidR="006847E2" w:rsidRPr="00D72BC8" w:rsidRDefault="006847E2" w:rsidP="00D72BC8">
            <w:pPr>
              <w:jc w:val="center"/>
              <w:rPr>
                <w:lang w:val="en-GB"/>
              </w:rPr>
            </w:pPr>
          </w:p>
        </w:tc>
        <w:tc>
          <w:tcPr>
            <w:tcW w:w="506" w:type="dxa"/>
          </w:tcPr>
          <w:p w14:paraId="3A417730" w14:textId="1ABC068B" w:rsidR="006847E2" w:rsidRPr="00D72BC8" w:rsidRDefault="006847E2" w:rsidP="00D72BC8">
            <w:pPr>
              <w:jc w:val="center"/>
              <w:rPr>
                <w:lang w:val="en-GB"/>
              </w:rPr>
            </w:pPr>
          </w:p>
        </w:tc>
        <w:tc>
          <w:tcPr>
            <w:tcW w:w="562" w:type="dxa"/>
          </w:tcPr>
          <w:p w14:paraId="7C8633D7" w14:textId="32FC7908" w:rsidR="006847E2" w:rsidRPr="00D72BC8" w:rsidRDefault="006847E2" w:rsidP="00D72BC8">
            <w:pPr>
              <w:jc w:val="center"/>
              <w:rPr>
                <w:lang w:val="en-GB"/>
              </w:rPr>
            </w:pPr>
          </w:p>
        </w:tc>
      </w:tr>
      <w:tr w:rsidR="006847E2" w:rsidRPr="00D72BC8" w14:paraId="37C5BA49" w14:textId="77777777" w:rsidTr="00756A99">
        <w:tc>
          <w:tcPr>
            <w:tcW w:w="7436" w:type="dxa"/>
            <w:gridSpan w:val="3"/>
          </w:tcPr>
          <w:p w14:paraId="17736485" w14:textId="77777777" w:rsidR="006847E2" w:rsidRPr="00D72BC8" w:rsidRDefault="00836F0C" w:rsidP="00362AB0">
            <w:pPr>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7" w:type="dxa"/>
          </w:tcPr>
          <w:p w14:paraId="40E4011B" w14:textId="74B7894E" w:rsidR="006847E2" w:rsidRPr="00D72BC8" w:rsidRDefault="006847E2" w:rsidP="00D72BC8">
            <w:pPr>
              <w:jc w:val="center"/>
              <w:rPr>
                <w:lang w:val="en-GB"/>
              </w:rPr>
            </w:pPr>
          </w:p>
        </w:tc>
        <w:tc>
          <w:tcPr>
            <w:tcW w:w="506" w:type="dxa"/>
          </w:tcPr>
          <w:p w14:paraId="060B4AE5" w14:textId="77777777" w:rsidR="006847E2" w:rsidRPr="00913981" w:rsidRDefault="006847E2" w:rsidP="00D72BC8">
            <w:pPr>
              <w:jc w:val="center"/>
              <w:rPr>
                <w:b/>
                <w:bCs/>
                <w:lang w:val="en-GB"/>
              </w:rPr>
            </w:pPr>
            <w:r w:rsidRPr="00913981">
              <w:rPr>
                <w:b/>
                <w:bCs/>
                <w:lang w:val="en-GB"/>
              </w:rPr>
              <w:t>B</w:t>
            </w:r>
          </w:p>
        </w:tc>
        <w:tc>
          <w:tcPr>
            <w:tcW w:w="506" w:type="dxa"/>
          </w:tcPr>
          <w:p w14:paraId="7A44DDBF" w14:textId="3897E832" w:rsidR="006847E2" w:rsidRPr="00913981" w:rsidRDefault="006847E2" w:rsidP="00D72BC8">
            <w:pPr>
              <w:jc w:val="center"/>
              <w:rPr>
                <w:b/>
                <w:bCs/>
                <w:lang w:val="en-GB"/>
              </w:rPr>
            </w:pPr>
          </w:p>
        </w:tc>
        <w:tc>
          <w:tcPr>
            <w:tcW w:w="507" w:type="dxa"/>
          </w:tcPr>
          <w:p w14:paraId="3EFBEF2F" w14:textId="6B084DA7" w:rsidR="006847E2" w:rsidRPr="00D72BC8" w:rsidRDefault="006847E2" w:rsidP="00D72BC8">
            <w:pPr>
              <w:jc w:val="center"/>
              <w:rPr>
                <w:lang w:val="en-GB"/>
              </w:rPr>
            </w:pPr>
          </w:p>
        </w:tc>
        <w:tc>
          <w:tcPr>
            <w:tcW w:w="506" w:type="dxa"/>
          </w:tcPr>
          <w:p w14:paraId="6213AF38" w14:textId="771490EA" w:rsidR="006847E2" w:rsidRPr="00D72BC8" w:rsidRDefault="006847E2" w:rsidP="00D72BC8">
            <w:pPr>
              <w:jc w:val="center"/>
              <w:rPr>
                <w:lang w:val="en-GB"/>
              </w:rPr>
            </w:pPr>
          </w:p>
        </w:tc>
        <w:tc>
          <w:tcPr>
            <w:tcW w:w="562" w:type="dxa"/>
          </w:tcPr>
          <w:p w14:paraId="2835ECAF" w14:textId="401B6C3F" w:rsidR="006847E2" w:rsidRPr="00D72BC8" w:rsidRDefault="006847E2" w:rsidP="00D72BC8">
            <w:pPr>
              <w:jc w:val="center"/>
              <w:rPr>
                <w:lang w:val="en-GB"/>
              </w:rPr>
            </w:pPr>
          </w:p>
        </w:tc>
      </w:tr>
      <w:tr w:rsidR="006847E2" w:rsidRPr="00D72BC8" w14:paraId="02CB03F0" w14:textId="77777777" w:rsidTr="00756A99">
        <w:tc>
          <w:tcPr>
            <w:tcW w:w="10530" w:type="dxa"/>
            <w:gridSpan w:val="9"/>
            <w:shd w:val="clear" w:color="auto" w:fill="A6A6A6"/>
          </w:tcPr>
          <w:p w14:paraId="37884BA6" w14:textId="77777777" w:rsidR="006847E2" w:rsidRPr="00D72BC8" w:rsidRDefault="00836F0C" w:rsidP="00362AB0">
            <w:pPr>
              <w:rPr>
                <w:lang w:val="en-GB"/>
              </w:rPr>
            </w:pPr>
            <w:r w:rsidRPr="00D72BC8">
              <w:rPr>
                <w:b/>
                <w:color w:val="FFFFFF"/>
                <w:lang w:val="en-GB"/>
              </w:rPr>
              <w:t>Content</w:t>
            </w:r>
          </w:p>
        </w:tc>
      </w:tr>
      <w:tr w:rsidR="00E27B97" w:rsidRPr="00D72BC8" w14:paraId="7FEF95BF" w14:textId="77777777" w:rsidTr="00756A99">
        <w:tc>
          <w:tcPr>
            <w:tcW w:w="7436" w:type="dxa"/>
            <w:gridSpan w:val="3"/>
          </w:tcPr>
          <w:p w14:paraId="4162BF7E" w14:textId="77777777" w:rsidR="00E27B97" w:rsidRPr="00AD2438" w:rsidRDefault="00E27B97" w:rsidP="009A5501">
            <w:pPr>
              <w:rPr>
                <w:lang w:val="en-GB"/>
              </w:rPr>
            </w:pPr>
            <w:r w:rsidRPr="00AD2438">
              <w:rPr>
                <w:lang w:val="en-GB"/>
              </w:rPr>
              <w:t xml:space="preserve">Thesis statement formulation </w:t>
            </w:r>
          </w:p>
        </w:tc>
        <w:tc>
          <w:tcPr>
            <w:tcW w:w="507" w:type="dxa"/>
          </w:tcPr>
          <w:p w14:paraId="04590C30" w14:textId="77777777" w:rsidR="00E27B97" w:rsidRPr="00913981" w:rsidRDefault="00E27B97" w:rsidP="00D72BC8">
            <w:pPr>
              <w:jc w:val="center"/>
              <w:rPr>
                <w:b/>
                <w:bCs/>
                <w:lang w:val="en-GB"/>
              </w:rPr>
            </w:pPr>
            <w:r w:rsidRPr="00913981">
              <w:rPr>
                <w:b/>
                <w:bCs/>
                <w:lang w:val="en-GB"/>
              </w:rPr>
              <w:t>A</w:t>
            </w:r>
          </w:p>
        </w:tc>
        <w:tc>
          <w:tcPr>
            <w:tcW w:w="506" w:type="dxa"/>
          </w:tcPr>
          <w:p w14:paraId="67353586" w14:textId="455C9811" w:rsidR="00E27B97" w:rsidRPr="00913981" w:rsidRDefault="00E27B97" w:rsidP="00D72BC8">
            <w:pPr>
              <w:jc w:val="center"/>
              <w:rPr>
                <w:b/>
                <w:bCs/>
                <w:lang w:val="en-GB"/>
              </w:rPr>
            </w:pPr>
          </w:p>
        </w:tc>
        <w:tc>
          <w:tcPr>
            <w:tcW w:w="506" w:type="dxa"/>
          </w:tcPr>
          <w:p w14:paraId="7F533655" w14:textId="49CE2E61" w:rsidR="00E27B97" w:rsidRPr="00D72BC8" w:rsidRDefault="00E27B97" w:rsidP="00D72BC8">
            <w:pPr>
              <w:jc w:val="center"/>
              <w:rPr>
                <w:lang w:val="en-GB"/>
              </w:rPr>
            </w:pPr>
          </w:p>
        </w:tc>
        <w:tc>
          <w:tcPr>
            <w:tcW w:w="507" w:type="dxa"/>
          </w:tcPr>
          <w:p w14:paraId="36586738" w14:textId="2230EBAE" w:rsidR="00E27B97" w:rsidRPr="00D72BC8" w:rsidRDefault="00E27B97" w:rsidP="00D72BC8">
            <w:pPr>
              <w:jc w:val="center"/>
              <w:rPr>
                <w:lang w:val="en-GB"/>
              </w:rPr>
            </w:pPr>
          </w:p>
        </w:tc>
        <w:tc>
          <w:tcPr>
            <w:tcW w:w="506" w:type="dxa"/>
          </w:tcPr>
          <w:p w14:paraId="787CB16C" w14:textId="6FDD91D8" w:rsidR="00E27B97" w:rsidRPr="00D72BC8" w:rsidRDefault="00E27B97" w:rsidP="00D72BC8">
            <w:pPr>
              <w:jc w:val="center"/>
              <w:rPr>
                <w:lang w:val="en-GB"/>
              </w:rPr>
            </w:pPr>
          </w:p>
        </w:tc>
        <w:tc>
          <w:tcPr>
            <w:tcW w:w="562" w:type="dxa"/>
          </w:tcPr>
          <w:p w14:paraId="62AF7385" w14:textId="0C428B10" w:rsidR="00E27B97" w:rsidRPr="00D72BC8" w:rsidRDefault="00E27B97" w:rsidP="00D72BC8">
            <w:pPr>
              <w:jc w:val="center"/>
              <w:rPr>
                <w:lang w:val="en-GB"/>
              </w:rPr>
            </w:pPr>
          </w:p>
        </w:tc>
      </w:tr>
      <w:tr w:rsidR="00E27B97" w:rsidRPr="00D72BC8" w14:paraId="7ACA5B4C" w14:textId="77777777" w:rsidTr="00756A99">
        <w:tc>
          <w:tcPr>
            <w:tcW w:w="7436" w:type="dxa"/>
            <w:gridSpan w:val="3"/>
          </w:tcPr>
          <w:p w14:paraId="2550B7D3" w14:textId="77777777" w:rsidR="00E27B97" w:rsidRPr="00AD2438" w:rsidRDefault="00E27B97" w:rsidP="009A5501">
            <w:pPr>
              <w:rPr>
                <w:lang w:val="en-GB"/>
              </w:rPr>
            </w:pPr>
            <w:r w:rsidRPr="00AD2438">
              <w:rPr>
                <w:lang w:val="en-GB"/>
              </w:rPr>
              <w:t>Sources and their utilization</w:t>
            </w:r>
          </w:p>
        </w:tc>
        <w:tc>
          <w:tcPr>
            <w:tcW w:w="507" w:type="dxa"/>
          </w:tcPr>
          <w:p w14:paraId="24A8E1CF" w14:textId="208D4063" w:rsidR="00E27B97" w:rsidRPr="00913981" w:rsidRDefault="00E27B97" w:rsidP="00D72BC8">
            <w:pPr>
              <w:jc w:val="center"/>
              <w:rPr>
                <w:b/>
                <w:bCs/>
                <w:lang w:val="en-GB"/>
              </w:rPr>
            </w:pPr>
          </w:p>
        </w:tc>
        <w:tc>
          <w:tcPr>
            <w:tcW w:w="506" w:type="dxa"/>
          </w:tcPr>
          <w:p w14:paraId="7DEB98F6" w14:textId="36B388A0" w:rsidR="00E27B97" w:rsidRPr="00913981" w:rsidRDefault="00E27B97" w:rsidP="00D72BC8">
            <w:pPr>
              <w:jc w:val="center"/>
              <w:rPr>
                <w:b/>
                <w:bCs/>
                <w:lang w:val="en-GB"/>
              </w:rPr>
            </w:pPr>
          </w:p>
        </w:tc>
        <w:tc>
          <w:tcPr>
            <w:tcW w:w="506" w:type="dxa"/>
          </w:tcPr>
          <w:p w14:paraId="5258229B" w14:textId="77777777" w:rsidR="00E27B97" w:rsidRPr="00913981" w:rsidRDefault="00E27B97" w:rsidP="00D72BC8">
            <w:pPr>
              <w:jc w:val="center"/>
              <w:rPr>
                <w:b/>
                <w:bCs/>
                <w:lang w:val="en-GB"/>
              </w:rPr>
            </w:pPr>
            <w:r w:rsidRPr="00913981">
              <w:rPr>
                <w:b/>
                <w:bCs/>
                <w:lang w:val="en-GB"/>
              </w:rPr>
              <w:t>C</w:t>
            </w:r>
          </w:p>
        </w:tc>
        <w:tc>
          <w:tcPr>
            <w:tcW w:w="507" w:type="dxa"/>
          </w:tcPr>
          <w:p w14:paraId="1A347D49" w14:textId="12F3DB64" w:rsidR="00E27B97" w:rsidRPr="00D72BC8" w:rsidRDefault="00E27B97" w:rsidP="00D72BC8">
            <w:pPr>
              <w:jc w:val="center"/>
              <w:rPr>
                <w:lang w:val="en-GB"/>
              </w:rPr>
            </w:pPr>
          </w:p>
        </w:tc>
        <w:tc>
          <w:tcPr>
            <w:tcW w:w="506" w:type="dxa"/>
          </w:tcPr>
          <w:p w14:paraId="6AB71F5A" w14:textId="2481645C" w:rsidR="00E27B97" w:rsidRPr="00D72BC8" w:rsidRDefault="00E27B97" w:rsidP="00D72BC8">
            <w:pPr>
              <w:jc w:val="center"/>
              <w:rPr>
                <w:lang w:val="en-GB"/>
              </w:rPr>
            </w:pPr>
          </w:p>
        </w:tc>
        <w:tc>
          <w:tcPr>
            <w:tcW w:w="562" w:type="dxa"/>
          </w:tcPr>
          <w:p w14:paraId="0E3AA4A1" w14:textId="65EBDCC5" w:rsidR="00E27B97" w:rsidRPr="00D72BC8" w:rsidRDefault="00E27B97" w:rsidP="00D72BC8">
            <w:pPr>
              <w:jc w:val="center"/>
              <w:rPr>
                <w:lang w:val="en-GB"/>
              </w:rPr>
            </w:pPr>
          </w:p>
        </w:tc>
      </w:tr>
      <w:tr w:rsidR="00E27B97" w:rsidRPr="00D72BC8" w14:paraId="5441552E" w14:textId="77777777" w:rsidTr="00756A99">
        <w:tc>
          <w:tcPr>
            <w:tcW w:w="7436" w:type="dxa"/>
            <w:gridSpan w:val="3"/>
          </w:tcPr>
          <w:p w14:paraId="401D7642" w14:textId="77777777" w:rsidR="00E27B97" w:rsidRPr="00AD2438" w:rsidRDefault="00E27B97" w:rsidP="009A5501">
            <w:pPr>
              <w:rPr>
                <w:lang w:val="en-GB"/>
              </w:rPr>
            </w:pPr>
            <w:r>
              <w:rPr>
                <w:lang w:val="en-GB"/>
              </w:rPr>
              <w:t>Methods of processing the research problem</w:t>
            </w:r>
          </w:p>
        </w:tc>
        <w:tc>
          <w:tcPr>
            <w:tcW w:w="507" w:type="dxa"/>
            <w:vAlign w:val="center"/>
          </w:tcPr>
          <w:p w14:paraId="454EA15C" w14:textId="18AD3E11" w:rsidR="00E27B97" w:rsidRPr="00913981" w:rsidRDefault="00E27B97" w:rsidP="00D72BC8">
            <w:pPr>
              <w:jc w:val="center"/>
              <w:rPr>
                <w:b/>
                <w:bCs/>
                <w:lang w:val="en-GB"/>
              </w:rPr>
            </w:pPr>
          </w:p>
        </w:tc>
        <w:tc>
          <w:tcPr>
            <w:tcW w:w="506" w:type="dxa"/>
            <w:vAlign w:val="center"/>
          </w:tcPr>
          <w:p w14:paraId="74912906" w14:textId="17CFC45F" w:rsidR="00E27B97" w:rsidRPr="00913981" w:rsidRDefault="00D33CAB" w:rsidP="00D72BC8">
            <w:pPr>
              <w:jc w:val="center"/>
              <w:rPr>
                <w:b/>
                <w:bCs/>
                <w:lang w:val="en-GB"/>
              </w:rPr>
            </w:pPr>
            <w:r>
              <w:rPr>
                <w:b/>
                <w:bCs/>
                <w:lang w:val="en-GB"/>
              </w:rPr>
              <w:t>B</w:t>
            </w:r>
          </w:p>
        </w:tc>
        <w:tc>
          <w:tcPr>
            <w:tcW w:w="506" w:type="dxa"/>
            <w:vAlign w:val="center"/>
          </w:tcPr>
          <w:p w14:paraId="7FDFCCE1" w14:textId="72242C21" w:rsidR="00E27B97" w:rsidRPr="00D72BC8" w:rsidRDefault="00E27B97" w:rsidP="00D72BC8">
            <w:pPr>
              <w:jc w:val="center"/>
              <w:rPr>
                <w:lang w:val="en-GB"/>
              </w:rPr>
            </w:pPr>
          </w:p>
        </w:tc>
        <w:tc>
          <w:tcPr>
            <w:tcW w:w="507" w:type="dxa"/>
            <w:vAlign w:val="center"/>
          </w:tcPr>
          <w:p w14:paraId="47C3BDC3" w14:textId="7371DC7A" w:rsidR="00E27B97" w:rsidRPr="00D72BC8" w:rsidRDefault="00E27B97" w:rsidP="00D72BC8">
            <w:pPr>
              <w:jc w:val="center"/>
              <w:rPr>
                <w:lang w:val="en-GB"/>
              </w:rPr>
            </w:pPr>
          </w:p>
        </w:tc>
        <w:tc>
          <w:tcPr>
            <w:tcW w:w="506" w:type="dxa"/>
            <w:vAlign w:val="center"/>
          </w:tcPr>
          <w:p w14:paraId="3B53BC94" w14:textId="60994827" w:rsidR="00E27B97" w:rsidRPr="00D72BC8" w:rsidRDefault="00E27B97" w:rsidP="00D72BC8">
            <w:pPr>
              <w:jc w:val="center"/>
              <w:rPr>
                <w:lang w:val="en-GB"/>
              </w:rPr>
            </w:pPr>
          </w:p>
        </w:tc>
        <w:tc>
          <w:tcPr>
            <w:tcW w:w="562" w:type="dxa"/>
            <w:vAlign w:val="center"/>
          </w:tcPr>
          <w:p w14:paraId="16765255" w14:textId="3034471F" w:rsidR="00E27B97" w:rsidRPr="00D72BC8" w:rsidRDefault="00E27B97" w:rsidP="00D72BC8">
            <w:pPr>
              <w:jc w:val="center"/>
              <w:rPr>
                <w:lang w:val="en-GB"/>
              </w:rPr>
            </w:pPr>
          </w:p>
        </w:tc>
      </w:tr>
      <w:tr w:rsidR="00E27B97" w:rsidRPr="00D72BC8" w14:paraId="54D99B47" w14:textId="77777777" w:rsidTr="00756A99">
        <w:tc>
          <w:tcPr>
            <w:tcW w:w="7436" w:type="dxa"/>
            <w:gridSpan w:val="3"/>
          </w:tcPr>
          <w:p w14:paraId="696D986E" w14:textId="77777777" w:rsidR="00E27B97" w:rsidRPr="00AD2438" w:rsidRDefault="00E27B97" w:rsidP="009A5501">
            <w:pPr>
              <w:rPr>
                <w:lang w:val="en-GB"/>
              </w:rPr>
            </w:pPr>
            <w:r>
              <w:rPr>
                <w:lang w:val="en-GB"/>
              </w:rPr>
              <w:t>Level of</w:t>
            </w:r>
            <w:r w:rsidRPr="00AD2438">
              <w:rPr>
                <w:lang w:val="en-GB"/>
              </w:rPr>
              <w:t xml:space="preserve"> analy</w:t>
            </w:r>
            <w:r>
              <w:rPr>
                <w:lang w:val="en-GB"/>
              </w:rPr>
              <w:t>tical and interpretive components</w:t>
            </w:r>
          </w:p>
        </w:tc>
        <w:tc>
          <w:tcPr>
            <w:tcW w:w="507" w:type="dxa"/>
          </w:tcPr>
          <w:p w14:paraId="2C7DA22F" w14:textId="77777777" w:rsidR="00E27B97" w:rsidRPr="00913981" w:rsidRDefault="00E27B97" w:rsidP="00D72BC8">
            <w:pPr>
              <w:jc w:val="center"/>
              <w:rPr>
                <w:b/>
                <w:bCs/>
                <w:lang w:val="en-GB"/>
              </w:rPr>
            </w:pPr>
            <w:r w:rsidRPr="00913981">
              <w:rPr>
                <w:b/>
                <w:bCs/>
                <w:lang w:val="en-GB"/>
              </w:rPr>
              <w:t>A</w:t>
            </w:r>
          </w:p>
        </w:tc>
        <w:tc>
          <w:tcPr>
            <w:tcW w:w="506" w:type="dxa"/>
          </w:tcPr>
          <w:p w14:paraId="6AC39FF7" w14:textId="46E66283" w:rsidR="00E27B97" w:rsidRPr="00913981" w:rsidRDefault="00E27B97" w:rsidP="00D72BC8">
            <w:pPr>
              <w:jc w:val="center"/>
              <w:rPr>
                <w:b/>
                <w:bCs/>
                <w:lang w:val="en-GB"/>
              </w:rPr>
            </w:pPr>
          </w:p>
        </w:tc>
        <w:tc>
          <w:tcPr>
            <w:tcW w:w="506" w:type="dxa"/>
          </w:tcPr>
          <w:p w14:paraId="6DDCBE17" w14:textId="23FD4901" w:rsidR="00E27B97" w:rsidRPr="00D72BC8" w:rsidRDefault="00E27B97" w:rsidP="00D72BC8">
            <w:pPr>
              <w:jc w:val="center"/>
              <w:rPr>
                <w:lang w:val="en-GB"/>
              </w:rPr>
            </w:pPr>
          </w:p>
        </w:tc>
        <w:tc>
          <w:tcPr>
            <w:tcW w:w="507" w:type="dxa"/>
          </w:tcPr>
          <w:p w14:paraId="48755FC2" w14:textId="4FFC7ABB" w:rsidR="00E27B97" w:rsidRPr="00D72BC8" w:rsidRDefault="00E27B97" w:rsidP="00D72BC8">
            <w:pPr>
              <w:jc w:val="center"/>
              <w:rPr>
                <w:lang w:val="en-GB"/>
              </w:rPr>
            </w:pPr>
          </w:p>
        </w:tc>
        <w:tc>
          <w:tcPr>
            <w:tcW w:w="506" w:type="dxa"/>
          </w:tcPr>
          <w:p w14:paraId="59E7626D" w14:textId="69432557" w:rsidR="00E27B97" w:rsidRPr="00D72BC8" w:rsidRDefault="00E27B97" w:rsidP="00D72BC8">
            <w:pPr>
              <w:jc w:val="center"/>
              <w:rPr>
                <w:lang w:val="en-GB"/>
              </w:rPr>
            </w:pPr>
          </w:p>
        </w:tc>
        <w:tc>
          <w:tcPr>
            <w:tcW w:w="562" w:type="dxa"/>
          </w:tcPr>
          <w:p w14:paraId="1CB7DE58" w14:textId="3E374447" w:rsidR="00E27B97" w:rsidRPr="00D72BC8" w:rsidRDefault="00E27B97" w:rsidP="00D72BC8">
            <w:pPr>
              <w:jc w:val="center"/>
              <w:rPr>
                <w:lang w:val="en-GB"/>
              </w:rPr>
            </w:pPr>
          </w:p>
        </w:tc>
      </w:tr>
      <w:tr w:rsidR="00E27B97" w:rsidRPr="00D72BC8" w14:paraId="13D20901" w14:textId="77777777" w:rsidTr="00756A99">
        <w:tc>
          <w:tcPr>
            <w:tcW w:w="7436" w:type="dxa"/>
            <w:gridSpan w:val="3"/>
          </w:tcPr>
          <w:p w14:paraId="3B26CD4F" w14:textId="77777777" w:rsidR="00E27B97" w:rsidRPr="00AD2438" w:rsidRDefault="00E27B97" w:rsidP="009A550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14:paraId="5A9F135C" w14:textId="4267D9A9" w:rsidR="00E27B97" w:rsidRPr="00913981" w:rsidRDefault="006B3607" w:rsidP="00D72BC8">
            <w:pPr>
              <w:jc w:val="center"/>
              <w:rPr>
                <w:b/>
                <w:bCs/>
                <w:lang w:val="en-GB"/>
              </w:rPr>
            </w:pPr>
            <w:r>
              <w:rPr>
                <w:b/>
                <w:bCs/>
                <w:lang w:val="en-GB"/>
              </w:rPr>
              <w:t>A</w:t>
            </w:r>
          </w:p>
        </w:tc>
        <w:tc>
          <w:tcPr>
            <w:tcW w:w="506" w:type="dxa"/>
          </w:tcPr>
          <w:p w14:paraId="23B68B16" w14:textId="251609A7" w:rsidR="00E27B97" w:rsidRPr="00913981" w:rsidRDefault="00E27B97" w:rsidP="00D72BC8">
            <w:pPr>
              <w:jc w:val="center"/>
              <w:rPr>
                <w:b/>
                <w:bCs/>
                <w:lang w:val="en-GB"/>
              </w:rPr>
            </w:pPr>
          </w:p>
        </w:tc>
        <w:tc>
          <w:tcPr>
            <w:tcW w:w="506" w:type="dxa"/>
          </w:tcPr>
          <w:p w14:paraId="2D029C97" w14:textId="16FC7477" w:rsidR="00E27B97" w:rsidRPr="00D72BC8" w:rsidRDefault="00E27B97" w:rsidP="00D72BC8">
            <w:pPr>
              <w:jc w:val="center"/>
              <w:rPr>
                <w:lang w:val="en-GB"/>
              </w:rPr>
            </w:pPr>
          </w:p>
        </w:tc>
        <w:tc>
          <w:tcPr>
            <w:tcW w:w="507" w:type="dxa"/>
          </w:tcPr>
          <w:p w14:paraId="583E1F47" w14:textId="65B9764E" w:rsidR="00E27B97" w:rsidRPr="00D72BC8" w:rsidRDefault="00E27B97" w:rsidP="00D72BC8">
            <w:pPr>
              <w:jc w:val="center"/>
              <w:rPr>
                <w:lang w:val="en-GB"/>
              </w:rPr>
            </w:pPr>
          </w:p>
        </w:tc>
        <w:tc>
          <w:tcPr>
            <w:tcW w:w="506" w:type="dxa"/>
          </w:tcPr>
          <w:p w14:paraId="6242B923" w14:textId="139567BD" w:rsidR="00E27B97" w:rsidRPr="00D72BC8" w:rsidRDefault="00E27B97" w:rsidP="00D72BC8">
            <w:pPr>
              <w:jc w:val="center"/>
              <w:rPr>
                <w:lang w:val="en-GB"/>
              </w:rPr>
            </w:pPr>
          </w:p>
        </w:tc>
        <w:tc>
          <w:tcPr>
            <w:tcW w:w="562" w:type="dxa"/>
          </w:tcPr>
          <w:p w14:paraId="34C56575" w14:textId="259D0354" w:rsidR="00E27B97" w:rsidRPr="00D72BC8" w:rsidRDefault="00E27B97" w:rsidP="00D72BC8">
            <w:pPr>
              <w:jc w:val="center"/>
              <w:rPr>
                <w:lang w:val="en-GB"/>
              </w:rPr>
            </w:pPr>
          </w:p>
        </w:tc>
      </w:tr>
      <w:tr w:rsidR="00E27B97" w:rsidRPr="00D72BC8" w14:paraId="2D659193" w14:textId="77777777" w:rsidTr="00756A99">
        <w:tc>
          <w:tcPr>
            <w:tcW w:w="7436" w:type="dxa"/>
            <w:gridSpan w:val="3"/>
          </w:tcPr>
          <w:p w14:paraId="7BB03A7C" w14:textId="77777777" w:rsidR="00E27B97" w:rsidRPr="00AD2438" w:rsidRDefault="00E27B97" w:rsidP="009A5501">
            <w:pPr>
              <w:rPr>
                <w:lang w:val="en-GB"/>
              </w:rPr>
            </w:pPr>
            <w:r>
              <w:rPr>
                <w:lang w:val="en-GB"/>
              </w:rPr>
              <w:t>Originality and v</w:t>
            </w:r>
            <w:r w:rsidRPr="00AD2438">
              <w:rPr>
                <w:lang w:val="en-GB"/>
              </w:rPr>
              <w:t xml:space="preserve">ocational </w:t>
            </w:r>
            <w:r>
              <w:rPr>
                <w:lang w:val="en-GB"/>
              </w:rPr>
              <w:t>contribution</w:t>
            </w:r>
          </w:p>
        </w:tc>
        <w:tc>
          <w:tcPr>
            <w:tcW w:w="507" w:type="dxa"/>
          </w:tcPr>
          <w:p w14:paraId="32C0A00F" w14:textId="6E0CC2CF" w:rsidR="00E27B97" w:rsidRPr="00913981" w:rsidRDefault="00E27B97" w:rsidP="00D72BC8">
            <w:pPr>
              <w:jc w:val="center"/>
              <w:rPr>
                <w:b/>
                <w:bCs/>
                <w:lang w:val="en-GB"/>
              </w:rPr>
            </w:pPr>
          </w:p>
        </w:tc>
        <w:tc>
          <w:tcPr>
            <w:tcW w:w="506" w:type="dxa"/>
          </w:tcPr>
          <w:p w14:paraId="22C9206A" w14:textId="77777777" w:rsidR="00E27B97" w:rsidRPr="00913981" w:rsidRDefault="00E27B97" w:rsidP="00D72BC8">
            <w:pPr>
              <w:jc w:val="center"/>
              <w:rPr>
                <w:b/>
                <w:bCs/>
                <w:lang w:val="en-GB"/>
              </w:rPr>
            </w:pPr>
            <w:r w:rsidRPr="00913981">
              <w:rPr>
                <w:b/>
                <w:bCs/>
                <w:lang w:val="en-GB"/>
              </w:rPr>
              <w:t>B</w:t>
            </w:r>
          </w:p>
        </w:tc>
        <w:tc>
          <w:tcPr>
            <w:tcW w:w="506" w:type="dxa"/>
          </w:tcPr>
          <w:p w14:paraId="18ED487E" w14:textId="0CEB9916" w:rsidR="00E27B97" w:rsidRPr="00D72BC8" w:rsidRDefault="00E27B97" w:rsidP="00D72BC8">
            <w:pPr>
              <w:jc w:val="center"/>
              <w:rPr>
                <w:lang w:val="en-GB"/>
              </w:rPr>
            </w:pPr>
          </w:p>
        </w:tc>
        <w:tc>
          <w:tcPr>
            <w:tcW w:w="507" w:type="dxa"/>
          </w:tcPr>
          <w:p w14:paraId="6202D646" w14:textId="057C4EE7" w:rsidR="00E27B97" w:rsidRPr="00D72BC8" w:rsidRDefault="00E27B97" w:rsidP="00D72BC8">
            <w:pPr>
              <w:jc w:val="center"/>
              <w:rPr>
                <w:lang w:val="en-GB"/>
              </w:rPr>
            </w:pPr>
          </w:p>
        </w:tc>
        <w:tc>
          <w:tcPr>
            <w:tcW w:w="506" w:type="dxa"/>
          </w:tcPr>
          <w:p w14:paraId="21E326BB" w14:textId="1078CDD0" w:rsidR="00E27B97" w:rsidRPr="00D72BC8" w:rsidRDefault="00E27B97" w:rsidP="00D72BC8">
            <w:pPr>
              <w:jc w:val="center"/>
              <w:rPr>
                <w:lang w:val="en-GB"/>
              </w:rPr>
            </w:pPr>
          </w:p>
        </w:tc>
        <w:tc>
          <w:tcPr>
            <w:tcW w:w="562" w:type="dxa"/>
          </w:tcPr>
          <w:p w14:paraId="22518B9C" w14:textId="7A9A6745" w:rsidR="00E27B97" w:rsidRPr="00D72BC8" w:rsidRDefault="00E27B97" w:rsidP="00D72BC8">
            <w:pPr>
              <w:jc w:val="center"/>
              <w:rPr>
                <w:lang w:val="en-GB"/>
              </w:rPr>
            </w:pPr>
          </w:p>
        </w:tc>
      </w:tr>
      <w:tr w:rsidR="00E27B97" w:rsidRPr="00D72BC8" w14:paraId="572BED21" w14:textId="77777777" w:rsidTr="00756A99">
        <w:tc>
          <w:tcPr>
            <w:tcW w:w="10530" w:type="dxa"/>
            <w:gridSpan w:val="9"/>
          </w:tcPr>
          <w:p w14:paraId="2C8E8D32" w14:textId="77777777" w:rsidR="00E27B97" w:rsidRDefault="00E27B97" w:rsidP="00362AB0">
            <w:pPr>
              <w:rPr>
                <w:b/>
                <w:lang w:val="en-GB"/>
              </w:rPr>
            </w:pPr>
            <w:r w:rsidRPr="00D72BC8">
              <w:rPr>
                <w:b/>
                <w:lang w:val="en-GB"/>
              </w:rPr>
              <w:t>Evaluation justification (strengths and weaknesses of thesis):</w:t>
            </w:r>
          </w:p>
          <w:p w14:paraId="54599A72" w14:textId="77777777" w:rsidR="00F6326F" w:rsidRPr="00BE7F61" w:rsidRDefault="00F6326F" w:rsidP="00362AB0">
            <w:pPr>
              <w:rPr>
                <w:b/>
                <w:sz w:val="6"/>
                <w:szCs w:val="6"/>
                <w:lang w:val="en-GB"/>
              </w:rPr>
            </w:pPr>
          </w:p>
          <w:p w14:paraId="307EA9A1" w14:textId="05D52C4C" w:rsidR="00F6326F" w:rsidRDefault="00F6326F" w:rsidP="004E6154">
            <w:pPr>
              <w:jc w:val="both"/>
              <w:rPr>
                <w:bCs/>
                <w:lang w:val="en-GB"/>
              </w:rPr>
            </w:pPr>
            <w:r w:rsidRPr="00F6326F">
              <w:rPr>
                <w:bCs/>
                <w:lang w:val="en-GB"/>
              </w:rPr>
              <w:t>The thesis writer did a fine job with tricky material for this level of study</w:t>
            </w:r>
            <w:r>
              <w:rPr>
                <w:bCs/>
                <w:lang w:val="en-GB"/>
              </w:rPr>
              <w:t xml:space="preserve">. </w:t>
            </w:r>
            <w:r w:rsidR="00D33CAB">
              <w:rPr>
                <w:bCs/>
                <w:lang w:val="en-GB"/>
              </w:rPr>
              <w:t>The</w:t>
            </w:r>
            <w:r>
              <w:rPr>
                <w:bCs/>
                <w:lang w:val="en-GB"/>
              </w:rPr>
              <w:t xml:space="preserve"> comprehensive introduction </w:t>
            </w:r>
            <w:r w:rsidR="009C3A71">
              <w:rPr>
                <w:bCs/>
                <w:lang w:val="en-GB"/>
              </w:rPr>
              <w:t xml:space="preserve">(8-11) </w:t>
            </w:r>
            <w:r w:rsidR="00492A72">
              <w:rPr>
                <w:bCs/>
                <w:lang w:val="en-GB"/>
              </w:rPr>
              <w:t xml:space="preserve">in terms of its “shattering the illusion” of literary realism </w:t>
            </w:r>
            <w:r w:rsidR="00D33CAB">
              <w:rPr>
                <w:bCs/>
                <w:lang w:val="en-GB"/>
              </w:rPr>
              <w:t>by</w:t>
            </w:r>
            <w:r w:rsidR="000D7B27">
              <w:rPr>
                <w:bCs/>
                <w:lang w:val="en-GB"/>
              </w:rPr>
              <w:t xml:space="preserve"> means of postmodern modes </w:t>
            </w:r>
            <w:r w:rsidR="00BE7F61">
              <w:rPr>
                <w:bCs/>
                <w:lang w:val="en-GB"/>
              </w:rPr>
              <w:t>(</w:t>
            </w:r>
            <w:r w:rsidR="00B729DB">
              <w:rPr>
                <w:bCs/>
                <w:lang w:val="en-GB"/>
              </w:rPr>
              <w:t>including</w:t>
            </w:r>
            <w:r w:rsidR="000D7B27">
              <w:rPr>
                <w:bCs/>
                <w:lang w:val="en-GB"/>
              </w:rPr>
              <w:t xml:space="preserve"> parody</w:t>
            </w:r>
            <w:r w:rsidR="00B861C9">
              <w:rPr>
                <w:bCs/>
                <w:lang w:val="en-GB"/>
              </w:rPr>
              <w:t xml:space="preserve"> and</w:t>
            </w:r>
            <w:r w:rsidR="000D7B27">
              <w:rPr>
                <w:bCs/>
                <w:lang w:val="en-GB"/>
              </w:rPr>
              <w:t xml:space="preserve"> “playfulness,” self-conscious character “fiction-making,” metafictional techniques </w:t>
            </w:r>
            <w:r w:rsidR="00BE7F61">
              <w:rPr>
                <w:bCs/>
                <w:lang w:val="en-GB"/>
              </w:rPr>
              <w:t>such as</w:t>
            </w:r>
            <w:r w:rsidR="000D7B27">
              <w:rPr>
                <w:bCs/>
                <w:lang w:val="en-GB"/>
              </w:rPr>
              <w:t xml:space="preserve"> footnotes</w:t>
            </w:r>
            <w:r w:rsidR="00B729DB">
              <w:rPr>
                <w:bCs/>
                <w:lang w:val="en-GB"/>
              </w:rPr>
              <w:t>, language games</w:t>
            </w:r>
            <w:r w:rsidR="00BE7F61">
              <w:rPr>
                <w:bCs/>
                <w:lang w:val="en-GB"/>
              </w:rPr>
              <w:t>)</w:t>
            </w:r>
            <w:r w:rsidR="00D33CAB">
              <w:rPr>
                <w:bCs/>
                <w:lang w:val="en-GB"/>
              </w:rPr>
              <w:t xml:space="preserve"> serves as</w:t>
            </w:r>
            <w:r w:rsidR="00B729DB">
              <w:rPr>
                <w:bCs/>
                <w:lang w:val="en-GB"/>
              </w:rPr>
              <w:t xml:space="preserve"> a</w:t>
            </w:r>
            <w:r w:rsidR="00756A99">
              <w:rPr>
                <w:bCs/>
                <w:lang w:val="en-GB"/>
              </w:rPr>
              <w:t xml:space="preserve">n </w:t>
            </w:r>
            <w:r w:rsidR="00B729DB">
              <w:rPr>
                <w:bCs/>
                <w:lang w:val="en-GB"/>
              </w:rPr>
              <w:t xml:space="preserve">audacious announcement by the thesis writer of his project. </w:t>
            </w:r>
          </w:p>
          <w:p w14:paraId="1458BE36" w14:textId="77777777" w:rsidR="00B729DB" w:rsidRPr="00B15978" w:rsidRDefault="00B729DB" w:rsidP="004E6154">
            <w:pPr>
              <w:jc w:val="both"/>
              <w:rPr>
                <w:bCs/>
                <w:sz w:val="16"/>
                <w:szCs w:val="16"/>
                <w:lang w:val="en-GB"/>
              </w:rPr>
            </w:pPr>
          </w:p>
          <w:p w14:paraId="73CB7401" w14:textId="0092BC84" w:rsidR="00E27B97" w:rsidRDefault="00B729DB" w:rsidP="004E6154">
            <w:pPr>
              <w:jc w:val="both"/>
              <w:rPr>
                <w:bCs/>
                <w:lang w:val="en-GB"/>
              </w:rPr>
            </w:pPr>
            <w:r>
              <w:rPr>
                <w:bCs/>
                <w:lang w:val="en-GB"/>
              </w:rPr>
              <w:t>Chapter</w:t>
            </w:r>
            <w:r w:rsidR="00943932">
              <w:rPr>
                <w:bCs/>
                <w:lang w:val="en-GB"/>
              </w:rPr>
              <w:t>s</w:t>
            </w:r>
            <w:r>
              <w:rPr>
                <w:bCs/>
                <w:lang w:val="en-GB"/>
              </w:rPr>
              <w:t xml:space="preserve"> 1 </w:t>
            </w:r>
            <w:r w:rsidR="00943932">
              <w:rPr>
                <w:bCs/>
                <w:lang w:val="en-GB"/>
              </w:rPr>
              <w:t xml:space="preserve">and 2 </w:t>
            </w:r>
            <w:r w:rsidR="00D4774B">
              <w:rPr>
                <w:bCs/>
                <w:lang w:val="en-GB"/>
              </w:rPr>
              <w:t>REALISM VS POSTMODERNISM</w:t>
            </w:r>
            <w:r w:rsidR="00943932">
              <w:rPr>
                <w:bCs/>
                <w:lang w:val="en-GB"/>
              </w:rPr>
              <w:t xml:space="preserve"> and POSTMODERN ELEMENTS […] </w:t>
            </w:r>
            <w:r>
              <w:rPr>
                <w:bCs/>
                <w:lang w:val="en-GB"/>
              </w:rPr>
              <w:t xml:space="preserve">continue along these lines, going into greater </w:t>
            </w:r>
            <w:r w:rsidR="00D4774B">
              <w:rPr>
                <w:bCs/>
                <w:lang w:val="en-GB"/>
              </w:rPr>
              <w:t>detail using clear examples of dialogue</w:t>
            </w:r>
            <w:r w:rsidR="009C3A71">
              <w:rPr>
                <w:bCs/>
                <w:lang w:val="en-GB"/>
              </w:rPr>
              <w:t xml:space="preserve">, </w:t>
            </w:r>
            <w:r w:rsidR="00D4774B">
              <w:rPr>
                <w:bCs/>
                <w:lang w:val="en-GB"/>
              </w:rPr>
              <w:t>storytelling constantly calling attention to itself as a fictional text</w:t>
            </w:r>
            <w:r w:rsidR="009C3A71">
              <w:rPr>
                <w:bCs/>
                <w:lang w:val="en-GB"/>
              </w:rPr>
              <w:t xml:space="preserve">, “power/control levels – author-book, narrator-character, character-character,” </w:t>
            </w:r>
            <w:r w:rsidR="00F5122D">
              <w:rPr>
                <w:bCs/>
                <w:lang w:val="en-GB"/>
              </w:rPr>
              <w:t xml:space="preserve">(15) </w:t>
            </w:r>
            <w:r w:rsidR="009C3A71">
              <w:rPr>
                <w:bCs/>
                <w:lang w:val="en-GB"/>
              </w:rPr>
              <w:t xml:space="preserve">and other forms of subversion of the conventions </w:t>
            </w:r>
            <w:r w:rsidR="00943932">
              <w:rPr>
                <w:bCs/>
                <w:lang w:val="en-GB"/>
              </w:rPr>
              <w:t xml:space="preserve">of </w:t>
            </w:r>
            <w:r w:rsidR="009C3A71">
              <w:rPr>
                <w:bCs/>
                <w:lang w:val="en-GB"/>
              </w:rPr>
              <w:t xml:space="preserve">Victorian </w:t>
            </w:r>
            <w:r w:rsidR="00943932">
              <w:rPr>
                <w:bCs/>
                <w:lang w:val="en-GB"/>
              </w:rPr>
              <w:t xml:space="preserve">morality and Victorian realism. </w:t>
            </w:r>
            <w:r w:rsidR="00F5122D">
              <w:rPr>
                <w:bCs/>
                <w:lang w:val="en-GB"/>
              </w:rPr>
              <w:t xml:space="preserve">Intertextuality and the problematization of the narrator are explored, followed by an intriguing subchapter “Who is Sarah?” in which the nature of </w:t>
            </w:r>
            <w:r w:rsidR="004E6154">
              <w:rPr>
                <w:bCs/>
                <w:lang w:val="en-GB"/>
              </w:rPr>
              <w:t>(the) character</w:t>
            </w:r>
            <w:r w:rsidR="00F5122D">
              <w:rPr>
                <w:bCs/>
                <w:lang w:val="en-GB"/>
              </w:rPr>
              <w:t xml:space="preserve"> </w:t>
            </w:r>
            <w:r w:rsidR="004E6154">
              <w:rPr>
                <w:bCs/>
                <w:lang w:val="en-GB"/>
              </w:rPr>
              <w:t xml:space="preserve">is examined, and with it the “two minds” of “every Victorian” (24). Fragmentation in the novel is discussed in subchapter 2.4 (26-29), including the philosophical implications </w:t>
            </w:r>
            <w:r w:rsidR="00B861C9">
              <w:rPr>
                <w:bCs/>
                <w:lang w:val="en-GB"/>
              </w:rPr>
              <w:t>of the two endings of the novel.</w:t>
            </w:r>
          </w:p>
          <w:p w14:paraId="53CEBCE7" w14:textId="77777777" w:rsidR="00B861C9" w:rsidRPr="00B15978" w:rsidRDefault="00B861C9" w:rsidP="004E6154">
            <w:pPr>
              <w:jc w:val="both"/>
              <w:rPr>
                <w:bCs/>
                <w:sz w:val="16"/>
                <w:szCs w:val="16"/>
                <w:lang w:val="en-GB"/>
              </w:rPr>
            </w:pPr>
          </w:p>
          <w:p w14:paraId="222211C3" w14:textId="14C53F6F" w:rsidR="00E27B97" w:rsidRDefault="00B861C9" w:rsidP="00DF1FD2">
            <w:pPr>
              <w:jc w:val="both"/>
              <w:rPr>
                <w:bCs/>
                <w:lang w:val="en-GB"/>
              </w:rPr>
            </w:pPr>
            <w:r>
              <w:rPr>
                <w:bCs/>
                <w:lang w:val="en-GB"/>
              </w:rPr>
              <w:t xml:space="preserve">The text does contain </w:t>
            </w:r>
            <w:r w:rsidR="00BE7F61">
              <w:rPr>
                <w:bCs/>
                <w:lang w:val="en-GB"/>
              </w:rPr>
              <w:t>a few</w:t>
            </w:r>
            <w:r>
              <w:rPr>
                <w:bCs/>
                <w:lang w:val="en-GB"/>
              </w:rPr>
              <w:t xml:space="preserve"> language and format problems, e.g., the title of the novel is written incorrectly once or twice, Czech-influenced sentence structure </w:t>
            </w:r>
            <w:r w:rsidR="00D33CAB">
              <w:rPr>
                <w:bCs/>
                <w:lang w:val="en-GB"/>
              </w:rPr>
              <w:t xml:space="preserve">(e.g., “we can </w:t>
            </w:r>
            <w:r w:rsidR="006B3607">
              <w:rPr>
                <w:bCs/>
                <w:lang w:val="en-GB"/>
              </w:rPr>
              <w:t xml:space="preserve">(also) </w:t>
            </w:r>
            <w:r w:rsidR="00D33CAB">
              <w:rPr>
                <w:bCs/>
                <w:lang w:val="en-GB"/>
              </w:rPr>
              <w:t>notice…”</w:t>
            </w:r>
            <w:r w:rsidR="006B3607">
              <w:rPr>
                <w:bCs/>
                <w:lang w:val="en-GB"/>
              </w:rPr>
              <w:t xml:space="preserve"> several times on page 30</w:t>
            </w:r>
            <w:r w:rsidR="00D33CAB">
              <w:rPr>
                <w:bCs/>
                <w:lang w:val="en-GB"/>
              </w:rPr>
              <w:t xml:space="preserve">) </w:t>
            </w:r>
            <w:r>
              <w:rPr>
                <w:bCs/>
                <w:lang w:val="en-GB"/>
              </w:rPr>
              <w:t>and other orthography</w:t>
            </w:r>
            <w:r w:rsidR="003B26D2">
              <w:rPr>
                <w:bCs/>
                <w:lang w:val="en-GB"/>
              </w:rPr>
              <w:t xml:space="preserve">, as well as inconsistent register occasionally drifting into colloquialisms. The overall structure of the entire work can be seen as confusing, as similar themes are introduced, then later in the text re-visited, sometimes a bit redundantly. </w:t>
            </w:r>
            <w:r w:rsidR="00FF21AF">
              <w:rPr>
                <w:bCs/>
                <w:lang w:val="en-GB"/>
              </w:rPr>
              <w:t>If we push the issue, perhaps this is a</w:t>
            </w:r>
            <w:r w:rsidR="00BE7F61">
              <w:rPr>
                <w:bCs/>
                <w:lang w:val="en-GB"/>
              </w:rPr>
              <w:t>n</w:t>
            </w:r>
            <w:r w:rsidR="00FF21AF">
              <w:rPr>
                <w:bCs/>
                <w:lang w:val="en-GB"/>
              </w:rPr>
              <w:t xml:space="preserve"> </w:t>
            </w:r>
            <w:r w:rsidR="00A901D8">
              <w:rPr>
                <w:bCs/>
                <w:lang w:val="en-GB"/>
              </w:rPr>
              <w:t>echo</w:t>
            </w:r>
            <w:r w:rsidR="00FF21AF">
              <w:rPr>
                <w:bCs/>
                <w:lang w:val="en-GB"/>
              </w:rPr>
              <w:t xml:space="preserve"> of the theme of postmodernism … A</w:t>
            </w:r>
            <w:r w:rsidR="00E41635">
              <w:rPr>
                <w:bCs/>
                <w:lang w:val="en-GB"/>
              </w:rPr>
              <w:t>ll in all, a</w:t>
            </w:r>
            <w:r w:rsidR="00DF1FD2">
              <w:rPr>
                <w:bCs/>
                <w:lang w:val="en-GB"/>
              </w:rPr>
              <w:t xml:space="preserve"> fine job.</w:t>
            </w:r>
          </w:p>
          <w:p w14:paraId="209061C2" w14:textId="77777777" w:rsidR="00CF3551" w:rsidRPr="00CF3551" w:rsidRDefault="00CF3551" w:rsidP="00DF1FD2">
            <w:pPr>
              <w:jc w:val="both"/>
              <w:rPr>
                <w:sz w:val="12"/>
                <w:szCs w:val="12"/>
                <w:lang w:val="en-GB"/>
              </w:rPr>
            </w:pPr>
          </w:p>
          <w:p w14:paraId="10102A1A" w14:textId="77777777" w:rsidR="00E27B97" w:rsidRPr="002D28D7" w:rsidRDefault="00E27B97" w:rsidP="00362AB0">
            <w:pPr>
              <w:rPr>
                <w:sz w:val="6"/>
                <w:szCs w:val="6"/>
                <w:lang w:val="en-GB"/>
              </w:rPr>
            </w:pPr>
          </w:p>
        </w:tc>
      </w:tr>
      <w:tr w:rsidR="00E27B97" w:rsidRPr="00D72BC8" w14:paraId="235E85D5" w14:textId="77777777" w:rsidTr="00756A99">
        <w:tc>
          <w:tcPr>
            <w:tcW w:w="10530" w:type="dxa"/>
            <w:gridSpan w:val="9"/>
          </w:tcPr>
          <w:p w14:paraId="4B34E1FB" w14:textId="77777777" w:rsidR="00E27B97" w:rsidRDefault="00E27B97" w:rsidP="00362AB0">
            <w:pPr>
              <w:rPr>
                <w:b/>
                <w:lang w:val="en-GB"/>
              </w:rPr>
            </w:pPr>
            <w:r w:rsidRPr="00D72BC8">
              <w:rPr>
                <w:b/>
                <w:lang w:val="en-GB"/>
              </w:rPr>
              <w:t>Questions to be answered by student:</w:t>
            </w:r>
          </w:p>
          <w:p w14:paraId="30164045" w14:textId="77777777" w:rsidR="00756A99" w:rsidRPr="00756A99" w:rsidRDefault="00756A99" w:rsidP="00362AB0">
            <w:pPr>
              <w:rPr>
                <w:b/>
                <w:sz w:val="6"/>
                <w:szCs w:val="6"/>
                <w:lang w:val="en-GB"/>
              </w:rPr>
            </w:pPr>
          </w:p>
          <w:p w14:paraId="46CE2F9A" w14:textId="546C283A" w:rsidR="00E27B97" w:rsidRDefault="00FC2D35" w:rsidP="00FC2D35">
            <w:pPr>
              <w:pStyle w:val="Odstavecseseznamem"/>
              <w:numPr>
                <w:ilvl w:val="0"/>
                <w:numId w:val="1"/>
              </w:numPr>
              <w:ind w:left="435"/>
              <w:rPr>
                <w:lang w:val="en-GB"/>
              </w:rPr>
            </w:pPr>
            <w:r>
              <w:rPr>
                <w:lang w:val="en-GB"/>
              </w:rPr>
              <w:t xml:space="preserve">The thesis </w:t>
            </w:r>
            <w:r w:rsidR="00D90E33">
              <w:rPr>
                <w:lang w:val="en-GB"/>
              </w:rPr>
              <w:t>does not mention</w:t>
            </w:r>
            <w:r>
              <w:rPr>
                <w:lang w:val="en-GB"/>
              </w:rPr>
              <w:t xml:space="preserve"> that legendary playwright Harold Pinter wrote </w:t>
            </w:r>
            <w:r w:rsidR="00D90E33">
              <w:rPr>
                <w:lang w:val="en-GB"/>
              </w:rPr>
              <w:t xml:space="preserve">the </w:t>
            </w:r>
            <w:r>
              <w:rPr>
                <w:lang w:val="en-GB"/>
              </w:rPr>
              <w:t xml:space="preserve">screenplay for the 1981 film </w:t>
            </w:r>
            <w:r w:rsidR="00CD1C26">
              <w:rPr>
                <w:lang w:val="en-GB"/>
              </w:rPr>
              <w:t xml:space="preserve">version </w:t>
            </w:r>
            <w:r>
              <w:rPr>
                <w:lang w:val="en-GB"/>
              </w:rPr>
              <w:t xml:space="preserve">(directed by the </w:t>
            </w:r>
            <w:r w:rsidR="00D90E33">
              <w:rPr>
                <w:lang w:val="en-GB"/>
              </w:rPr>
              <w:t>Ostrava</w:t>
            </w:r>
            <w:r>
              <w:rPr>
                <w:lang w:val="en-GB"/>
              </w:rPr>
              <w:t xml:space="preserve">-born </w:t>
            </w:r>
            <w:r w:rsidRPr="00FC2D35">
              <w:rPr>
                <w:lang w:val="en-GB"/>
              </w:rPr>
              <w:t>Karel Reisz</w:t>
            </w:r>
            <w:r>
              <w:rPr>
                <w:lang w:val="en-GB"/>
              </w:rPr>
              <w:t xml:space="preserve">). </w:t>
            </w:r>
            <w:r w:rsidR="00CD1C26">
              <w:rPr>
                <w:lang w:val="en-GB"/>
              </w:rPr>
              <w:t>Give an example or two of how</w:t>
            </w:r>
            <w:r w:rsidR="006B3607">
              <w:rPr>
                <w:lang w:val="en-GB"/>
              </w:rPr>
              <w:t xml:space="preserve"> postmodern literary techniques </w:t>
            </w:r>
            <w:r w:rsidR="00CD1C26">
              <w:rPr>
                <w:lang w:val="en-GB"/>
              </w:rPr>
              <w:t xml:space="preserve">were </w:t>
            </w:r>
            <w:r w:rsidR="006B3607">
              <w:rPr>
                <w:lang w:val="en-GB"/>
              </w:rPr>
              <w:t xml:space="preserve">reproduced or </w:t>
            </w:r>
            <w:r w:rsidR="00D90E33">
              <w:rPr>
                <w:lang w:val="en-GB"/>
              </w:rPr>
              <w:t>translated into the language of film</w:t>
            </w:r>
            <w:r w:rsidR="00CD1C26">
              <w:rPr>
                <w:lang w:val="en-GB"/>
              </w:rPr>
              <w:t xml:space="preserve"> in this version.</w:t>
            </w:r>
            <w:r w:rsidR="00D90E33">
              <w:rPr>
                <w:lang w:val="en-GB"/>
              </w:rPr>
              <w:t xml:space="preserve"> </w:t>
            </w:r>
          </w:p>
          <w:p w14:paraId="3BAF2B5E" w14:textId="77777777" w:rsidR="00D90E33" w:rsidRPr="00D90E33" w:rsidRDefault="00D90E33" w:rsidP="00D90E33">
            <w:pPr>
              <w:pStyle w:val="Odstavecseseznamem"/>
              <w:ind w:left="435"/>
              <w:rPr>
                <w:sz w:val="6"/>
                <w:szCs w:val="6"/>
                <w:lang w:val="en-GB"/>
              </w:rPr>
            </w:pPr>
          </w:p>
          <w:p w14:paraId="18295434" w14:textId="1F052C6D" w:rsidR="00E27B97" w:rsidRPr="00756A99" w:rsidRDefault="00756A99" w:rsidP="00362AB0">
            <w:pPr>
              <w:pStyle w:val="Odstavecseseznamem"/>
              <w:numPr>
                <w:ilvl w:val="0"/>
                <w:numId w:val="1"/>
              </w:numPr>
              <w:ind w:left="435"/>
              <w:rPr>
                <w:lang w:val="en-GB"/>
              </w:rPr>
            </w:pPr>
            <w:r w:rsidRPr="00756A99">
              <w:rPr>
                <w:lang w:val="en-GB"/>
              </w:rPr>
              <w:t xml:space="preserve">Briefly describe </w:t>
            </w:r>
            <w:r w:rsidR="00CF3551">
              <w:rPr>
                <w:lang w:val="en-GB"/>
              </w:rPr>
              <w:t xml:space="preserve">for the committee </w:t>
            </w:r>
            <w:r w:rsidRPr="00756A99">
              <w:rPr>
                <w:lang w:val="en-GB"/>
              </w:rPr>
              <w:t xml:space="preserve">some of the power games between Charles and Sarah. </w:t>
            </w:r>
          </w:p>
          <w:p w14:paraId="0490000C" w14:textId="77777777" w:rsidR="00E27B97" w:rsidRPr="00756A99" w:rsidRDefault="00E27B97" w:rsidP="00362AB0">
            <w:pPr>
              <w:rPr>
                <w:sz w:val="6"/>
                <w:szCs w:val="6"/>
                <w:lang w:val="en-GB"/>
              </w:rPr>
            </w:pPr>
          </w:p>
        </w:tc>
      </w:tr>
      <w:tr w:rsidR="00E27B97" w:rsidRPr="00D72BC8" w14:paraId="2929CCBF" w14:textId="77777777" w:rsidTr="00756A99">
        <w:tc>
          <w:tcPr>
            <w:tcW w:w="7436" w:type="dxa"/>
            <w:gridSpan w:val="3"/>
          </w:tcPr>
          <w:p w14:paraId="7C40FC11" w14:textId="77777777" w:rsidR="00E27B97" w:rsidRPr="00D72BC8" w:rsidRDefault="00E27B97" w:rsidP="00362AB0">
            <w:pPr>
              <w:rPr>
                <w:lang w:val="en-GB"/>
              </w:rPr>
            </w:pPr>
            <w:r w:rsidRPr="00D72BC8">
              <w:rPr>
                <w:b/>
                <w:lang w:val="en-GB"/>
              </w:rPr>
              <w:t>Overall mark</w:t>
            </w:r>
            <w:r w:rsidRPr="00D72BC8">
              <w:rPr>
                <w:rStyle w:val="Znakapoznpodarou"/>
                <w:b/>
                <w:lang w:val="en-GB"/>
              </w:rPr>
              <w:footnoteReference w:customMarkFollows="1" w:id="1"/>
              <w:t>*</w:t>
            </w:r>
          </w:p>
        </w:tc>
        <w:tc>
          <w:tcPr>
            <w:tcW w:w="507" w:type="dxa"/>
          </w:tcPr>
          <w:p w14:paraId="64130126" w14:textId="77777777" w:rsidR="00E27B97" w:rsidRPr="006B3607" w:rsidRDefault="00E27B97" w:rsidP="00D72BC8">
            <w:pPr>
              <w:jc w:val="center"/>
              <w:rPr>
                <w:b/>
                <w:bCs/>
                <w:lang w:val="en-GB"/>
              </w:rPr>
            </w:pPr>
            <w:r w:rsidRPr="006B3607">
              <w:rPr>
                <w:b/>
                <w:bCs/>
                <w:lang w:val="en-GB"/>
              </w:rPr>
              <w:t>A</w:t>
            </w:r>
          </w:p>
        </w:tc>
        <w:tc>
          <w:tcPr>
            <w:tcW w:w="506" w:type="dxa"/>
          </w:tcPr>
          <w:p w14:paraId="481FFB13" w14:textId="3894E026" w:rsidR="00E27B97" w:rsidRPr="00D72BC8" w:rsidRDefault="00E27B97" w:rsidP="00D72BC8">
            <w:pPr>
              <w:jc w:val="center"/>
              <w:rPr>
                <w:lang w:val="en-GB"/>
              </w:rPr>
            </w:pPr>
          </w:p>
        </w:tc>
        <w:tc>
          <w:tcPr>
            <w:tcW w:w="506" w:type="dxa"/>
          </w:tcPr>
          <w:p w14:paraId="0DEFF3CD" w14:textId="5A98F250" w:rsidR="00E27B97" w:rsidRPr="00D72BC8" w:rsidRDefault="00E27B97" w:rsidP="00D72BC8">
            <w:pPr>
              <w:jc w:val="center"/>
              <w:rPr>
                <w:lang w:val="en-GB"/>
              </w:rPr>
            </w:pPr>
          </w:p>
        </w:tc>
        <w:tc>
          <w:tcPr>
            <w:tcW w:w="507" w:type="dxa"/>
          </w:tcPr>
          <w:p w14:paraId="4968C887" w14:textId="3FB9EBD4" w:rsidR="00E27B97" w:rsidRPr="00D72BC8" w:rsidRDefault="00E27B97" w:rsidP="00D72BC8">
            <w:pPr>
              <w:jc w:val="center"/>
              <w:rPr>
                <w:lang w:val="en-GB"/>
              </w:rPr>
            </w:pPr>
          </w:p>
        </w:tc>
        <w:tc>
          <w:tcPr>
            <w:tcW w:w="506" w:type="dxa"/>
          </w:tcPr>
          <w:p w14:paraId="53E1C0B4" w14:textId="2A27461F" w:rsidR="00E27B97" w:rsidRPr="00D72BC8" w:rsidRDefault="00E27B97" w:rsidP="00D72BC8">
            <w:pPr>
              <w:jc w:val="center"/>
              <w:rPr>
                <w:lang w:val="en-GB"/>
              </w:rPr>
            </w:pPr>
          </w:p>
        </w:tc>
        <w:tc>
          <w:tcPr>
            <w:tcW w:w="562" w:type="dxa"/>
          </w:tcPr>
          <w:p w14:paraId="16AA952E" w14:textId="6A1E5EC9" w:rsidR="00E27B97" w:rsidRPr="00D72BC8" w:rsidRDefault="00E27B97" w:rsidP="00D72BC8">
            <w:pPr>
              <w:jc w:val="center"/>
              <w:rPr>
                <w:lang w:val="en-GB"/>
              </w:rPr>
            </w:pPr>
          </w:p>
        </w:tc>
      </w:tr>
      <w:tr w:rsidR="00E27B97" w:rsidRPr="00D72BC8" w14:paraId="7C091E75" w14:textId="77777777" w:rsidTr="00756A99">
        <w:tc>
          <w:tcPr>
            <w:tcW w:w="4713" w:type="dxa"/>
            <w:gridSpan w:val="2"/>
            <w:vAlign w:val="center"/>
          </w:tcPr>
          <w:p w14:paraId="43A0765B" w14:textId="1E85F8D8" w:rsidR="00E27B97" w:rsidRPr="00D72BC8" w:rsidRDefault="00E27B97" w:rsidP="00362AB0">
            <w:pPr>
              <w:rPr>
                <w:lang w:val="en-GB"/>
              </w:rPr>
            </w:pPr>
            <w:r w:rsidRPr="00D72BC8">
              <w:rPr>
                <w:lang w:val="en-GB"/>
              </w:rPr>
              <w:t>Date:</w:t>
            </w:r>
            <w:r w:rsidR="006B3607">
              <w:rPr>
                <w:lang w:val="en-GB"/>
              </w:rPr>
              <w:t xml:space="preserve"> 23.5.2024</w:t>
            </w:r>
          </w:p>
        </w:tc>
        <w:tc>
          <w:tcPr>
            <w:tcW w:w="5817" w:type="dxa"/>
            <w:gridSpan w:val="7"/>
            <w:vAlign w:val="center"/>
          </w:tcPr>
          <w:p w14:paraId="7DE95905" w14:textId="5B259865" w:rsidR="00E27B97" w:rsidRPr="00D72BC8" w:rsidRDefault="00E27B97" w:rsidP="00362AB0">
            <w:pPr>
              <w:rPr>
                <w:lang w:val="en-GB"/>
              </w:rPr>
            </w:pPr>
            <w:r w:rsidRPr="00D72BC8">
              <w:rPr>
                <w:lang w:val="en-GB"/>
              </w:rPr>
              <w:t>Signature:</w:t>
            </w:r>
            <w:r w:rsidR="00684983">
              <w:rPr>
                <w:lang w:val="en-GB"/>
              </w:rPr>
              <w:t xml:space="preserve"> </w:t>
            </w:r>
            <w:r w:rsidR="00684983">
              <w:rPr>
                <w:lang w:val="en-GB"/>
              </w:rPr>
              <w:t>Daniel Sampey, MFA, v.r.</w:t>
            </w:r>
            <w:bookmarkStart w:id="0" w:name="_GoBack"/>
            <w:bookmarkEnd w:id="0"/>
          </w:p>
        </w:tc>
      </w:tr>
    </w:tbl>
    <w:p w14:paraId="04E26246" w14:textId="77777777" w:rsidR="006847E2" w:rsidRPr="00382E0D" w:rsidRDefault="006847E2">
      <w:pPr>
        <w:rPr>
          <w:lang w:val="en-GB"/>
        </w:rPr>
      </w:pPr>
    </w:p>
    <w:sectPr w:rsidR="006847E2" w:rsidRPr="00382E0D" w:rsidSect="006B3607">
      <w:pgSz w:w="11906" w:h="16838"/>
      <w:pgMar w:top="6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35F4D" w14:textId="77777777" w:rsidR="009A595F" w:rsidRDefault="009A595F">
      <w:r>
        <w:separator/>
      </w:r>
    </w:p>
  </w:endnote>
  <w:endnote w:type="continuationSeparator" w:id="0">
    <w:p w14:paraId="1F4295A4" w14:textId="77777777" w:rsidR="009A595F" w:rsidRDefault="009A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93E5C" w14:textId="77777777" w:rsidR="009A595F" w:rsidRDefault="009A595F">
      <w:r>
        <w:separator/>
      </w:r>
    </w:p>
  </w:footnote>
  <w:footnote w:type="continuationSeparator" w:id="0">
    <w:p w14:paraId="7647E03C" w14:textId="77777777" w:rsidR="009A595F" w:rsidRDefault="009A595F">
      <w:r>
        <w:continuationSeparator/>
      </w:r>
    </w:p>
  </w:footnote>
  <w:footnote w:id="1">
    <w:p w14:paraId="34957504" w14:textId="77777777" w:rsidR="00E27B97" w:rsidRPr="00967103" w:rsidRDefault="00E27B97" w:rsidP="006847E2">
      <w:pPr>
        <w:pStyle w:val="Textpoznpodarou"/>
        <w:rPr>
          <w:lang w:val="en-GB"/>
        </w:rPr>
      </w:pPr>
      <w:r w:rsidRPr="00967103">
        <w:rPr>
          <w:rStyle w:val="Znakapoznpodarou"/>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276D9"/>
    <w:multiLevelType w:val="hybridMultilevel"/>
    <w:tmpl w:val="0B0C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42477"/>
    <w:rsid w:val="00045CDA"/>
    <w:rsid w:val="00065813"/>
    <w:rsid w:val="00073326"/>
    <w:rsid w:val="000841C9"/>
    <w:rsid w:val="000A5134"/>
    <w:rsid w:val="000B0895"/>
    <w:rsid w:val="000D7B27"/>
    <w:rsid w:val="00146DE3"/>
    <w:rsid w:val="001C1CA8"/>
    <w:rsid w:val="002D28D7"/>
    <w:rsid w:val="003043DF"/>
    <w:rsid w:val="00362AB0"/>
    <w:rsid w:val="00382E0D"/>
    <w:rsid w:val="003B26D2"/>
    <w:rsid w:val="003E027C"/>
    <w:rsid w:val="003F5DA2"/>
    <w:rsid w:val="00401253"/>
    <w:rsid w:val="00416DA9"/>
    <w:rsid w:val="00492A72"/>
    <w:rsid w:val="004C2086"/>
    <w:rsid w:val="004E038A"/>
    <w:rsid w:val="004E6154"/>
    <w:rsid w:val="00526D47"/>
    <w:rsid w:val="00546EFC"/>
    <w:rsid w:val="005A58F6"/>
    <w:rsid w:val="005B053C"/>
    <w:rsid w:val="006847E2"/>
    <w:rsid w:val="00684983"/>
    <w:rsid w:val="006A32C9"/>
    <w:rsid w:val="006B0899"/>
    <w:rsid w:val="006B3607"/>
    <w:rsid w:val="006C11CA"/>
    <w:rsid w:val="006D41AE"/>
    <w:rsid w:val="006E1A66"/>
    <w:rsid w:val="007472AB"/>
    <w:rsid w:val="00756A99"/>
    <w:rsid w:val="008369E8"/>
    <w:rsid w:val="00836F0C"/>
    <w:rsid w:val="00863087"/>
    <w:rsid w:val="00913981"/>
    <w:rsid w:val="00913F8D"/>
    <w:rsid w:val="00934626"/>
    <w:rsid w:val="00942AA5"/>
    <w:rsid w:val="00943932"/>
    <w:rsid w:val="00955E00"/>
    <w:rsid w:val="00967103"/>
    <w:rsid w:val="00972182"/>
    <w:rsid w:val="009875B9"/>
    <w:rsid w:val="009A5501"/>
    <w:rsid w:val="009A595F"/>
    <w:rsid w:val="009C3A71"/>
    <w:rsid w:val="00A55E2A"/>
    <w:rsid w:val="00A901D8"/>
    <w:rsid w:val="00AA599B"/>
    <w:rsid w:val="00AD6957"/>
    <w:rsid w:val="00AE6E08"/>
    <w:rsid w:val="00B10B4C"/>
    <w:rsid w:val="00B15978"/>
    <w:rsid w:val="00B729DB"/>
    <w:rsid w:val="00B861C9"/>
    <w:rsid w:val="00BA3203"/>
    <w:rsid w:val="00BC13A9"/>
    <w:rsid w:val="00BE7F61"/>
    <w:rsid w:val="00BF4C62"/>
    <w:rsid w:val="00C11E00"/>
    <w:rsid w:val="00CC7E3F"/>
    <w:rsid w:val="00CD1C26"/>
    <w:rsid w:val="00CE0EB1"/>
    <w:rsid w:val="00CF3551"/>
    <w:rsid w:val="00D2276F"/>
    <w:rsid w:val="00D33CAB"/>
    <w:rsid w:val="00D4774B"/>
    <w:rsid w:val="00D72BC8"/>
    <w:rsid w:val="00D810CB"/>
    <w:rsid w:val="00D90E33"/>
    <w:rsid w:val="00DC1BF5"/>
    <w:rsid w:val="00DF1FD2"/>
    <w:rsid w:val="00E27B97"/>
    <w:rsid w:val="00E41635"/>
    <w:rsid w:val="00E468BE"/>
    <w:rsid w:val="00EC2DDF"/>
    <w:rsid w:val="00EE598B"/>
    <w:rsid w:val="00F00F6F"/>
    <w:rsid w:val="00F4093C"/>
    <w:rsid w:val="00F5122D"/>
    <w:rsid w:val="00F6326F"/>
    <w:rsid w:val="00FC2D35"/>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33188"/>
  <w15:chartTrackingRefBased/>
  <w15:docId w15:val="{2D7F52D0-F7A0-4195-8550-2A3CF9AE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6B3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posudek vedoucího práce</Template>
  <TotalTime>1</TotalTime>
  <Pages>1</Pages>
  <Words>443</Words>
  <Characters>2648</Characters>
  <Application>Microsoft Office Word</Application>
  <DocSecurity>4</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2</cp:revision>
  <cp:lastPrinted>2009-05-26T05:13:00Z</cp:lastPrinted>
  <dcterms:created xsi:type="dcterms:W3CDTF">2024-05-27T08:16:00Z</dcterms:created>
  <dcterms:modified xsi:type="dcterms:W3CDTF">2024-05-27T08:16:00Z</dcterms:modified>
</cp:coreProperties>
</file>