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4E208815" w14:textId="2C3DF30B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67B268D" w:rsidR="00515A76" w:rsidRPr="0013588D" w:rsidRDefault="00203F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A4513C">
              <w:rPr>
                <w:rFonts w:ascii="Calibri" w:hAnsi="Calibri" w:cs="Calibri"/>
                <w:b/>
                <w:sz w:val="24"/>
                <w:szCs w:val="24"/>
              </w:rPr>
              <w:t>Adriana Malíková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3198633" w:rsidR="00515A76" w:rsidRPr="0013588D" w:rsidRDefault="00A4513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Krizová komunikace jako příležitost budování firemní image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B5097E6" w:rsidR="00303FEA" w:rsidRPr="00303FEA" w:rsidRDefault="00203FE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 Ing. Olga Dolínková,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575F68C1" w:rsidR="00515A76" w:rsidRDefault="00201FE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1.25pt" o:ole="">
            <v:imagedata r:id="rId7" o:title=""/>
          </v:shape>
          <o:OLEObject Type="Embed" ProgID="Excel.Sheet.8" ShapeID="_x0000_i1025" DrawAspect="Content" ObjectID="_1774945887" r:id="rId8"/>
        </w:object>
      </w:r>
    </w:p>
    <w:p w14:paraId="572117CB" w14:textId="77777777" w:rsidR="001A3716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67C178A2" w14:textId="77777777" w:rsidR="001A3716" w:rsidRPr="0013588D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5699499" w14:textId="27E0F4CA" w:rsidR="00203FE0" w:rsidRDefault="00A4513C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předložené práci oceňuji pečlivé a strukturované představení komunikačních aktivit značky </w:t>
      </w:r>
      <w:proofErr w:type="spellStart"/>
      <w:r>
        <w:rPr>
          <w:rFonts w:ascii="Calibri" w:hAnsi="Calibri" w:cs="Calibri"/>
          <w:bCs/>
          <w:sz w:val="24"/>
          <w:szCs w:val="24"/>
        </w:rPr>
        <w:t>Dedoles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, které přineslo zajímavé informace k tématu budování a ztráty image značky. Přínosem práce je zpracování více typů analýz, kvalitativní a kvantitativní primární výzkum a vyvození relevantních závěrů ze získaných dat. V projektové části je zpracována strategie krizové komunikace, která je přínosem pro značku i obecně pro praxi. </w:t>
      </w:r>
    </w:p>
    <w:p w14:paraId="4E2BE9C0" w14:textId="2CED1297" w:rsidR="00A4513C" w:rsidRDefault="00A4513C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Oceňuji kvalitní zpracování práce, strukturovaný postup a kultivovaný projev v rámci diplomové práce. </w:t>
      </w:r>
    </w:p>
    <w:p w14:paraId="747A3F02" w14:textId="08B95EEE" w:rsidR="00A4513C" w:rsidRPr="001A3716" w:rsidRDefault="00A4513C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Poznámka: součet procentuálních vyjádření u některých kritérií přesahuje hodnotu 100 %, jde zřejmě o nepřesnost při zaokrouhlení. </w:t>
      </w:r>
    </w:p>
    <w:p w14:paraId="10E2DD12" w14:textId="77777777" w:rsidR="00203FE0" w:rsidRPr="005354CD" w:rsidRDefault="00203FE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7397755C" w14:textId="77777777" w:rsidR="00201FE8" w:rsidRDefault="00201FE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1068FBD8" w14:textId="77777777" w:rsidR="00A4513C" w:rsidRDefault="00A4513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7F50820E" w14:textId="77777777" w:rsidR="00A4513C" w:rsidRPr="005354CD" w:rsidRDefault="00A4513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9926272" w14:textId="0104E5B8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CC86249" w14:textId="77777777" w:rsidR="001A3716" w:rsidRDefault="001A371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D128FC6" w:rsidR="00515A76" w:rsidRPr="00203FE0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03FE0">
        <w:rPr>
          <w:rFonts w:ascii="Calibri" w:hAnsi="Calibri" w:cs="Calibri"/>
          <w:sz w:val="24"/>
          <w:szCs w:val="24"/>
        </w:rPr>
        <w:t>17. 4. 2024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203FE0" w:rsidSect="00BE6D7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F27A" w14:textId="77777777" w:rsidR="00BE6D7E" w:rsidRDefault="00BE6D7E">
      <w:r>
        <w:separator/>
      </w:r>
    </w:p>
  </w:endnote>
  <w:endnote w:type="continuationSeparator" w:id="0">
    <w:p w14:paraId="1E6CFA67" w14:textId="77777777" w:rsidR="00BE6D7E" w:rsidRDefault="00BE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0416" w14:textId="77777777" w:rsidR="00BE6D7E" w:rsidRDefault="00BE6D7E">
      <w:r>
        <w:separator/>
      </w:r>
    </w:p>
  </w:footnote>
  <w:footnote w:type="continuationSeparator" w:id="0">
    <w:p w14:paraId="2B167220" w14:textId="77777777" w:rsidR="00BE6D7E" w:rsidRDefault="00BE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0209">
    <w:abstractNumId w:val="0"/>
  </w:num>
  <w:num w:numId="2" w16cid:durableId="788207953">
    <w:abstractNumId w:val="3"/>
  </w:num>
  <w:num w:numId="3" w16cid:durableId="925959233">
    <w:abstractNumId w:val="1"/>
  </w:num>
  <w:num w:numId="4" w16cid:durableId="1395199558">
    <w:abstractNumId w:val="4"/>
  </w:num>
  <w:num w:numId="5" w16cid:durableId="4018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A3716"/>
    <w:rsid w:val="001B0706"/>
    <w:rsid w:val="001B66AE"/>
    <w:rsid w:val="001C504C"/>
    <w:rsid w:val="001F125B"/>
    <w:rsid w:val="00201C13"/>
    <w:rsid w:val="00201FE8"/>
    <w:rsid w:val="00203FE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5D75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251A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67914"/>
    <w:rsid w:val="00770B81"/>
    <w:rsid w:val="007772F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77E16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4513C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14CC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E6D7E"/>
    <w:rsid w:val="00BF11F1"/>
    <w:rsid w:val="00C10AE5"/>
    <w:rsid w:val="00C47F7E"/>
    <w:rsid w:val="00C6091C"/>
    <w:rsid w:val="00C60BD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Olga Dolínková</cp:lastModifiedBy>
  <cp:revision>4</cp:revision>
  <cp:lastPrinted>2010-04-15T13:27:00Z</cp:lastPrinted>
  <dcterms:created xsi:type="dcterms:W3CDTF">2024-04-18T09:38:00Z</dcterms:created>
  <dcterms:modified xsi:type="dcterms:W3CDTF">2024-04-18T09:45:00Z</dcterms:modified>
</cp:coreProperties>
</file>