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B38A7" w:rsidP="00362AB0">
            <w:pPr>
              <w:rPr>
                <w:sz w:val="22"/>
                <w:szCs w:val="22"/>
              </w:rPr>
            </w:pPr>
            <w:r w:rsidRPr="001B38A7">
              <w:rPr>
                <w:sz w:val="22"/>
                <w:szCs w:val="22"/>
              </w:rPr>
              <w:t>Bc. Lucie Mračnová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B38A7" w:rsidP="00362AB0">
            <w:pPr>
              <w:rPr>
                <w:sz w:val="22"/>
                <w:szCs w:val="22"/>
              </w:rPr>
            </w:pPr>
            <w:r w:rsidRPr="001B38A7">
              <w:rPr>
                <w:sz w:val="22"/>
                <w:szCs w:val="22"/>
              </w:rPr>
              <w:t>Záškoláctví u žáků 2. stupně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B38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B38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38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B38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1B38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záškoláctví pokládám za důležité.</w:t>
            </w:r>
          </w:p>
          <w:p w:rsidR="005E3BB2" w:rsidRDefault="005E3B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využívá více cizojazyčných zdrojů.</w:t>
            </w:r>
          </w:p>
          <w:p w:rsidR="00057F5B" w:rsidRPr="00C50B27" w:rsidRDefault="00057F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Konkrétně ohraničený výzkumný soubor jedné školy.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B38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057F5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Autorka mohla např. ve výzkumném problému uvést výzkumy, které souvisí se záškoláctvím.</w:t>
            </w:r>
          </w:p>
          <w:p w:rsidR="00AB5B66" w:rsidRDefault="00AB5B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Prezentace výsledků, kdy jde položka po položce, není přehledná a pro čtenáře velmi únavná. Autorka měla prezentovat výsledky v nějakých smysluplných celcích.</w:t>
            </w:r>
          </w:p>
          <w:p w:rsidR="00AB5B66" w:rsidRPr="00C50B27" w:rsidRDefault="00AB5B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části Interpretace dat nedochází k jejich interpretaci, ale pouze ke shrnutí výsledků.</w:t>
            </w:r>
            <w:r w:rsidR="00AA4F5A">
              <w:rPr>
                <w:sz w:val="22"/>
                <w:szCs w:val="22"/>
              </w:rPr>
              <w:t xml:space="preserve"> Náznak interpretace se objevuje v Diskusi. K hlubší a komplexnější interpretaci zde ale nedochází.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A4F5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A4F5A" w:rsidRDefault="00AA4F5A" w:rsidP="00362AB0">
            <w:pPr>
              <w:rPr>
                <w:sz w:val="22"/>
                <w:szCs w:val="22"/>
              </w:rPr>
            </w:pPr>
          </w:p>
          <w:p w:rsidR="00B411DB" w:rsidRPr="00C50B27" w:rsidRDefault="00AB5B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</w:t>
            </w:r>
            <w:r w:rsidR="000C7B39">
              <w:rPr>
                <w:sz w:val="22"/>
                <w:szCs w:val="22"/>
              </w:rPr>
              <w:t>e</w:t>
            </w:r>
            <w:bookmarkStart w:id="0" w:name="_GoBack"/>
            <w:bookmarkEnd w:id="0"/>
            <w:r>
              <w:rPr>
                <w:sz w:val="22"/>
                <w:szCs w:val="22"/>
              </w:rPr>
              <w:t>te, že se liší příčina záškoláctví vzhledem k ročníkům.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A4F5A">
              <w:rPr>
                <w:sz w:val="22"/>
                <w:szCs w:val="22"/>
              </w:rPr>
              <w:t xml:space="preserve"> 23. 4. 2024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A4F5A">
              <w:rPr>
                <w:sz w:val="22"/>
                <w:szCs w:val="22"/>
              </w:rPr>
              <w:t xml:space="preserve"> Jakub Hladík </w:t>
            </w:r>
            <w:proofErr w:type="gramStart"/>
            <w:r w:rsidR="00AA4F5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121" w:rsidRDefault="00770121">
      <w:r>
        <w:separator/>
      </w:r>
    </w:p>
  </w:endnote>
  <w:endnote w:type="continuationSeparator" w:id="0">
    <w:p w:rsidR="00770121" w:rsidRDefault="0077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121" w:rsidRDefault="00770121">
      <w:r>
        <w:separator/>
      </w:r>
    </w:p>
  </w:footnote>
  <w:footnote w:type="continuationSeparator" w:id="0">
    <w:p w:rsidR="00770121" w:rsidRDefault="0077012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A7"/>
    <w:rsid w:val="00057F5B"/>
    <w:rsid w:val="000C7B39"/>
    <w:rsid w:val="001B38A7"/>
    <w:rsid w:val="00362AB0"/>
    <w:rsid w:val="003F5DA2"/>
    <w:rsid w:val="00512982"/>
    <w:rsid w:val="00526D47"/>
    <w:rsid w:val="0055255D"/>
    <w:rsid w:val="005C219A"/>
    <w:rsid w:val="005E3BB2"/>
    <w:rsid w:val="006847E2"/>
    <w:rsid w:val="00770121"/>
    <w:rsid w:val="008614B3"/>
    <w:rsid w:val="00932249"/>
    <w:rsid w:val="009B2248"/>
    <w:rsid w:val="00AA4F5A"/>
    <w:rsid w:val="00AB5B66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20F78"/>
  <w15:chartTrackingRefBased/>
  <w15:docId w15:val="{23D43EF0-677C-40F6-BF07-8EA7F03E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113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2024-04-23T06:38:00Z</dcterms:created>
  <dcterms:modified xsi:type="dcterms:W3CDTF">2024-04-26T09:01:00Z</dcterms:modified>
</cp:coreProperties>
</file>