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274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Lenka Vaculíková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274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Příprava romských dětí na zahájení povinné školní docházky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274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E274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274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79391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E274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79391A" w:rsidRDefault="007939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Téma přípravy romských dětí na vstup do základní školy je stále aktuální.</w:t>
            </w:r>
          </w:p>
          <w:p w:rsidR="00B411DB" w:rsidRDefault="00E274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Oceňuji realizaci osmi rozhovorů s rodiči </w:t>
            </w:r>
            <w:r w:rsidR="00EF52FA">
              <w:rPr>
                <w:sz w:val="22"/>
                <w:szCs w:val="22"/>
              </w:rPr>
              <w:t xml:space="preserve">romských dětí. </w:t>
            </w:r>
          </w:p>
          <w:p w:rsidR="00EF52FA" w:rsidRPr="00C50B27" w:rsidRDefault="00EF52F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Autorka se důsledně snaží dodržet postup zakotvené teorie.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E274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Default="00E274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Očekával bych použití více cizojazyčných zdrojů.</w:t>
            </w:r>
          </w:p>
          <w:p w:rsidR="00E27467" w:rsidRDefault="00E274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Teoretická východiska jsou zbytečně členěna na krátké podkapitoly.</w:t>
            </w:r>
          </w:p>
          <w:p w:rsidR="00EF52FA" w:rsidRPr="00C50B27" w:rsidRDefault="00EF52F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Přes veškerou zjevnou snahu a úsilí, které autorka do výzkumu vložila, jsou některá její zjištění</w:t>
            </w:r>
            <w:r w:rsidR="0079391A">
              <w:rPr>
                <w:sz w:val="22"/>
                <w:szCs w:val="22"/>
              </w:rPr>
              <w:t xml:space="preserve"> předem odhadnutelná</w:t>
            </w:r>
            <w:r>
              <w:rPr>
                <w:sz w:val="22"/>
                <w:szCs w:val="22"/>
              </w:rPr>
              <w:t xml:space="preserve">. Výzkum tak spíš potvrzuje již v literatuře existující poznatky.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7939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EF52F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Které poznatky z výzkumu pokládáte za dosud nepříliš známé?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9391A">
              <w:rPr>
                <w:sz w:val="22"/>
                <w:szCs w:val="22"/>
              </w:rPr>
              <w:t xml:space="preserve"> 26. 4. 2024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9391A">
              <w:rPr>
                <w:sz w:val="22"/>
                <w:szCs w:val="22"/>
              </w:rPr>
              <w:t xml:space="preserve"> Jakub Hladík </w:t>
            </w:r>
            <w:proofErr w:type="gramStart"/>
            <w:r w:rsidR="0079391A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FF0" w:rsidRDefault="003D5FF0">
      <w:r>
        <w:separator/>
      </w:r>
    </w:p>
  </w:endnote>
  <w:endnote w:type="continuationSeparator" w:id="0">
    <w:p w:rsidR="003D5FF0" w:rsidRDefault="003D5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FF0" w:rsidRDefault="003D5FF0">
      <w:r>
        <w:separator/>
      </w:r>
    </w:p>
  </w:footnote>
  <w:footnote w:type="continuationSeparator" w:id="0">
    <w:p w:rsidR="003D5FF0" w:rsidRDefault="003D5FF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467"/>
    <w:rsid w:val="00362AB0"/>
    <w:rsid w:val="003D5FF0"/>
    <w:rsid w:val="003F5DA2"/>
    <w:rsid w:val="00512982"/>
    <w:rsid w:val="00514664"/>
    <w:rsid w:val="00526D47"/>
    <w:rsid w:val="0055255D"/>
    <w:rsid w:val="005C219A"/>
    <w:rsid w:val="006847E2"/>
    <w:rsid w:val="0070056B"/>
    <w:rsid w:val="0079391A"/>
    <w:rsid w:val="00A72E5D"/>
    <w:rsid w:val="00B411DB"/>
    <w:rsid w:val="00BA3203"/>
    <w:rsid w:val="00C50B27"/>
    <w:rsid w:val="00CC557C"/>
    <w:rsid w:val="00DC1BF5"/>
    <w:rsid w:val="00E27467"/>
    <w:rsid w:val="00E709EA"/>
    <w:rsid w:val="00E83040"/>
    <w:rsid w:val="00E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F6882"/>
  <w15:chartTrackingRefBased/>
  <w15:docId w15:val="{2B6C2A6F-92EC-4173-86A4-9A94DD20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locha%205.10.2022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26</TotalTime>
  <Pages>1</Pages>
  <Words>293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Jakub Hladík</cp:lastModifiedBy>
  <cp:revision>1</cp:revision>
  <cp:lastPrinted>2012-04-25T08:21:00Z</cp:lastPrinted>
  <dcterms:created xsi:type="dcterms:W3CDTF">2024-04-26T07:02:00Z</dcterms:created>
  <dcterms:modified xsi:type="dcterms:W3CDTF">2024-04-26T07:28:00Z</dcterms:modified>
</cp:coreProperties>
</file>