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928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Gabriela Kučerová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92846" w:rsidP="00362AB0">
            <w:pPr>
              <w:rPr>
                <w:sz w:val="22"/>
                <w:szCs w:val="22"/>
              </w:rPr>
            </w:pPr>
            <w:r w:rsidRPr="00792846">
              <w:rPr>
                <w:sz w:val="22"/>
                <w:szCs w:val="22"/>
              </w:rPr>
              <w:t>Umírání a smrt pohledem pracovníků domova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B5B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345948" w:rsidP="001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3459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3459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3459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3459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3459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459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459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459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8D26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459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4594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459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3459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8067DA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D0F91" w:rsidRPr="00345948" w:rsidRDefault="004D0F91" w:rsidP="00345948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345948">
              <w:rPr>
                <w:sz w:val="22"/>
                <w:szCs w:val="22"/>
              </w:rPr>
              <w:t>Téma bakalářské práce Gabriely Kučerové se váže ke studovanému oboru a je nepochybně náročné ke zpracování.</w:t>
            </w:r>
          </w:p>
          <w:p w:rsidR="00612CDB" w:rsidRPr="00345948" w:rsidRDefault="00E05121" w:rsidP="00345948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345948">
              <w:rPr>
                <w:sz w:val="22"/>
                <w:szCs w:val="22"/>
              </w:rPr>
              <w:t xml:space="preserve">Cílem </w:t>
            </w:r>
            <w:r w:rsidRPr="00345948">
              <w:rPr>
                <w:sz w:val="22"/>
                <w:szCs w:val="22"/>
              </w:rPr>
              <w:t xml:space="preserve">předložené </w:t>
            </w:r>
            <w:r w:rsidRPr="00345948">
              <w:rPr>
                <w:sz w:val="22"/>
                <w:szCs w:val="22"/>
              </w:rPr>
              <w:t>bakalářské práce je odhalit zkušenosti pracovníků domova pro seniory</w:t>
            </w:r>
            <w:r w:rsidRPr="00345948">
              <w:rPr>
                <w:sz w:val="22"/>
                <w:szCs w:val="22"/>
              </w:rPr>
              <w:t xml:space="preserve"> </w:t>
            </w:r>
            <w:r w:rsidRPr="00345948">
              <w:rPr>
                <w:sz w:val="22"/>
                <w:szCs w:val="22"/>
              </w:rPr>
              <w:t>s umíráním a smrtí.</w:t>
            </w:r>
          </w:p>
          <w:p w:rsidR="00612CDB" w:rsidRPr="00345948" w:rsidRDefault="00E05121" w:rsidP="00345948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345948">
              <w:rPr>
                <w:sz w:val="22"/>
                <w:szCs w:val="22"/>
              </w:rPr>
              <w:t>Bakalářská práce je členěna na teoretickou a empirickou část. T</w:t>
            </w:r>
            <w:r w:rsidRPr="00345948">
              <w:rPr>
                <w:sz w:val="22"/>
                <w:szCs w:val="22"/>
              </w:rPr>
              <w:t xml:space="preserve">eoretická část je zpracována na </w:t>
            </w:r>
            <w:r w:rsidRPr="00345948">
              <w:rPr>
                <w:sz w:val="22"/>
                <w:szCs w:val="22"/>
              </w:rPr>
              <w:t>adekvátní úrovni a obsahuje základní východiska pro vlastní výzkumné šetření</w:t>
            </w:r>
            <w:r w:rsidRPr="00345948">
              <w:rPr>
                <w:sz w:val="22"/>
                <w:szCs w:val="22"/>
              </w:rPr>
              <w:t>.</w:t>
            </w:r>
          </w:p>
          <w:p w:rsidR="00E05121" w:rsidRPr="00345948" w:rsidRDefault="00E05121" w:rsidP="00345948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345948">
              <w:rPr>
                <w:sz w:val="22"/>
                <w:szCs w:val="22"/>
              </w:rPr>
              <w:t xml:space="preserve">Popis metodologie obsahuje </w:t>
            </w:r>
            <w:r w:rsidRPr="00345948">
              <w:rPr>
                <w:sz w:val="22"/>
                <w:szCs w:val="22"/>
              </w:rPr>
              <w:t>všechny podstatné informace.</w:t>
            </w:r>
          </w:p>
          <w:p w:rsidR="00345948" w:rsidRPr="00345948" w:rsidRDefault="00345948" w:rsidP="00345948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345948">
              <w:rPr>
                <w:sz w:val="22"/>
                <w:szCs w:val="22"/>
              </w:rPr>
              <w:t>Pro výzkum byla zvolena kvalitativní metodologie s designem IPA.</w:t>
            </w:r>
          </w:p>
          <w:p w:rsidR="00345948" w:rsidRPr="00345948" w:rsidRDefault="00345948" w:rsidP="00345948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345948">
              <w:rPr>
                <w:sz w:val="22"/>
                <w:szCs w:val="22"/>
              </w:rPr>
              <w:t>V textu se autorka snaží o poctivou analýzu dat a jejich interpretaci, je si však dobře vědoma limitů své výzkumnické zkušenosti.</w:t>
            </w:r>
          </w:p>
          <w:p w:rsidR="00345948" w:rsidRDefault="00345948" w:rsidP="00E05121">
            <w:pPr>
              <w:rPr>
                <w:sz w:val="22"/>
                <w:szCs w:val="22"/>
              </w:rPr>
            </w:pPr>
          </w:p>
          <w:p w:rsidR="00612CDB" w:rsidRDefault="00612CDB" w:rsidP="008067DA">
            <w:pPr>
              <w:rPr>
                <w:b/>
                <w:sz w:val="22"/>
                <w:szCs w:val="22"/>
              </w:rPr>
            </w:pPr>
          </w:p>
          <w:p w:rsidR="00B411DB" w:rsidRPr="00C50B27" w:rsidRDefault="004C65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45948" w:rsidP="001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momenty jsou pro pracovníky domova pro seniory nejnáročnější při umírání klienta?</w:t>
            </w:r>
          </w:p>
          <w:p w:rsidR="00345948" w:rsidRPr="00C50B27" w:rsidRDefault="00345948" w:rsidP="0018102E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3459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92846">
              <w:rPr>
                <w:sz w:val="22"/>
                <w:szCs w:val="22"/>
              </w:rPr>
              <w:t xml:space="preserve"> </w:t>
            </w:r>
            <w:proofErr w:type="gramStart"/>
            <w:r w:rsidR="00792846">
              <w:rPr>
                <w:sz w:val="22"/>
                <w:szCs w:val="22"/>
              </w:rPr>
              <w:t>7.5. 2024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2618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A26187">
              <w:rPr>
                <w:sz w:val="22"/>
                <w:szCs w:val="22"/>
              </w:rPr>
              <w:t>v.r.</w:t>
            </w:r>
            <w:proofErr w:type="gramEnd"/>
            <w:r w:rsidR="00A26187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A26187">
      <w:r>
        <w:t xml:space="preserve"> </w:t>
      </w:r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580" w:rsidRDefault="00583580">
      <w:r>
        <w:separator/>
      </w:r>
    </w:p>
  </w:endnote>
  <w:endnote w:type="continuationSeparator" w:id="0">
    <w:p w:rsidR="00583580" w:rsidRDefault="0058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580" w:rsidRDefault="00583580">
      <w:r>
        <w:separator/>
      </w:r>
    </w:p>
  </w:footnote>
  <w:footnote w:type="continuationSeparator" w:id="0">
    <w:p w:rsidR="00583580" w:rsidRDefault="0058358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A52CE"/>
    <w:multiLevelType w:val="hybridMultilevel"/>
    <w:tmpl w:val="B8A04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F5A1A"/>
    <w:multiLevelType w:val="hybridMultilevel"/>
    <w:tmpl w:val="B4EC3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F282B"/>
    <w:multiLevelType w:val="hybridMultilevel"/>
    <w:tmpl w:val="72DCF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40"/>
    <w:rsid w:val="00041EF6"/>
    <w:rsid w:val="000678A2"/>
    <w:rsid w:val="00091E18"/>
    <w:rsid w:val="000E2C47"/>
    <w:rsid w:val="0018102E"/>
    <w:rsid w:val="001E70DD"/>
    <w:rsid w:val="00345948"/>
    <w:rsid w:val="00362AB0"/>
    <w:rsid w:val="00381AC5"/>
    <w:rsid w:val="003F5DA2"/>
    <w:rsid w:val="004C6594"/>
    <w:rsid w:val="004D0F91"/>
    <w:rsid w:val="004F729E"/>
    <w:rsid w:val="00512982"/>
    <w:rsid w:val="00514664"/>
    <w:rsid w:val="00526D47"/>
    <w:rsid w:val="0055255D"/>
    <w:rsid w:val="00583580"/>
    <w:rsid w:val="005C219A"/>
    <w:rsid w:val="00612CDB"/>
    <w:rsid w:val="006847E2"/>
    <w:rsid w:val="00730C1A"/>
    <w:rsid w:val="00792846"/>
    <w:rsid w:val="008067DA"/>
    <w:rsid w:val="00844219"/>
    <w:rsid w:val="00895A36"/>
    <w:rsid w:val="008D26A9"/>
    <w:rsid w:val="00A26187"/>
    <w:rsid w:val="00B40EEC"/>
    <w:rsid w:val="00B411DB"/>
    <w:rsid w:val="00BA3203"/>
    <w:rsid w:val="00C03D7D"/>
    <w:rsid w:val="00C50B27"/>
    <w:rsid w:val="00D62416"/>
    <w:rsid w:val="00DC1BF5"/>
    <w:rsid w:val="00DD5C40"/>
    <w:rsid w:val="00E05121"/>
    <w:rsid w:val="00E709EA"/>
    <w:rsid w:val="00EB5BEE"/>
    <w:rsid w:val="00F7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ADE00"/>
  <w15:chartTrackingRefBased/>
  <w15:docId w15:val="{B8A44E3C-CA92-4CDB-BE58-E8DF33DC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D2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Hradil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Hradilová_V</Template>
  <TotalTime>89</TotalTime>
  <Pages>1</Pages>
  <Words>286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10</cp:revision>
  <cp:lastPrinted>2012-04-25T08:21:00Z</cp:lastPrinted>
  <dcterms:created xsi:type="dcterms:W3CDTF">2022-05-02T08:37:00Z</dcterms:created>
  <dcterms:modified xsi:type="dcterms:W3CDTF">2024-05-02T09:36:00Z</dcterms:modified>
</cp:coreProperties>
</file>