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4E70D1" w:rsidRDefault="00EF706C" w:rsidP="006329D0">
      <w:pPr>
        <w:spacing w:after="0"/>
        <w:jc w:val="center"/>
        <w:rPr>
          <w:b/>
          <w:sz w:val="28"/>
          <w:szCs w:val="28"/>
        </w:rPr>
      </w:pPr>
      <w:r w:rsidRPr="004E70D1">
        <w:rPr>
          <w:b/>
          <w:sz w:val="28"/>
          <w:szCs w:val="28"/>
        </w:rPr>
        <w:t xml:space="preserve">Hodnocení vedoucího </w:t>
      </w:r>
      <w:r w:rsidR="003A5A41" w:rsidRPr="004E70D1">
        <w:rPr>
          <w:b/>
          <w:sz w:val="28"/>
          <w:szCs w:val="28"/>
        </w:rPr>
        <w:t>diplomové</w:t>
      </w:r>
      <w:r w:rsidRPr="004E70D1">
        <w:rPr>
          <w:b/>
          <w:sz w:val="28"/>
          <w:szCs w:val="28"/>
        </w:rPr>
        <w:t xml:space="preserve"> práce – </w:t>
      </w:r>
      <w:r w:rsidR="00F74CF3" w:rsidRPr="004E70D1">
        <w:rPr>
          <w:b/>
          <w:sz w:val="28"/>
          <w:szCs w:val="28"/>
        </w:rPr>
        <w:t>teoretická</w:t>
      </w:r>
      <w:r w:rsidR="00F238C4" w:rsidRPr="004E70D1">
        <w:rPr>
          <w:b/>
          <w:sz w:val="28"/>
          <w:szCs w:val="28"/>
        </w:rPr>
        <w:t>/praktická</w:t>
      </w:r>
      <w:r w:rsidR="00F74CF3" w:rsidRPr="004E70D1">
        <w:rPr>
          <w:b/>
          <w:sz w:val="28"/>
          <w:szCs w:val="28"/>
        </w:rPr>
        <w:t xml:space="preserve"> část*</w:t>
      </w:r>
    </w:p>
    <w:p w14:paraId="6027402A" w14:textId="77777777" w:rsidR="003A5A41" w:rsidRPr="004E70D1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4E70D1">
        <w:rPr>
          <w:b/>
          <w:strike/>
          <w:sz w:val="28"/>
          <w:szCs w:val="28"/>
        </w:rPr>
        <w:t>Hodno</w:t>
      </w:r>
      <w:r w:rsidR="00F74CF3" w:rsidRPr="004E70D1">
        <w:rPr>
          <w:b/>
          <w:strike/>
          <w:sz w:val="28"/>
          <w:szCs w:val="28"/>
        </w:rPr>
        <w:t>cení vedoucího bakalářské práce</w:t>
      </w:r>
      <w:r w:rsidR="0019484C" w:rsidRPr="004E70D1">
        <w:rPr>
          <w:b/>
          <w:strike/>
          <w:sz w:val="28"/>
          <w:szCs w:val="28"/>
        </w:rPr>
        <w:t xml:space="preserve"> – </w:t>
      </w:r>
      <w:r w:rsidR="00F74CF3" w:rsidRPr="004E70D1">
        <w:rPr>
          <w:b/>
          <w:strike/>
          <w:sz w:val="28"/>
          <w:szCs w:val="28"/>
        </w:rPr>
        <w:t>teoretická</w:t>
      </w:r>
      <w:r w:rsidR="00F238C4" w:rsidRPr="004E70D1">
        <w:rPr>
          <w:b/>
          <w:strike/>
          <w:sz w:val="28"/>
          <w:szCs w:val="28"/>
        </w:rPr>
        <w:t>/praktická</w:t>
      </w:r>
      <w:r w:rsidR="00F74CF3" w:rsidRPr="004E70D1">
        <w:rPr>
          <w:b/>
          <w:strike/>
          <w:sz w:val="28"/>
          <w:szCs w:val="28"/>
        </w:rPr>
        <w:t xml:space="preserve"> část*</w:t>
      </w:r>
    </w:p>
    <w:p w14:paraId="5CD569D1" w14:textId="7617C00D" w:rsidR="00EF706C" w:rsidRPr="000A7C26" w:rsidRDefault="004E70D1" w:rsidP="006329D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EAED01B" w:rsidR="00EF706C" w:rsidRPr="005A4D36" w:rsidRDefault="00742BC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A93DEF">
              <w:rPr>
                <w:b/>
                <w:szCs w:val="24"/>
              </w:rPr>
              <w:t>Andrea Knoblichová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0D877EE" w:rsidR="00EF706C" w:rsidRPr="005A4D36" w:rsidRDefault="007E7051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Revitalizace kulturního střediska </w:t>
            </w:r>
            <w:proofErr w:type="spellStart"/>
            <w:r>
              <w:rPr>
                <w:b/>
                <w:szCs w:val="24"/>
              </w:rPr>
              <w:t>Bůrovce</w:t>
            </w:r>
            <w:proofErr w:type="spellEnd"/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0247D8EC" w:rsidR="00147F79" w:rsidRDefault="00373E42" w:rsidP="00147F79">
      <w:r>
        <w:t>Andrea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927A80">
        <w:t>.</w:t>
      </w:r>
    </w:p>
    <w:p w14:paraId="1E28E0C8" w14:textId="2BDB98C9" w:rsidR="00927A80" w:rsidRDefault="00FD1A13" w:rsidP="00147F79">
      <w:r>
        <w:t>Úvod práce začíná poměrně rozpačitě opakujícími se informacemi, obecně hodně používá výplňová slova a text pak působí zdlouhavě, ale nepřináší podstatné informace.</w:t>
      </w:r>
    </w:p>
    <w:p w14:paraId="679F0F3F" w14:textId="4E01F7ED" w:rsidR="00516207" w:rsidRDefault="00FD1A13" w:rsidP="00147F79">
      <w:r>
        <w:t xml:space="preserve">V teoretické části </w:t>
      </w:r>
      <w:r w:rsidR="00516207">
        <w:t>si určuje kritéria hodnocení veřejného prostoru pro kulturní využití, socializace lidí, aktivity, dostupnost, vybavenost a atmosféra. Věnuje se souvislostem revitalizace, dokládá příklady. Veřejný prostor a jeho historické souvislosti řeší v obecné rovině a trochu odbíhá od tématu. Zahrnuje i podtéma meziprostorů a hranic, což popisuje jako jemnou hranici mezi dvěma prostory</w:t>
      </w:r>
      <w:r w:rsidR="00DD3052">
        <w:t xml:space="preserve">. Dále definuje kulturní střediska, kde dává nahlédnout příklady ve formě referenčních obrázků, osobně bych volil lepší, architektonicky zdařilejší. Příklady revitalizací, které autorka předkládá se věnují některé spíše </w:t>
      </w:r>
      <w:r w:rsidR="00E20B97">
        <w:t xml:space="preserve">městským </w:t>
      </w:r>
      <w:r w:rsidR="00DD3052">
        <w:t>kulturním centrům/domům a jejich okolí než veřejnému prostoru přírodního charakteru.</w:t>
      </w:r>
      <w:r w:rsidR="00516207">
        <w:t xml:space="preserve"> </w:t>
      </w:r>
      <w:r w:rsidR="00DD3052">
        <w:t xml:space="preserve">Hezkými příklady jsou dva, revitalizace v anglické vesnici </w:t>
      </w:r>
      <w:proofErr w:type="spellStart"/>
      <w:r w:rsidR="00DD3052">
        <w:t>Sowerby</w:t>
      </w:r>
      <w:proofErr w:type="spellEnd"/>
      <w:r w:rsidR="00DD3052">
        <w:t xml:space="preserve"> a Opera park v Kodani.</w:t>
      </w:r>
      <w:r w:rsidR="00B857DE">
        <w:t xml:space="preserve"> V teoretické práci není příliš jasné, co jsou slova autorky a co je citováno.</w:t>
      </w:r>
    </w:p>
    <w:p w14:paraId="6B5BE34F" w14:textId="574FCFFA" w:rsidR="00B857DE" w:rsidRDefault="00DD3052" w:rsidP="00147F79">
      <w:r>
        <w:t>V praktické části se věnuje historii obce a kulturního střediska, zajímavostí je, že pojmenování obce</w:t>
      </w:r>
      <w:r w:rsidR="00B857DE">
        <w:t xml:space="preserve"> je odvozeno od slova </w:t>
      </w:r>
      <w:proofErr w:type="spellStart"/>
      <w:r w:rsidR="00B857DE">
        <w:t>topel</w:t>
      </w:r>
      <w:proofErr w:type="spellEnd"/>
      <w:r w:rsidR="00B857DE">
        <w:t>, neboli mokřina, což je/mohlo by být velmi zajímavým momentem pro tuto práci. Stávající stav a požadavky zadání bych doporučil obecně shrnout, než co kdo říkal a přál si (jmenování osob v práci může být zavádějící, neosobní). Dále autorka uvádí dotazník, který bych doporučil zestručnit a vyvodit co je podstatné pro koncepci návrhu. Zvažoval bych také popisování práce v první osobě se všemi okolnostmi a zákulisím vývoje, ubírá to na profesionalitě a rozptyluje čtenáře o vnímání samotného řešení.</w:t>
      </w:r>
    </w:p>
    <w:p w14:paraId="6FE8A58B" w14:textId="1E5E23FD" w:rsidR="00B857DE" w:rsidRDefault="00063367" w:rsidP="00147F79">
      <w:r>
        <w:t xml:space="preserve">Zónování střediska je ve výsledku soubor rozdělených zón, raději bych hledal cestu, jak je ucelit, prolínat, a najít a definovat (v teoretické části zmiňované) jemné průniky, hranice a meziprostory. </w:t>
      </w:r>
    </w:p>
    <w:p w14:paraId="4E31B8EE" w14:textId="147A532E" w:rsidR="00E20B97" w:rsidRDefault="00063367" w:rsidP="00147F79">
      <w:r>
        <w:t xml:space="preserve">Samotný návrh a jeho prostorové rozvržení se mi </w:t>
      </w:r>
      <w:r w:rsidR="00E20B97">
        <w:t xml:space="preserve">v podstatě </w:t>
      </w:r>
      <w:r>
        <w:t xml:space="preserve">líbí, obsahuje </w:t>
      </w:r>
      <w:r w:rsidR="00E20B97">
        <w:t xml:space="preserve">i </w:t>
      </w:r>
      <w:r>
        <w:t xml:space="preserve">momenty </w:t>
      </w:r>
      <w:r w:rsidR="00E20B97">
        <w:t>velmi</w:t>
      </w:r>
      <w:r>
        <w:t xml:space="preserve"> nápadité, autorka hezky pracuje např. s centrální částí pro kulturu, ta vypadá reprezentativně, je logicky zasazená, respektive navazuje na současné řešení a propojuje se hlavní budovou. Velmi působivou částí je pak místo se sklepy a oddávacím místem.</w:t>
      </w:r>
    </w:p>
    <w:p w14:paraId="4B32E1E3" w14:textId="78E01F36" w:rsidR="00036F3D" w:rsidRDefault="00063367" w:rsidP="00C118F2">
      <w:r>
        <w:t>Problematick</w:t>
      </w:r>
      <w:r w:rsidR="00E20B97">
        <w:t>y</w:t>
      </w:r>
      <w:r>
        <w:t xml:space="preserve"> pak vidím vodní plochu</w:t>
      </w:r>
      <w:r w:rsidR="00E20B97">
        <w:t xml:space="preserve"> a nepřirozené břehy. Práce je tak trochu jako na houpačce, každopádně ve výsledku poukazuje na možné rozvržení. P</w:t>
      </w:r>
      <w:r w:rsidR="00C11D04">
        <w:t>ráci</w:t>
      </w:r>
      <w:r w:rsidR="00897135">
        <w:t xml:space="preserve"> </w:t>
      </w:r>
      <w:r w:rsidR="0091577D">
        <w:t xml:space="preserve">hodnotím </w:t>
      </w:r>
      <w:r w:rsidR="00373E42">
        <w:t>dobře</w:t>
      </w:r>
      <w:r w:rsidR="00082B3E">
        <w:t xml:space="preserve"> – </w:t>
      </w:r>
      <w:r w:rsidR="00373E42">
        <w:t>C</w:t>
      </w:r>
      <w:r w:rsidR="00082B3E">
        <w:t>.</w:t>
      </w:r>
      <w:r w:rsidR="001F4723">
        <w:t xml:space="preserve"> </w:t>
      </w:r>
    </w:p>
    <w:p w14:paraId="0142EB73" w14:textId="77777777" w:rsidR="00D35C84" w:rsidRDefault="00D35C84" w:rsidP="00C118F2"/>
    <w:p w14:paraId="5C274E32" w14:textId="53DD8EF2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5317D2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28F39883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373E42">
        <w:rPr>
          <w:b/>
          <w:sz w:val="28"/>
          <w:szCs w:val="28"/>
        </w:rPr>
        <w:t>C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643FC">
        <w:rPr>
          <w:b/>
          <w:sz w:val="28"/>
          <w:szCs w:val="28"/>
        </w:rPr>
        <w:t xml:space="preserve"> </w:t>
      </w:r>
      <w:r w:rsidR="00373E42">
        <w:rPr>
          <w:b/>
          <w:sz w:val="28"/>
          <w:szCs w:val="28"/>
        </w:rPr>
        <w:t>dobře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139B"/>
    <w:rsid w:val="00023176"/>
    <w:rsid w:val="00023D8C"/>
    <w:rsid w:val="000246E7"/>
    <w:rsid w:val="000270AB"/>
    <w:rsid w:val="00027111"/>
    <w:rsid w:val="00027438"/>
    <w:rsid w:val="00027C9F"/>
    <w:rsid w:val="000304AA"/>
    <w:rsid w:val="00036643"/>
    <w:rsid w:val="00036C67"/>
    <w:rsid w:val="00036F3D"/>
    <w:rsid w:val="00045515"/>
    <w:rsid w:val="00046E8C"/>
    <w:rsid w:val="000478AE"/>
    <w:rsid w:val="00052F50"/>
    <w:rsid w:val="0005799D"/>
    <w:rsid w:val="000617E7"/>
    <w:rsid w:val="00063367"/>
    <w:rsid w:val="00064C2A"/>
    <w:rsid w:val="000663CA"/>
    <w:rsid w:val="00073702"/>
    <w:rsid w:val="000751B2"/>
    <w:rsid w:val="000760AA"/>
    <w:rsid w:val="00076F9D"/>
    <w:rsid w:val="00081B0C"/>
    <w:rsid w:val="00082B3E"/>
    <w:rsid w:val="000862D4"/>
    <w:rsid w:val="000867F3"/>
    <w:rsid w:val="00094806"/>
    <w:rsid w:val="00094877"/>
    <w:rsid w:val="000957C2"/>
    <w:rsid w:val="00097640"/>
    <w:rsid w:val="000A275B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33ED"/>
    <w:rsid w:val="000D3D4B"/>
    <w:rsid w:val="000D5469"/>
    <w:rsid w:val="000D6A78"/>
    <w:rsid w:val="000D722F"/>
    <w:rsid w:val="000E1EB4"/>
    <w:rsid w:val="000E2984"/>
    <w:rsid w:val="000E5CD3"/>
    <w:rsid w:val="000E65E6"/>
    <w:rsid w:val="000E7345"/>
    <w:rsid w:val="000E7F25"/>
    <w:rsid w:val="000F3B1C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35C1"/>
    <w:rsid w:val="00136421"/>
    <w:rsid w:val="00147F79"/>
    <w:rsid w:val="001502CF"/>
    <w:rsid w:val="00151208"/>
    <w:rsid w:val="00152291"/>
    <w:rsid w:val="00152F97"/>
    <w:rsid w:val="001547E3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95B7D"/>
    <w:rsid w:val="001A1578"/>
    <w:rsid w:val="001A1B48"/>
    <w:rsid w:val="001A61D6"/>
    <w:rsid w:val="001C0989"/>
    <w:rsid w:val="001C0D6B"/>
    <w:rsid w:val="001C1AED"/>
    <w:rsid w:val="001C1C77"/>
    <w:rsid w:val="001C2FB3"/>
    <w:rsid w:val="001C301C"/>
    <w:rsid w:val="001C7604"/>
    <w:rsid w:val="001D04AF"/>
    <w:rsid w:val="001D08BD"/>
    <w:rsid w:val="001D094A"/>
    <w:rsid w:val="001D2F65"/>
    <w:rsid w:val="001D4261"/>
    <w:rsid w:val="001E0EBB"/>
    <w:rsid w:val="001E13AA"/>
    <w:rsid w:val="001E1E27"/>
    <w:rsid w:val="001E3021"/>
    <w:rsid w:val="001E4D47"/>
    <w:rsid w:val="001E75ED"/>
    <w:rsid w:val="001E7AD4"/>
    <w:rsid w:val="001F1244"/>
    <w:rsid w:val="001F13A7"/>
    <w:rsid w:val="001F2824"/>
    <w:rsid w:val="001F2C77"/>
    <w:rsid w:val="001F3E11"/>
    <w:rsid w:val="001F4723"/>
    <w:rsid w:val="001F516D"/>
    <w:rsid w:val="00205215"/>
    <w:rsid w:val="00206E1D"/>
    <w:rsid w:val="00207676"/>
    <w:rsid w:val="002077D5"/>
    <w:rsid w:val="00213D76"/>
    <w:rsid w:val="00215826"/>
    <w:rsid w:val="00216538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47FB2"/>
    <w:rsid w:val="00251EF2"/>
    <w:rsid w:val="00265828"/>
    <w:rsid w:val="00272713"/>
    <w:rsid w:val="00280585"/>
    <w:rsid w:val="00281D89"/>
    <w:rsid w:val="00284EFD"/>
    <w:rsid w:val="002923A2"/>
    <w:rsid w:val="002939F2"/>
    <w:rsid w:val="00294091"/>
    <w:rsid w:val="002964F2"/>
    <w:rsid w:val="00297222"/>
    <w:rsid w:val="002A33CF"/>
    <w:rsid w:val="002A70B2"/>
    <w:rsid w:val="002C088A"/>
    <w:rsid w:val="002C093D"/>
    <w:rsid w:val="002C2146"/>
    <w:rsid w:val="002C229A"/>
    <w:rsid w:val="002E24F2"/>
    <w:rsid w:val="002E4564"/>
    <w:rsid w:val="002E6C79"/>
    <w:rsid w:val="002F167F"/>
    <w:rsid w:val="00300195"/>
    <w:rsid w:val="0030041E"/>
    <w:rsid w:val="003075BC"/>
    <w:rsid w:val="0031750E"/>
    <w:rsid w:val="00320661"/>
    <w:rsid w:val="003213AF"/>
    <w:rsid w:val="00335931"/>
    <w:rsid w:val="003371B9"/>
    <w:rsid w:val="00343C62"/>
    <w:rsid w:val="0034458A"/>
    <w:rsid w:val="00347875"/>
    <w:rsid w:val="0035389E"/>
    <w:rsid w:val="00353D80"/>
    <w:rsid w:val="00360FC6"/>
    <w:rsid w:val="0036349C"/>
    <w:rsid w:val="00366829"/>
    <w:rsid w:val="00370DC0"/>
    <w:rsid w:val="00373E42"/>
    <w:rsid w:val="003767B5"/>
    <w:rsid w:val="003767F1"/>
    <w:rsid w:val="003828B0"/>
    <w:rsid w:val="00382B08"/>
    <w:rsid w:val="003837F4"/>
    <w:rsid w:val="00390771"/>
    <w:rsid w:val="00393E76"/>
    <w:rsid w:val="00394C2E"/>
    <w:rsid w:val="003A5A41"/>
    <w:rsid w:val="003B1036"/>
    <w:rsid w:val="003B305B"/>
    <w:rsid w:val="003B5F58"/>
    <w:rsid w:val="003C11A0"/>
    <w:rsid w:val="003C1E40"/>
    <w:rsid w:val="003C2A81"/>
    <w:rsid w:val="003C30F1"/>
    <w:rsid w:val="003C55CB"/>
    <w:rsid w:val="003C7EA8"/>
    <w:rsid w:val="003D0173"/>
    <w:rsid w:val="003D3E99"/>
    <w:rsid w:val="003E0A49"/>
    <w:rsid w:val="003E64EF"/>
    <w:rsid w:val="003F1869"/>
    <w:rsid w:val="003F1C54"/>
    <w:rsid w:val="003F2F26"/>
    <w:rsid w:val="003F4D86"/>
    <w:rsid w:val="0040120F"/>
    <w:rsid w:val="0040211B"/>
    <w:rsid w:val="00404938"/>
    <w:rsid w:val="0040602D"/>
    <w:rsid w:val="00406B7B"/>
    <w:rsid w:val="004211D5"/>
    <w:rsid w:val="00422E08"/>
    <w:rsid w:val="00425C07"/>
    <w:rsid w:val="00435388"/>
    <w:rsid w:val="0043637D"/>
    <w:rsid w:val="00437C1F"/>
    <w:rsid w:val="00441D62"/>
    <w:rsid w:val="004472B8"/>
    <w:rsid w:val="0044790F"/>
    <w:rsid w:val="0045501F"/>
    <w:rsid w:val="00455E70"/>
    <w:rsid w:val="00461930"/>
    <w:rsid w:val="004726A1"/>
    <w:rsid w:val="004742CA"/>
    <w:rsid w:val="00496854"/>
    <w:rsid w:val="00497DCD"/>
    <w:rsid w:val="004A4B81"/>
    <w:rsid w:val="004A5744"/>
    <w:rsid w:val="004A5D95"/>
    <w:rsid w:val="004B1730"/>
    <w:rsid w:val="004B1A6E"/>
    <w:rsid w:val="004B64A0"/>
    <w:rsid w:val="004C067E"/>
    <w:rsid w:val="004C1153"/>
    <w:rsid w:val="004C3414"/>
    <w:rsid w:val="004C69FA"/>
    <w:rsid w:val="004D03B8"/>
    <w:rsid w:val="004E075B"/>
    <w:rsid w:val="004E70D1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16207"/>
    <w:rsid w:val="005251FC"/>
    <w:rsid w:val="00530286"/>
    <w:rsid w:val="00531006"/>
    <w:rsid w:val="005317D2"/>
    <w:rsid w:val="00531BCE"/>
    <w:rsid w:val="00543E8F"/>
    <w:rsid w:val="00555488"/>
    <w:rsid w:val="00555A7A"/>
    <w:rsid w:val="005612D2"/>
    <w:rsid w:val="005656C2"/>
    <w:rsid w:val="005731DF"/>
    <w:rsid w:val="00577E0E"/>
    <w:rsid w:val="005806D2"/>
    <w:rsid w:val="00585B41"/>
    <w:rsid w:val="005A282E"/>
    <w:rsid w:val="005A4D36"/>
    <w:rsid w:val="005A56B1"/>
    <w:rsid w:val="005B2292"/>
    <w:rsid w:val="005B295E"/>
    <w:rsid w:val="005B392F"/>
    <w:rsid w:val="005B399E"/>
    <w:rsid w:val="005C03DA"/>
    <w:rsid w:val="005C0CEC"/>
    <w:rsid w:val="005C1364"/>
    <w:rsid w:val="005C50F4"/>
    <w:rsid w:val="005C5322"/>
    <w:rsid w:val="005C56B5"/>
    <w:rsid w:val="005E179B"/>
    <w:rsid w:val="005E2438"/>
    <w:rsid w:val="005F050C"/>
    <w:rsid w:val="005F096B"/>
    <w:rsid w:val="005F1202"/>
    <w:rsid w:val="005F2F26"/>
    <w:rsid w:val="005F41C8"/>
    <w:rsid w:val="005F6F09"/>
    <w:rsid w:val="00603862"/>
    <w:rsid w:val="006060F4"/>
    <w:rsid w:val="0060687C"/>
    <w:rsid w:val="00614D14"/>
    <w:rsid w:val="00622CFC"/>
    <w:rsid w:val="006257F9"/>
    <w:rsid w:val="00630AA9"/>
    <w:rsid w:val="00632005"/>
    <w:rsid w:val="006329D0"/>
    <w:rsid w:val="0063614B"/>
    <w:rsid w:val="0064382D"/>
    <w:rsid w:val="00643861"/>
    <w:rsid w:val="00646379"/>
    <w:rsid w:val="006528D4"/>
    <w:rsid w:val="00653CDA"/>
    <w:rsid w:val="006561FA"/>
    <w:rsid w:val="0066389E"/>
    <w:rsid w:val="006701BC"/>
    <w:rsid w:val="006720D9"/>
    <w:rsid w:val="00673432"/>
    <w:rsid w:val="00674138"/>
    <w:rsid w:val="00674725"/>
    <w:rsid w:val="00686B7E"/>
    <w:rsid w:val="006A2854"/>
    <w:rsid w:val="006A3F88"/>
    <w:rsid w:val="006A473C"/>
    <w:rsid w:val="006A5E58"/>
    <w:rsid w:val="006B5F83"/>
    <w:rsid w:val="006B6FAB"/>
    <w:rsid w:val="006D05DC"/>
    <w:rsid w:val="006D2995"/>
    <w:rsid w:val="006D500A"/>
    <w:rsid w:val="006D6B34"/>
    <w:rsid w:val="006E1699"/>
    <w:rsid w:val="006E3C77"/>
    <w:rsid w:val="006E5A7F"/>
    <w:rsid w:val="006F4C7F"/>
    <w:rsid w:val="00710A4D"/>
    <w:rsid w:val="00715002"/>
    <w:rsid w:val="00720A69"/>
    <w:rsid w:val="00731010"/>
    <w:rsid w:val="00742BCD"/>
    <w:rsid w:val="0074532E"/>
    <w:rsid w:val="007561E9"/>
    <w:rsid w:val="00757C24"/>
    <w:rsid w:val="00761B16"/>
    <w:rsid w:val="007643FC"/>
    <w:rsid w:val="00764874"/>
    <w:rsid w:val="00774E88"/>
    <w:rsid w:val="00775283"/>
    <w:rsid w:val="00784E0C"/>
    <w:rsid w:val="0078544B"/>
    <w:rsid w:val="00785A8B"/>
    <w:rsid w:val="00790D14"/>
    <w:rsid w:val="00793EF4"/>
    <w:rsid w:val="007A0721"/>
    <w:rsid w:val="007A2A24"/>
    <w:rsid w:val="007A49A0"/>
    <w:rsid w:val="007A64F7"/>
    <w:rsid w:val="007A6A00"/>
    <w:rsid w:val="007A7CF6"/>
    <w:rsid w:val="007B08F3"/>
    <w:rsid w:val="007C03D7"/>
    <w:rsid w:val="007C4319"/>
    <w:rsid w:val="007C55FE"/>
    <w:rsid w:val="007D08D3"/>
    <w:rsid w:val="007D08E5"/>
    <w:rsid w:val="007E0EBD"/>
    <w:rsid w:val="007E6478"/>
    <w:rsid w:val="007E7051"/>
    <w:rsid w:val="007F150F"/>
    <w:rsid w:val="007F4784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469"/>
    <w:rsid w:val="00842736"/>
    <w:rsid w:val="00843D4B"/>
    <w:rsid w:val="00844505"/>
    <w:rsid w:val="00844FE2"/>
    <w:rsid w:val="00851D8B"/>
    <w:rsid w:val="00872029"/>
    <w:rsid w:val="00872E46"/>
    <w:rsid w:val="00872F74"/>
    <w:rsid w:val="0087466B"/>
    <w:rsid w:val="00875530"/>
    <w:rsid w:val="00890166"/>
    <w:rsid w:val="0089291B"/>
    <w:rsid w:val="00897135"/>
    <w:rsid w:val="008973EA"/>
    <w:rsid w:val="008A7125"/>
    <w:rsid w:val="008A7481"/>
    <w:rsid w:val="008C5BBD"/>
    <w:rsid w:val="008D382A"/>
    <w:rsid w:val="008D4FFC"/>
    <w:rsid w:val="008D7611"/>
    <w:rsid w:val="008E1DC8"/>
    <w:rsid w:val="008E22B4"/>
    <w:rsid w:val="008E3283"/>
    <w:rsid w:val="008F0FA7"/>
    <w:rsid w:val="008F4272"/>
    <w:rsid w:val="008F699C"/>
    <w:rsid w:val="009025AB"/>
    <w:rsid w:val="00902F18"/>
    <w:rsid w:val="009038F7"/>
    <w:rsid w:val="009053AC"/>
    <w:rsid w:val="00906395"/>
    <w:rsid w:val="00914F2E"/>
    <w:rsid w:val="0091577D"/>
    <w:rsid w:val="009253FA"/>
    <w:rsid w:val="00927A80"/>
    <w:rsid w:val="00940C2A"/>
    <w:rsid w:val="0094124D"/>
    <w:rsid w:val="009427E9"/>
    <w:rsid w:val="00942FB7"/>
    <w:rsid w:val="0094354A"/>
    <w:rsid w:val="00943B2A"/>
    <w:rsid w:val="0094587F"/>
    <w:rsid w:val="009478F6"/>
    <w:rsid w:val="0095197A"/>
    <w:rsid w:val="00955709"/>
    <w:rsid w:val="009571C4"/>
    <w:rsid w:val="00962269"/>
    <w:rsid w:val="0096295D"/>
    <w:rsid w:val="00962BA3"/>
    <w:rsid w:val="009653CE"/>
    <w:rsid w:val="00967047"/>
    <w:rsid w:val="0097012E"/>
    <w:rsid w:val="0097570E"/>
    <w:rsid w:val="00975EB0"/>
    <w:rsid w:val="00980BC4"/>
    <w:rsid w:val="00994436"/>
    <w:rsid w:val="00995E19"/>
    <w:rsid w:val="009A07F0"/>
    <w:rsid w:val="009A14DB"/>
    <w:rsid w:val="009A539E"/>
    <w:rsid w:val="009B40D2"/>
    <w:rsid w:val="009B7659"/>
    <w:rsid w:val="009C1315"/>
    <w:rsid w:val="009C24D6"/>
    <w:rsid w:val="009D1AF2"/>
    <w:rsid w:val="009D5645"/>
    <w:rsid w:val="009D71EA"/>
    <w:rsid w:val="009D79A9"/>
    <w:rsid w:val="009E1171"/>
    <w:rsid w:val="009E45B4"/>
    <w:rsid w:val="009E4A10"/>
    <w:rsid w:val="009F155F"/>
    <w:rsid w:val="009F6E68"/>
    <w:rsid w:val="00A0054D"/>
    <w:rsid w:val="00A035B2"/>
    <w:rsid w:val="00A04054"/>
    <w:rsid w:val="00A05C67"/>
    <w:rsid w:val="00A05D88"/>
    <w:rsid w:val="00A072B2"/>
    <w:rsid w:val="00A12F7D"/>
    <w:rsid w:val="00A1638B"/>
    <w:rsid w:val="00A216E8"/>
    <w:rsid w:val="00A22556"/>
    <w:rsid w:val="00A37312"/>
    <w:rsid w:val="00A41750"/>
    <w:rsid w:val="00A42C18"/>
    <w:rsid w:val="00A44730"/>
    <w:rsid w:val="00A52F0E"/>
    <w:rsid w:val="00A532A3"/>
    <w:rsid w:val="00A57671"/>
    <w:rsid w:val="00A60F56"/>
    <w:rsid w:val="00A63BCE"/>
    <w:rsid w:val="00A64177"/>
    <w:rsid w:val="00A66021"/>
    <w:rsid w:val="00A714B0"/>
    <w:rsid w:val="00A718B0"/>
    <w:rsid w:val="00A747E9"/>
    <w:rsid w:val="00A757A5"/>
    <w:rsid w:val="00A77962"/>
    <w:rsid w:val="00A77BD2"/>
    <w:rsid w:val="00A80D5B"/>
    <w:rsid w:val="00A852C0"/>
    <w:rsid w:val="00A85B81"/>
    <w:rsid w:val="00A86A98"/>
    <w:rsid w:val="00A90F14"/>
    <w:rsid w:val="00A935D7"/>
    <w:rsid w:val="00A93DEF"/>
    <w:rsid w:val="00AA0FD8"/>
    <w:rsid w:val="00AA346B"/>
    <w:rsid w:val="00AA6157"/>
    <w:rsid w:val="00AB0487"/>
    <w:rsid w:val="00AC27ED"/>
    <w:rsid w:val="00AC4B28"/>
    <w:rsid w:val="00AD0908"/>
    <w:rsid w:val="00AD1FAA"/>
    <w:rsid w:val="00AD2871"/>
    <w:rsid w:val="00AD2EFE"/>
    <w:rsid w:val="00AD4E28"/>
    <w:rsid w:val="00AD6476"/>
    <w:rsid w:val="00AD7F79"/>
    <w:rsid w:val="00AE0BB7"/>
    <w:rsid w:val="00AE2CA1"/>
    <w:rsid w:val="00AE3892"/>
    <w:rsid w:val="00AE3B0D"/>
    <w:rsid w:val="00AE556E"/>
    <w:rsid w:val="00AF7AE6"/>
    <w:rsid w:val="00B015BB"/>
    <w:rsid w:val="00B01D78"/>
    <w:rsid w:val="00B01E9F"/>
    <w:rsid w:val="00B046B6"/>
    <w:rsid w:val="00B061B3"/>
    <w:rsid w:val="00B23257"/>
    <w:rsid w:val="00B241E0"/>
    <w:rsid w:val="00B30143"/>
    <w:rsid w:val="00B34710"/>
    <w:rsid w:val="00B35EF5"/>
    <w:rsid w:val="00B364DF"/>
    <w:rsid w:val="00B4407A"/>
    <w:rsid w:val="00B558D4"/>
    <w:rsid w:val="00B57F24"/>
    <w:rsid w:val="00B6096F"/>
    <w:rsid w:val="00B61329"/>
    <w:rsid w:val="00B63D1F"/>
    <w:rsid w:val="00B66F0F"/>
    <w:rsid w:val="00B7376F"/>
    <w:rsid w:val="00B76F92"/>
    <w:rsid w:val="00B80D36"/>
    <w:rsid w:val="00B857DE"/>
    <w:rsid w:val="00B93152"/>
    <w:rsid w:val="00B956BB"/>
    <w:rsid w:val="00B96071"/>
    <w:rsid w:val="00B97298"/>
    <w:rsid w:val="00B97AF5"/>
    <w:rsid w:val="00BA3EAE"/>
    <w:rsid w:val="00BA3F12"/>
    <w:rsid w:val="00BA486E"/>
    <w:rsid w:val="00BA6DA5"/>
    <w:rsid w:val="00BA7925"/>
    <w:rsid w:val="00BB062A"/>
    <w:rsid w:val="00BB3822"/>
    <w:rsid w:val="00BB6015"/>
    <w:rsid w:val="00BB61D0"/>
    <w:rsid w:val="00BB7281"/>
    <w:rsid w:val="00BC1332"/>
    <w:rsid w:val="00BC3CE3"/>
    <w:rsid w:val="00BC53B9"/>
    <w:rsid w:val="00BD0F41"/>
    <w:rsid w:val="00BD2316"/>
    <w:rsid w:val="00BE2FD1"/>
    <w:rsid w:val="00BE3786"/>
    <w:rsid w:val="00BE39D6"/>
    <w:rsid w:val="00BE6345"/>
    <w:rsid w:val="00BE736C"/>
    <w:rsid w:val="00BF05BC"/>
    <w:rsid w:val="00BF0DAF"/>
    <w:rsid w:val="00BF4FA4"/>
    <w:rsid w:val="00C0631D"/>
    <w:rsid w:val="00C118F2"/>
    <w:rsid w:val="00C11D04"/>
    <w:rsid w:val="00C16C50"/>
    <w:rsid w:val="00C16CEF"/>
    <w:rsid w:val="00C243AD"/>
    <w:rsid w:val="00C30E54"/>
    <w:rsid w:val="00C31482"/>
    <w:rsid w:val="00C32C1E"/>
    <w:rsid w:val="00C358D9"/>
    <w:rsid w:val="00C36679"/>
    <w:rsid w:val="00C4252B"/>
    <w:rsid w:val="00C5220E"/>
    <w:rsid w:val="00C55782"/>
    <w:rsid w:val="00C6224E"/>
    <w:rsid w:val="00C6493A"/>
    <w:rsid w:val="00C72804"/>
    <w:rsid w:val="00C74217"/>
    <w:rsid w:val="00C75570"/>
    <w:rsid w:val="00C80729"/>
    <w:rsid w:val="00CA5832"/>
    <w:rsid w:val="00CB702A"/>
    <w:rsid w:val="00CC5218"/>
    <w:rsid w:val="00CC5714"/>
    <w:rsid w:val="00CD00BC"/>
    <w:rsid w:val="00CD1824"/>
    <w:rsid w:val="00CD5972"/>
    <w:rsid w:val="00CD613D"/>
    <w:rsid w:val="00CE367C"/>
    <w:rsid w:val="00CE7EF2"/>
    <w:rsid w:val="00CF24A9"/>
    <w:rsid w:val="00CF64BF"/>
    <w:rsid w:val="00CF67F1"/>
    <w:rsid w:val="00CF7F52"/>
    <w:rsid w:val="00D104F6"/>
    <w:rsid w:val="00D10C44"/>
    <w:rsid w:val="00D1636E"/>
    <w:rsid w:val="00D178A2"/>
    <w:rsid w:val="00D21336"/>
    <w:rsid w:val="00D2296A"/>
    <w:rsid w:val="00D250F4"/>
    <w:rsid w:val="00D25EB7"/>
    <w:rsid w:val="00D3059D"/>
    <w:rsid w:val="00D3080E"/>
    <w:rsid w:val="00D30E6A"/>
    <w:rsid w:val="00D35C84"/>
    <w:rsid w:val="00D407DD"/>
    <w:rsid w:val="00D411A4"/>
    <w:rsid w:val="00D42268"/>
    <w:rsid w:val="00D4444D"/>
    <w:rsid w:val="00D44C0E"/>
    <w:rsid w:val="00D467FC"/>
    <w:rsid w:val="00D476C6"/>
    <w:rsid w:val="00D47E84"/>
    <w:rsid w:val="00D535B8"/>
    <w:rsid w:val="00D66888"/>
    <w:rsid w:val="00D668CE"/>
    <w:rsid w:val="00D70702"/>
    <w:rsid w:val="00D708F4"/>
    <w:rsid w:val="00D71078"/>
    <w:rsid w:val="00D71920"/>
    <w:rsid w:val="00D71C98"/>
    <w:rsid w:val="00D730BE"/>
    <w:rsid w:val="00D73B67"/>
    <w:rsid w:val="00D77369"/>
    <w:rsid w:val="00D80E3E"/>
    <w:rsid w:val="00D833AF"/>
    <w:rsid w:val="00D84C78"/>
    <w:rsid w:val="00D9164C"/>
    <w:rsid w:val="00D944FB"/>
    <w:rsid w:val="00D97B38"/>
    <w:rsid w:val="00DA04EE"/>
    <w:rsid w:val="00DA1040"/>
    <w:rsid w:val="00DA547F"/>
    <w:rsid w:val="00DB0649"/>
    <w:rsid w:val="00DB7936"/>
    <w:rsid w:val="00DC5380"/>
    <w:rsid w:val="00DC682E"/>
    <w:rsid w:val="00DC6B2F"/>
    <w:rsid w:val="00DC75BB"/>
    <w:rsid w:val="00DC7CF6"/>
    <w:rsid w:val="00DD3015"/>
    <w:rsid w:val="00DD3052"/>
    <w:rsid w:val="00DD31C5"/>
    <w:rsid w:val="00DD593B"/>
    <w:rsid w:val="00DE10DA"/>
    <w:rsid w:val="00DE39C8"/>
    <w:rsid w:val="00DE4A82"/>
    <w:rsid w:val="00DE63FF"/>
    <w:rsid w:val="00DE7115"/>
    <w:rsid w:val="00DF30B8"/>
    <w:rsid w:val="00DF50B7"/>
    <w:rsid w:val="00DF5DE6"/>
    <w:rsid w:val="00DF6D04"/>
    <w:rsid w:val="00E03330"/>
    <w:rsid w:val="00E03C77"/>
    <w:rsid w:val="00E048AC"/>
    <w:rsid w:val="00E13629"/>
    <w:rsid w:val="00E138DE"/>
    <w:rsid w:val="00E1733F"/>
    <w:rsid w:val="00E17717"/>
    <w:rsid w:val="00E20B97"/>
    <w:rsid w:val="00E2240A"/>
    <w:rsid w:val="00E22D38"/>
    <w:rsid w:val="00E25B3F"/>
    <w:rsid w:val="00E31411"/>
    <w:rsid w:val="00E369E1"/>
    <w:rsid w:val="00E46A5C"/>
    <w:rsid w:val="00E472AB"/>
    <w:rsid w:val="00E50766"/>
    <w:rsid w:val="00E564BF"/>
    <w:rsid w:val="00E613A0"/>
    <w:rsid w:val="00E6485A"/>
    <w:rsid w:val="00E65E58"/>
    <w:rsid w:val="00E71F9D"/>
    <w:rsid w:val="00E72B54"/>
    <w:rsid w:val="00E7527D"/>
    <w:rsid w:val="00E75DA4"/>
    <w:rsid w:val="00E80E13"/>
    <w:rsid w:val="00E849EE"/>
    <w:rsid w:val="00E905C6"/>
    <w:rsid w:val="00EA16D3"/>
    <w:rsid w:val="00EA61AF"/>
    <w:rsid w:val="00EB0EE1"/>
    <w:rsid w:val="00EB1C48"/>
    <w:rsid w:val="00EC0828"/>
    <w:rsid w:val="00EC32DC"/>
    <w:rsid w:val="00EC40A6"/>
    <w:rsid w:val="00EC42BF"/>
    <w:rsid w:val="00EC62D8"/>
    <w:rsid w:val="00EC7EFC"/>
    <w:rsid w:val="00ED09C3"/>
    <w:rsid w:val="00ED10B8"/>
    <w:rsid w:val="00ED1204"/>
    <w:rsid w:val="00ED2599"/>
    <w:rsid w:val="00ED2D0C"/>
    <w:rsid w:val="00EE0DF4"/>
    <w:rsid w:val="00EE102D"/>
    <w:rsid w:val="00EE1293"/>
    <w:rsid w:val="00EE7720"/>
    <w:rsid w:val="00EF2EB1"/>
    <w:rsid w:val="00EF5A5E"/>
    <w:rsid w:val="00EF706C"/>
    <w:rsid w:val="00F018E8"/>
    <w:rsid w:val="00F025A4"/>
    <w:rsid w:val="00F04A29"/>
    <w:rsid w:val="00F05A8C"/>
    <w:rsid w:val="00F07399"/>
    <w:rsid w:val="00F10430"/>
    <w:rsid w:val="00F21A0C"/>
    <w:rsid w:val="00F238C4"/>
    <w:rsid w:val="00F26747"/>
    <w:rsid w:val="00F30D2D"/>
    <w:rsid w:val="00F32F00"/>
    <w:rsid w:val="00F370F5"/>
    <w:rsid w:val="00F4234E"/>
    <w:rsid w:val="00F425EF"/>
    <w:rsid w:val="00F43074"/>
    <w:rsid w:val="00F4466C"/>
    <w:rsid w:val="00F46980"/>
    <w:rsid w:val="00F50C79"/>
    <w:rsid w:val="00F63C20"/>
    <w:rsid w:val="00F643F3"/>
    <w:rsid w:val="00F64704"/>
    <w:rsid w:val="00F7164A"/>
    <w:rsid w:val="00F744EB"/>
    <w:rsid w:val="00F74CF3"/>
    <w:rsid w:val="00F7784B"/>
    <w:rsid w:val="00F811A1"/>
    <w:rsid w:val="00F86012"/>
    <w:rsid w:val="00F91116"/>
    <w:rsid w:val="00F93D0A"/>
    <w:rsid w:val="00F942D8"/>
    <w:rsid w:val="00F95342"/>
    <w:rsid w:val="00F96D0B"/>
    <w:rsid w:val="00FA2557"/>
    <w:rsid w:val="00FA295A"/>
    <w:rsid w:val="00FA4B65"/>
    <w:rsid w:val="00FA6B5A"/>
    <w:rsid w:val="00FB4939"/>
    <w:rsid w:val="00FC2F41"/>
    <w:rsid w:val="00FC3F30"/>
    <w:rsid w:val="00FC690C"/>
    <w:rsid w:val="00FC6AB3"/>
    <w:rsid w:val="00FC7D12"/>
    <w:rsid w:val="00FD1265"/>
    <w:rsid w:val="00FD1A13"/>
    <w:rsid w:val="00FD281A"/>
    <w:rsid w:val="00FD7404"/>
    <w:rsid w:val="00FD77D4"/>
    <w:rsid w:val="00FE28D2"/>
    <w:rsid w:val="00FE3E44"/>
    <w:rsid w:val="00FF2301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449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6</cp:revision>
  <cp:lastPrinted>2010-03-31T07:29:00Z</cp:lastPrinted>
  <dcterms:created xsi:type="dcterms:W3CDTF">2024-06-04T21:40:00Z</dcterms:created>
  <dcterms:modified xsi:type="dcterms:W3CDTF">2024-06-05T04:11:00Z</dcterms:modified>
</cp:coreProperties>
</file>