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64BA74FF" w14:textId="0961F0BE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A87A8D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1291617D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904375">
              <w:rPr>
                <w:b/>
                <w:szCs w:val="24"/>
              </w:rPr>
              <w:t>Viktorie Rygarová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0BB2336" w:rsidR="009571C4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42DCEFAA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Produktový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52F7680D" w:rsidR="00EF706C" w:rsidRPr="005A4D36" w:rsidRDefault="00BF5D80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412B360F" w:rsidR="00EF706C" w:rsidRPr="005A4D36" w:rsidRDefault="00BF5D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721ED307" w:rsidR="00EF706C" w:rsidRPr="005A4D36" w:rsidRDefault="00904375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Produkt a P.O.P.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502C4F68" w:rsidR="00821E96" w:rsidRPr="005A4D36" w:rsidRDefault="00904375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doc. M.A. Vladimír Kovařík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0E2B86C6" w14:textId="6CC83BC2" w:rsidR="0080496B" w:rsidRDefault="0080496B" w:rsidP="0080496B">
      <w:pPr>
        <w:spacing w:after="0"/>
        <w:rPr>
          <w:szCs w:val="24"/>
        </w:rPr>
      </w:pPr>
      <w:r>
        <w:rPr>
          <w:szCs w:val="24"/>
        </w:rPr>
        <w:t>Viktorie Rygarová se v teoretické části své diplomové práce zabývá problematikou, která rezonuje s aktuálními trendy a tou je využití</w:t>
      </w:r>
      <w:r w:rsidR="00912921">
        <w:rPr>
          <w:szCs w:val="24"/>
        </w:rPr>
        <w:t xml:space="preserve"> </w:t>
      </w:r>
      <w:r>
        <w:rPr>
          <w:szCs w:val="24"/>
        </w:rPr>
        <w:t>odpadových</w:t>
      </w:r>
      <w:r w:rsidR="00912921">
        <w:rPr>
          <w:szCs w:val="24"/>
        </w:rPr>
        <w:t xml:space="preserve">, </w:t>
      </w:r>
      <w:r>
        <w:rPr>
          <w:szCs w:val="24"/>
        </w:rPr>
        <w:t xml:space="preserve">resp. zbytkových materiálů </w:t>
      </w:r>
      <w:r w:rsidR="00613B6F">
        <w:rPr>
          <w:szCs w:val="24"/>
        </w:rPr>
        <w:t>při</w:t>
      </w:r>
      <w:r>
        <w:rPr>
          <w:szCs w:val="24"/>
        </w:rPr>
        <w:t xml:space="preserve"> výrobě nových produktů.</w:t>
      </w:r>
    </w:p>
    <w:p w14:paraId="1671A45B" w14:textId="77777777" w:rsidR="0080496B" w:rsidRDefault="0080496B" w:rsidP="0080496B">
      <w:pPr>
        <w:spacing w:after="0"/>
        <w:rPr>
          <w:szCs w:val="24"/>
        </w:rPr>
      </w:pPr>
    </w:p>
    <w:p w14:paraId="10695F56" w14:textId="52EC344A" w:rsidR="00EF706C" w:rsidRDefault="0080496B" w:rsidP="0080496B">
      <w:pPr>
        <w:spacing w:after="0"/>
        <w:rPr>
          <w:szCs w:val="24"/>
        </w:rPr>
      </w:pPr>
      <w:r>
        <w:rPr>
          <w:szCs w:val="24"/>
        </w:rPr>
        <w:t>Východiskem je jí studium problematiky</w:t>
      </w:r>
      <w:r w:rsidR="00B3384E">
        <w:rPr>
          <w:szCs w:val="24"/>
        </w:rPr>
        <w:t xml:space="preserve"> dotýkající se výroby brýlí, především brýlových obrub, obalů</w:t>
      </w:r>
      <w:r w:rsidR="008A14A9">
        <w:rPr>
          <w:szCs w:val="24"/>
        </w:rPr>
        <w:t xml:space="preserve"> brýlí</w:t>
      </w:r>
      <w:r w:rsidR="00B3384E">
        <w:rPr>
          <w:szCs w:val="24"/>
        </w:rPr>
        <w:t xml:space="preserve"> a doprovodných prvků, včetně sladění jejich vizuality i materiálové skladby.</w:t>
      </w:r>
    </w:p>
    <w:p w14:paraId="73B07920" w14:textId="5423AAF3" w:rsidR="00B3384E" w:rsidRDefault="00B3384E" w:rsidP="0080496B">
      <w:pPr>
        <w:spacing w:after="0"/>
        <w:rPr>
          <w:szCs w:val="24"/>
        </w:rPr>
      </w:pPr>
    </w:p>
    <w:p w14:paraId="3D2B0DC8" w14:textId="45E42642" w:rsidR="00B3384E" w:rsidRDefault="00B3384E" w:rsidP="0080496B">
      <w:pPr>
        <w:spacing w:after="0"/>
        <w:rPr>
          <w:szCs w:val="24"/>
        </w:rPr>
      </w:pPr>
      <w:r>
        <w:rPr>
          <w:szCs w:val="24"/>
        </w:rPr>
        <w:t xml:space="preserve">V </w:t>
      </w:r>
      <w:r w:rsidR="00613B6F">
        <w:rPr>
          <w:szCs w:val="24"/>
        </w:rPr>
        <w:t>logicky a přehledn</w:t>
      </w:r>
      <w:r>
        <w:rPr>
          <w:szCs w:val="24"/>
        </w:rPr>
        <w:t xml:space="preserve">ě strukturovaném textu autorka zmiňuje nejen historické souvislosti, </w:t>
      </w:r>
      <w:r w:rsidR="00CB302C">
        <w:rPr>
          <w:szCs w:val="24"/>
        </w:rPr>
        <w:br/>
      </w:r>
      <w:r>
        <w:rPr>
          <w:szCs w:val="24"/>
        </w:rPr>
        <w:t xml:space="preserve">ale v rámci </w:t>
      </w:r>
      <w:r w:rsidR="00D94CA2">
        <w:rPr>
          <w:szCs w:val="24"/>
        </w:rPr>
        <w:t>r</w:t>
      </w:r>
      <w:r>
        <w:rPr>
          <w:szCs w:val="24"/>
        </w:rPr>
        <w:t xml:space="preserve">ešerše současného stavu, analyzuje </w:t>
      </w:r>
      <w:r w:rsidR="004C15DF">
        <w:rPr>
          <w:szCs w:val="24"/>
        </w:rPr>
        <w:t xml:space="preserve">mj. </w:t>
      </w:r>
      <w:r>
        <w:rPr>
          <w:szCs w:val="24"/>
        </w:rPr>
        <w:t xml:space="preserve">autorské přístupy, materiálovou skladbu </w:t>
      </w:r>
      <w:r w:rsidR="00CB302C">
        <w:rPr>
          <w:szCs w:val="24"/>
        </w:rPr>
        <w:br/>
      </w:r>
      <w:r>
        <w:rPr>
          <w:szCs w:val="24"/>
        </w:rPr>
        <w:t xml:space="preserve">i tvarová specifika </w:t>
      </w:r>
      <w:r w:rsidR="004C15DF">
        <w:rPr>
          <w:szCs w:val="24"/>
        </w:rPr>
        <w:t xml:space="preserve">produkce </w:t>
      </w:r>
      <w:r>
        <w:rPr>
          <w:szCs w:val="24"/>
        </w:rPr>
        <w:t>reprezent</w:t>
      </w:r>
      <w:r w:rsidR="004C15DF">
        <w:rPr>
          <w:szCs w:val="24"/>
        </w:rPr>
        <w:t xml:space="preserve">ující </w:t>
      </w:r>
      <w:r>
        <w:rPr>
          <w:szCs w:val="24"/>
        </w:rPr>
        <w:t>současné malosériové výrob</w:t>
      </w:r>
      <w:r w:rsidR="004C15DF">
        <w:rPr>
          <w:szCs w:val="24"/>
        </w:rPr>
        <w:t>ce</w:t>
      </w:r>
      <w:r>
        <w:rPr>
          <w:szCs w:val="24"/>
        </w:rPr>
        <w:t xml:space="preserve"> brýlí v tuzemsku </w:t>
      </w:r>
      <w:r w:rsidR="004C15DF">
        <w:rPr>
          <w:szCs w:val="24"/>
        </w:rPr>
        <w:br/>
      </w:r>
      <w:r>
        <w:rPr>
          <w:szCs w:val="24"/>
        </w:rPr>
        <w:t>i v zahraničí.</w:t>
      </w:r>
    </w:p>
    <w:p w14:paraId="58BBC7BD" w14:textId="77777777" w:rsidR="00B3384E" w:rsidRDefault="00B3384E" w:rsidP="0080496B">
      <w:pPr>
        <w:spacing w:after="0"/>
        <w:rPr>
          <w:szCs w:val="24"/>
        </w:rPr>
      </w:pPr>
    </w:p>
    <w:p w14:paraId="21E5463C" w14:textId="12225358" w:rsidR="00DE77D2" w:rsidRDefault="00B077EF" w:rsidP="0080496B">
      <w:pPr>
        <w:spacing w:after="0"/>
        <w:rPr>
          <w:szCs w:val="24"/>
        </w:rPr>
      </w:pPr>
      <w:r>
        <w:rPr>
          <w:szCs w:val="24"/>
        </w:rPr>
        <w:t>D</w:t>
      </w:r>
      <w:r w:rsidR="001D74EA">
        <w:rPr>
          <w:szCs w:val="24"/>
        </w:rPr>
        <w:t>ruh</w:t>
      </w:r>
      <w:r>
        <w:rPr>
          <w:szCs w:val="24"/>
        </w:rPr>
        <w:t>ou</w:t>
      </w:r>
      <w:r w:rsidR="001D74EA">
        <w:rPr>
          <w:szCs w:val="24"/>
        </w:rPr>
        <w:t xml:space="preserve"> kapitol</w:t>
      </w:r>
      <w:r>
        <w:rPr>
          <w:szCs w:val="24"/>
        </w:rPr>
        <w:t xml:space="preserve">u </w:t>
      </w:r>
      <w:r w:rsidR="00DE77D2">
        <w:rPr>
          <w:szCs w:val="24"/>
        </w:rPr>
        <w:t xml:space="preserve">diplomantka </w:t>
      </w:r>
      <w:r>
        <w:rPr>
          <w:szCs w:val="24"/>
        </w:rPr>
        <w:t>uvádí popisem jednotlivých částí, ze kterých se skládají brýle</w:t>
      </w:r>
      <w:r w:rsidR="004C15DF">
        <w:rPr>
          <w:szCs w:val="24"/>
        </w:rPr>
        <w:t>,</w:t>
      </w:r>
      <w:r>
        <w:rPr>
          <w:szCs w:val="24"/>
        </w:rPr>
        <w:t xml:space="preserve"> dioptrické i sluneční,</w:t>
      </w:r>
      <w:r w:rsidR="00DE77D2">
        <w:rPr>
          <w:szCs w:val="24"/>
        </w:rPr>
        <w:t xml:space="preserve"> které doprovází autor</w:t>
      </w:r>
      <w:r w:rsidR="004C15DF">
        <w:rPr>
          <w:szCs w:val="24"/>
        </w:rPr>
        <w:t>s</w:t>
      </w:r>
      <w:r w:rsidR="00DE77D2">
        <w:rPr>
          <w:szCs w:val="24"/>
        </w:rPr>
        <w:t>kými ilustracemi vysoké úrovně.</w:t>
      </w:r>
    </w:p>
    <w:p w14:paraId="0D102323" w14:textId="77777777" w:rsidR="00613B6F" w:rsidRDefault="00613B6F" w:rsidP="00DE77D2">
      <w:pPr>
        <w:spacing w:after="0"/>
        <w:rPr>
          <w:szCs w:val="24"/>
        </w:rPr>
      </w:pPr>
    </w:p>
    <w:p w14:paraId="7761FC86" w14:textId="3506E770" w:rsidR="00B3384E" w:rsidRDefault="00DE77D2" w:rsidP="00DE77D2">
      <w:pPr>
        <w:spacing w:after="0"/>
        <w:rPr>
          <w:szCs w:val="24"/>
        </w:rPr>
      </w:pPr>
      <w:r>
        <w:rPr>
          <w:szCs w:val="24"/>
        </w:rPr>
        <w:t>P</w:t>
      </w:r>
      <w:r w:rsidR="00B077EF">
        <w:rPr>
          <w:szCs w:val="24"/>
        </w:rPr>
        <w:t>okračuje informacemi týkající se materiálů</w:t>
      </w:r>
      <w:r>
        <w:rPr>
          <w:szCs w:val="24"/>
        </w:rPr>
        <w:t>, kdy</w:t>
      </w:r>
      <w:r w:rsidR="00B077EF">
        <w:rPr>
          <w:szCs w:val="24"/>
        </w:rPr>
        <w:t xml:space="preserve"> dopodrobna informuje </w:t>
      </w:r>
      <w:r>
        <w:rPr>
          <w:szCs w:val="24"/>
        </w:rPr>
        <w:t>jak o tradičních materiálech organického původu, tak i materiálech syntetického původu</w:t>
      </w:r>
      <w:r w:rsidR="004C15DF">
        <w:rPr>
          <w:szCs w:val="24"/>
        </w:rPr>
        <w:t xml:space="preserve"> – plast</w:t>
      </w:r>
      <w:r w:rsidR="00613B6F">
        <w:rPr>
          <w:szCs w:val="24"/>
        </w:rPr>
        <w:t>ech</w:t>
      </w:r>
      <w:r w:rsidR="004C15DF">
        <w:rPr>
          <w:szCs w:val="24"/>
        </w:rPr>
        <w:t xml:space="preserve">. </w:t>
      </w:r>
      <w:r w:rsidR="004C15DF">
        <w:rPr>
          <w:szCs w:val="24"/>
        </w:rPr>
        <w:br/>
        <w:t>V závěru kapitoly jsou zmíněny kovové materiály.</w:t>
      </w:r>
    </w:p>
    <w:p w14:paraId="49A1D99D" w14:textId="61263799" w:rsidR="004C15DF" w:rsidRDefault="004C15DF" w:rsidP="00DE77D2">
      <w:pPr>
        <w:spacing w:after="0"/>
        <w:rPr>
          <w:szCs w:val="24"/>
        </w:rPr>
      </w:pPr>
    </w:p>
    <w:p w14:paraId="04A7AC7F" w14:textId="51B7C134" w:rsidR="004C15DF" w:rsidRDefault="004C15DF" w:rsidP="00E0729D">
      <w:pPr>
        <w:spacing w:after="0"/>
        <w:rPr>
          <w:szCs w:val="24"/>
        </w:rPr>
      </w:pPr>
      <w:r>
        <w:rPr>
          <w:szCs w:val="24"/>
        </w:rPr>
        <w:t>Následuje část zaměřená na ergonomii – měření a přizpůsobování brýlových obrub potřebám uživatele. S tím související problematika spojená s volbou vhodného tvaru brýlové obruby k typu / tvaru obličeje</w:t>
      </w:r>
      <w:r w:rsidR="00613B6F">
        <w:rPr>
          <w:szCs w:val="24"/>
        </w:rPr>
        <w:t>, je obsahem následující třetí kapitoly.</w:t>
      </w:r>
    </w:p>
    <w:p w14:paraId="262697F7" w14:textId="31A0A384" w:rsidR="004C15DF" w:rsidRDefault="004C15DF" w:rsidP="004C15DF">
      <w:pPr>
        <w:spacing w:after="0"/>
        <w:rPr>
          <w:szCs w:val="24"/>
        </w:rPr>
      </w:pPr>
    </w:p>
    <w:p w14:paraId="7AADCF0C" w14:textId="131A2D0F" w:rsidR="004C15DF" w:rsidRDefault="004C15DF" w:rsidP="004C15DF">
      <w:pPr>
        <w:spacing w:after="0"/>
        <w:rPr>
          <w:szCs w:val="24"/>
        </w:rPr>
      </w:pPr>
      <w:r>
        <w:rPr>
          <w:szCs w:val="24"/>
        </w:rPr>
        <w:t xml:space="preserve">V poslední kapitole teoretické části se autorka soustředí na barvy, jejich typologii </w:t>
      </w:r>
      <w:r w:rsidR="009F25E0">
        <w:rPr>
          <w:szCs w:val="24"/>
        </w:rPr>
        <w:br/>
      </w:r>
      <w:r>
        <w:rPr>
          <w:szCs w:val="24"/>
        </w:rPr>
        <w:t>i symboliku.</w:t>
      </w:r>
    </w:p>
    <w:p w14:paraId="62462B30" w14:textId="117BD19E" w:rsidR="004C15DF" w:rsidRDefault="004C15DF" w:rsidP="004C15DF">
      <w:pPr>
        <w:spacing w:after="0"/>
        <w:rPr>
          <w:szCs w:val="24"/>
        </w:rPr>
      </w:pPr>
    </w:p>
    <w:p w14:paraId="4CE8F206" w14:textId="77777777" w:rsidR="00D632D9" w:rsidRDefault="00E0729D" w:rsidP="004C15DF">
      <w:pPr>
        <w:spacing w:after="0"/>
        <w:rPr>
          <w:szCs w:val="24"/>
        </w:rPr>
      </w:pPr>
      <w:r>
        <w:rPr>
          <w:szCs w:val="24"/>
        </w:rPr>
        <w:t xml:space="preserve">Text je </w:t>
      </w:r>
      <w:r w:rsidR="00D632D9">
        <w:rPr>
          <w:szCs w:val="24"/>
        </w:rPr>
        <w:t>přiměře</w:t>
      </w:r>
      <w:r>
        <w:rPr>
          <w:szCs w:val="24"/>
        </w:rPr>
        <w:t>ně obsáhlý</w:t>
      </w:r>
      <w:r w:rsidR="00D632D9">
        <w:rPr>
          <w:szCs w:val="24"/>
        </w:rPr>
        <w:t xml:space="preserve"> a splňuje nároky, kladené na tento typ textu.</w:t>
      </w:r>
      <w:r>
        <w:rPr>
          <w:szCs w:val="24"/>
        </w:rPr>
        <w:t xml:space="preserve"> </w:t>
      </w:r>
    </w:p>
    <w:p w14:paraId="63F440CF" w14:textId="77777777" w:rsidR="00D632D9" w:rsidRDefault="00D632D9" w:rsidP="004C15DF">
      <w:pPr>
        <w:spacing w:after="0"/>
        <w:rPr>
          <w:szCs w:val="24"/>
        </w:rPr>
      </w:pPr>
    </w:p>
    <w:p w14:paraId="6B191CF4" w14:textId="1F99A24E" w:rsidR="00D632D9" w:rsidRDefault="00D632D9" w:rsidP="004C15DF">
      <w:pPr>
        <w:spacing w:after="0"/>
        <w:rPr>
          <w:szCs w:val="24"/>
        </w:rPr>
      </w:pPr>
      <w:r>
        <w:rPr>
          <w:szCs w:val="24"/>
        </w:rPr>
        <w:t>Informace</w:t>
      </w:r>
      <w:r w:rsidR="00E0729D">
        <w:rPr>
          <w:szCs w:val="24"/>
        </w:rPr>
        <w:t xml:space="preserve"> jsou řazeny logick</w:t>
      </w:r>
      <w:r w:rsidR="003C55D9">
        <w:rPr>
          <w:szCs w:val="24"/>
        </w:rPr>
        <w:t>y</w:t>
      </w:r>
      <w:r>
        <w:rPr>
          <w:szCs w:val="24"/>
        </w:rPr>
        <w:t>, formulace</w:t>
      </w:r>
      <w:r w:rsidR="003C55D9">
        <w:rPr>
          <w:szCs w:val="24"/>
        </w:rPr>
        <w:t xml:space="preserve"> </w:t>
      </w:r>
      <w:r w:rsidR="00E0729D">
        <w:rPr>
          <w:szCs w:val="24"/>
        </w:rPr>
        <w:t>jsou srozumitelné</w:t>
      </w:r>
      <w:r w:rsidR="003C55D9">
        <w:rPr>
          <w:szCs w:val="24"/>
        </w:rPr>
        <w:t xml:space="preserve">, také díky faktu, že </w:t>
      </w:r>
      <w:r w:rsidR="00E0729D">
        <w:rPr>
          <w:szCs w:val="24"/>
        </w:rPr>
        <w:t xml:space="preserve">autorka </w:t>
      </w:r>
      <w:r w:rsidR="003C55D9">
        <w:rPr>
          <w:szCs w:val="24"/>
        </w:rPr>
        <w:t xml:space="preserve">vhodně </w:t>
      </w:r>
      <w:r w:rsidR="00E0729D">
        <w:rPr>
          <w:szCs w:val="24"/>
        </w:rPr>
        <w:t>používá odbornou terminologii</w:t>
      </w:r>
      <w:r w:rsidR="003C55D9">
        <w:rPr>
          <w:szCs w:val="24"/>
        </w:rPr>
        <w:t>.</w:t>
      </w:r>
      <w:r w:rsidR="00E0729D">
        <w:rPr>
          <w:szCs w:val="24"/>
        </w:rPr>
        <w:t xml:space="preserve"> </w:t>
      </w:r>
    </w:p>
    <w:p w14:paraId="59F792FA" w14:textId="77777777" w:rsidR="00D632D9" w:rsidRDefault="00D632D9" w:rsidP="004C15DF">
      <w:pPr>
        <w:spacing w:after="0"/>
        <w:rPr>
          <w:szCs w:val="24"/>
        </w:rPr>
      </w:pPr>
    </w:p>
    <w:p w14:paraId="0B6C30D1" w14:textId="77777777" w:rsidR="00D632D9" w:rsidRDefault="00D632D9" w:rsidP="004C15DF">
      <w:pPr>
        <w:spacing w:after="0"/>
        <w:rPr>
          <w:szCs w:val="24"/>
        </w:rPr>
      </w:pPr>
      <w:r>
        <w:rPr>
          <w:szCs w:val="24"/>
        </w:rPr>
        <w:lastRenderedPageBreak/>
        <w:t>Diplomantka s</w:t>
      </w:r>
      <w:r w:rsidR="00E0729D">
        <w:rPr>
          <w:szCs w:val="24"/>
        </w:rPr>
        <w:t>vé poznatky o</w:t>
      </w:r>
      <w:r w:rsidR="009F25E0">
        <w:rPr>
          <w:szCs w:val="24"/>
        </w:rPr>
        <w:t>pírá</w:t>
      </w:r>
      <w:r w:rsidR="00E0729D">
        <w:rPr>
          <w:szCs w:val="24"/>
        </w:rPr>
        <w:t xml:space="preserve"> </w:t>
      </w:r>
      <w:r w:rsidR="009F25E0">
        <w:rPr>
          <w:szCs w:val="24"/>
        </w:rPr>
        <w:t>o</w:t>
      </w:r>
      <w:r w:rsidR="00E0729D">
        <w:rPr>
          <w:szCs w:val="24"/>
        </w:rPr>
        <w:t xml:space="preserve"> studi</w:t>
      </w:r>
      <w:r w:rsidR="009F25E0">
        <w:rPr>
          <w:szCs w:val="24"/>
        </w:rPr>
        <w:t>um</w:t>
      </w:r>
      <w:r w:rsidR="00E0729D">
        <w:rPr>
          <w:szCs w:val="24"/>
        </w:rPr>
        <w:t xml:space="preserve"> literatury, jejíž seznam je uveden v závěru textové části diplomové práce, </w:t>
      </w:r>
      <w:r w:rsidR="009F25E0">
        <w:rPr>
          <w:szCs w:val="24"/>
        </w:rPr>
        <w:t xml:space="preserve">stejně tak jako seznam obrázků s uvedením jejich zdrojů.  </w:t>
      </w:r>
    </w:p>
    <w:p w14:paraId="2ABB1C46" w14:textId="77777777" w:rsidR="00D632D9" w:rsidRDefault="00D632D9" w:rsidP="004C15DF">
      <w:pPr>
        <w:spacing w:after="0"/>
        <w:rPr>
          <w:szCs w:val="24"/>
        </w:rPr>
      </w:pPr>
    </w:p>
    <w:p w14:paraId="56255930" w14:textId="673862D3" w:rsidR="00E0729D" w:rsidRDefault="009F25E0" w:rsidP="004C15DF">
      <w:pPr>
        <w:spacing w:after="0"/>
        <w:rPr>
          <w:szCs w:val="24"/>
        </w:rPr>
      </w:pPr>
      <w:r>
        <w:rPr>
          <w:szCs w:val="24"/>
        </w:rPr>
        <w:t>Nedílnou součástí je pak</w:t>
      </w:r>
      <w:r w:rsidR="00E0729D">
        <w:rPr>
          <w:szCs w:val="24"/>
        </w:rPr>
        <w:t xml:space="preserve"> seznam použitých</w:t>
      </w:r>
      <w:r>
        <w:rPr>
          <w:szCs w:val="24"/>
        </w:rPr>
        <w:t xml:space="preserve"> symbolů a</w:t>
      </w:r>
      <w:r w:rsidR="00E0729D">
        <w:rPr>
          <w:szCs w:val="24"/>
        </w:rPr>
        <w:t xml:space="preserve"> zkratek</w:t>
      </w:r>
      <w:r w:rsidR="00912921">
        <w:rPr>
          <w:szCs w:val="24"/>
        </w:rPr>
        <w:t>.</w:t>
      </w:r>
    </w:p>
    <w:p w14:paraId="5CA164EE" w14:textId="3D5623FB" w:rsidR="003C55D9" w:rsidRDefault="003C55D9" w:rsidP="004C15DF">
      <w:pPr>
        <w:spacing w:after="0"/>
        <w:rPr>
          <w:szCs w:val="24"/>
        </w:rPr>
      </w:pPr>
    </w:p>
    <w:p w14:paraId="5FDDDB99" w14:textId="77777777" w:rsidR="007D08D3" w:rsidRPr="0080496B" w:rsidRDefault="007D08D3" w:rsidP="00CD5972">
      <w:pPr>
        <w:jc w:val="both"/>
        <w:rPr>
          <w:szCs w:val="24"/>
        </w:rPr>
      </w:pPr>
    </w:p>
    <w:p w14:paraId="5D3E6914" w14:textId="6C9B896E"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1D5F16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0B048B">
        <w:rPr>
          <w:rFonts w:ascii="Calibri" w:hAnsi="Calibri" w:cs="Calibri"/>
          <w:b/>
          <w:color w:val="000000"/>
          <w:szCs w:val="24"/>
          <w:shd w:val="clear" w:color="auto" w:fill="FFFFFF"/>
        </w:rPr>
        <w:t>3 %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.</w:t>
      </w:r>
    </w:p>
    <w:p w14:paraId="3E51FEB4" w14:textId="77777777" w:rsidR="00CD5972" w:rsidRPr="0080496B" w:rsidRDefault="00CD5972" w:rsidP="00CD5972">
      <w:pPr>
        <w:jc w:val="both"/>
        <w:rPr>
          <w:szCs w:val="24"/>
        </w:rPr>
      </w:pPr>
    </w:p>
    <w:p w14:paraId="6AA52272" w14:textId="77777777" w:rsidR="00CD5972" w:rsidRPr="0080496B" w:rsidRDefault="00CD5972" w:rsidP="00CD5972">
      <w:pPr>
        <w:jc w:val="both"/>
        <w:rPr>
          <w:szCs w:val="24"/>
        </w:rPr>
      </w:pPr>
    </w:p>
    <w:p w14:paraId="5C274E32" w14:textId="77777777" w:rsidR="00CD5972" w:rsidRPr="0080496B" w:rsidRDefault="00CD5972" w:rsidP="00CD5972">
      <w:pPr>
        <w:spacing w:after="0"/>
        <w:jc w:val="both"/>
        <w:rPr>
          <w:szCs w:val="24"/>
        </w:rPr>
      </w:pPr>
    </w:p>
    <w:p w14:paraId="6AEFCBBF" w14:textId="3FA4105E" w:rsidR="00CD5972" w:rsidRPr="0080496B" w:rsidRDefault="00CD5972" w:rsidP="00CD5972">
      <w:pPr>
        <w:spacing w:after="0"/>
        <w:jc w:val="both"/>
        <w:rPr>
          <w:szCs w:val="24"/>
        </w:rPr>
      </w:pPr>
      <w:r w:rsidRPr="0080496B">
        <w:rPr>
          <w:szCs w:val="24"/>
        </w:rPr>
        <w:t xml:space="preserve">Návrh klasifikace </w:t>
      </w:r>
      <w:r w:rsidR="000B048B">
        <w:rPr>
          <w:szCs w:val="24"/>
        </w:rPr>
        <w:t>A – výborně</w:t>
      </w:r>
    </w:p>
    <w:p w14:paraId="0C685AB2" w14:textId="77777777" w:rsidR="00CD5972" w:rsidRPr="0080496B" w:rsidRDefault="00CD5972" w:rsidP="00CD5972">
      <w:pPr>
        <w:spacing w:after="0"/>
        <w:jc w:val="both"/>
        <w:rPr>
          <w:szCs w:val="24"/>
        </w:rPr>
      </w:pPr>
    </w:p>
    <w:p w14:paraId="1A6C1F54" w14:textId="77777777" w:rsidR="00CD5972" w:rsidRPr="0080496B" w:rsidRDefault="00CD5972" w:rsidP="00CD5972">
      <w:pPr>
        <w:spacing w:after="0"/>
        <w:jc w:val="both"/>
        <w:rPr>
          <w:szCs w:val="24"/>
        </w:rPr>
      </w:pPr>
    </w:p>
    <w:p w14:paraId="40FAA9FD" w14:textId="772E88FB" w:rsidR="00CD5972" w:rsidRPr="0080496B" w:rsidRDefault="00CD5972" w:rsidP="00CD5972">
      <w:pPr>
        <w:spacing w:after="0"/>
        <w:jc w:val="both"/>
        <w:rPr>
          <w:szCs w:val="24"/>
        </w:rPr>
      </w:pPr>
      <w:r w:rsidRPr="0080496B">
        <w:rPr>
          <w:szCs w:val="24"/>
        </w:rPr>
        <w:t>V</w:t>
      </w:r>
      <w:r w:rsidR="00912921">
        <w:rPr>
          <w:szCs w:val="24"/>
        </w:rPr>
        <w:t> Uherském Hradišti</w:t>
      </w:r>
      <w:r w:rsidRPr="0080496B">
        <w:rPr>
          <w:szCs w:val="24"/>
        </w:rPr>
        <w:t xml:space="preserve">   dne </w:t>
      </w:r>
      <w:r w:rsidR="00912921">
        <w:rPr>
          <w:szCs w:val="24"/>
        </w:rPr>
        <w:t>29. května 2024</w:t>
      </w:r>
    </w:p>
    <w:p w14:paraId="6B582BE5" w14:textId="77777777" w:rsidR="003A5A41" w:rsidRPr="0080496B" w:rsidRDefault="003A5A41" w:rsidP="00CD5972">
      <w:pPr>
        <w:spacing w:after="0"/>
        <w:jc w:val="both"/>
        <w:rPr>
          <w:szCs w:val="24"/>
        </w:rPr>
      </w:pPr>
    </w:p>
    <w:p w14:paraId="3098D9FE" w14:textId="77777777" w:rsidR="003A5A41" w:rsidRPr="0080496B" w:rsidRDefault="003A5A41" w:rsidP="00CD5972">
      <w:pPr>
        <w:spacing w:after="0"/>
        <w:ind w:left="4956"/>
        <w:jc w:val="both"/>
        <w:rPr>
          <w:szCs w:val="24"/>
        </w:rPr>
      </w:pPr>
      <w:r w:rsidRPr="0080496B">
        <w:rPr>
          <w:szCs w:val="24"/>
        </w:rPr>
        <w:t xml:space="preserve"> </w:t>
      </w:r>
      <w:r w:rsidRPr="0080496B">
        <w:rPr>
          <w:szCs w:val="24"/>
        </w:rPr>
        <w:tab/>
      </w:r>
      <w:r w:rsidRPr="0080496B">
        <w:rPr>
          <w:szCs w:val="24"/>
        </w:rPr>
        <w:tab/>
      </w:r>
      <w:r w:rsidRPr="0080496B">
        <w:rPr>
          <w:szCs w:val="24"/>
        </w:rPr>
        <w:tab/>
      </w:r>
      <w:r w:rsidRPr="0080496B">
        <w:rPr>
          <w:szCs w:val="24"/>
        </w:rPr>
        <w:tab/>
      </w:r>
      <w:r w:rsidRPr="0080496B">
        <w:rPr>
          <w:szCs w:val="24"/>
        </w:rPr>
        <w:tab/>
      </w:r>
      <w:r w:rsidRPr="0080496B">
        <w:rPr>
          <w:szCs w:val="24"/>
        </w:rPr>
        <w:tab/>
      </w:r>
      <w:r w:rsidRPr="0080496B">
        <w:rPr>
          <w:szCs w:val="24"/>
        </w:rPr>
        <w:tab/>
        <w:t xml:space="preserve">       ......................................……………… </w:t>
      </w:r>
      <w:r w:rsidRPr="0080496B">
        <w:rPr>
          <w:szCs w:val="24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sectPr w:rsidR="00CD5972" w:rsidRPr="000A7C26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ECB8" w14:textId="77777777" w:rsidR="00363A8A" w:rsidRDefault="00363A8A" w:rsidP="005A4D36">
      <w:pPr>
        <w:spacing w:after="0"/>
      </w:pPr>
      <w:r>
        <w:separator/>
      </w:r>
    </w:p>
  </w:endnote>
  <w:endnote w:type="continuationSeparator" w:id="0">
    <w:p w14:paraId="300A9C81" w14:textId="77777777" w:rsidR="00363A8A" w:rsidRDefault="00363A8A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2496B" w14:textId="77777777" w:rsidR="00363A8A" w:rsidRDefault="00363A8A" w:rsidP="005A4D36">
      <w:pPr>
        <w:spacing w:after="0"/>
      </w:pPr>
      <w:r>
        <w:separator/>
      </w:r>
    </w:p>
  </w:footnote>
  <w:footnote w:type="continuationSeparator" w:id="0">
    <w:p w14:paraId="5589CD59" w14:textId="77777777" w:rsidR="00363A8A" w:rsidRDefault="00363A8A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CD0E4B" w:rsidP="005A4D36">
          <w:pPr>
            <w:pStyle w:val="Zhlav"/>
            <w:ind w:left="0"/>
            <w:jc w:val="center"/>
          </w:pPr>
          <w:r>
            <w:rPr>
              <w:noProof/>
            </w:rP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83.8pt;height:81pt;mso-width-percent:0;mso-height-percent:0;mso-width-percent:0;mso-height-percent:0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8208B"/>
    <w:rsid w:val="000A7C26"/>
    <w:rsid w:val="000B048B"/>
    <w:rsid w:val="000C6557"/>
    <w:rsid w:val="0019484C"/>
    <w:rsid w:val="001C0D6B"/>
    <w:rsid w:val="001C7604"/>
    <w:rsid w:val="001D5F16"/>
    <w:rsid w:val="001D74EA"/>
    <w:rsid w:val="00284EFD"/>
    <w:rsid w:val="002C2146"/>
    <w:rsid w:val="0031649C"/>
    <w:rsid w:val="00320661"/>
    <w:rsid w:val="00326145"/>
    <w:rsid w:val="00363A8A"/>
    <w:rsid w:val="003A5A41"/>
    <w:rsid w:val="003C55D9"/>
    <w:rsid w:val="003E59FC"/>
    <w:rsid w:val="004C15DF"/>
    <w:rsid w:val="004F69CC"/>
    <w:rsid w:val="00513F1E"/>
    <w:rsid w:val="005612D2"/>
    <w:rsid w:val="00572503"/>
    <w:rsid w:val="005A4D36"/>
    <w:rsid w:val="005C03DA"/>
    <w:rsid w:val="005F2F26"/>
    <w:rsid w:val="00613B6F"/>
    <w:rsid w:val="006329D0"/>
    <w:rsid w:val="0079683E"/>
    <w:rsid w:val="007A64F7"/>
    <w:rsid w:val="007D08D3"/>
    <w:rsid w:val="0080496B"/>
    <w:rsid w:val="00820C1E"/>
    <w:rsid w:val="00821E96"/>
    <w:rsid w:val="00890166"/>
    <w:rsid w:val="008A14A9"/>
    <w:rsid w:val="008F06D5"/>
    <w:rsid w:val="00904375"/>
    <w:rsid w:val="00912921"/>
    <w:rsid w:val="009571C4"/>
    <w:rsid w:val="009F25E0"/>
    <w:rsid w:val="00A216E8"/>
    <w:rsid w:val="00A64177"/>
    <w:rsid w:val="00A757A5"/>
    <w:rsid w:val="00A87A8D"/>
    <w:rsid w:val="00B077EF"/>
    <w:rsid w:val="00B3384E"/>
    <w:rsid w:val="00B558D4"/>
    <w:rsid w:val="00B7376F"/>
    <w:rsid w:val="00BA7925"/>
    <w:rsid w:val="00BF5D80"/>
    <w:rsid w:val="00CB302C"/>
    <w:rsid w:val="00CD0E4B"/>
    <w:rsid w:val="00CD5972"/>
    <w:rsid w:val="00CE1250"/>
    <w:rsid w:val="00CF7F52"/>
    <w:rsid w:val="00D632D9"/>
    <w:rsid w:val="00D77369"/>
    <w:rsid w:val="00D94CA2"/>
    <w:rsid w:val="00DE77D2"/>
    <w:rsid w:val="00E0729D"/>
    <w:rsid w:val="00E25B3F"/>
    <w:rsid w:val="00EF706C"/>
    <w:rsid w:val="00F025A4"/>
    <w:rsid w:val="00F238C4"/>
    <w:rsid w:val="00F74CF3"/>
    <w:rsid w:val="00F75D0E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64990-4008-402D-B900-54209447B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0D29B-CE41-4429-8A27-B0C7FD37402B}">
  <ds:schemaRefs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2F6AB9-DB72-4B8E-B838-7CDC0F143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2061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2010-03-31T07:29:00Z</cp:lastPrinted>
  <dcterms:created xsi:type="dcterms:W3CDTF">2024-05-30T06:55:00Z</dcterms:created>
  <dcterms:modified xsi:type="dcterms:W3CDTF">2024-05-30T06:55:00Z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