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0599EB5D" w:rsidR="0028399C" w:rsidRPr="0013588D" w:rsidRDefault="0028399C" w:rsidP="00220B73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FC6EA05" w:rsidR="00515A76" w:rsidRPr="0013588D" w:rsidRDefault="00BD76F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D76F6">
              <w:rPr>
                <w:rFonts w:ascii="Calibri" w:hAnsi="Calibri" w:cs="Calibri"/>
                <w:b/>
                <w:sz w:val="24"/>
                <w:szCs w:val="24"/>
              </w:rPr>
              <w:t>Vít Dynka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4922B0A" w:rsidR="00515A76" w:rsidRPr="0013588D" w:rsidRDefault="00864C7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64C74">
              <w:rPr>
                <w:rFonts w:ascii="Calibri" w:hAnsi="Calibri" w:cs="Calibri"/>
                <w:b/>
                <w:sz w:val="24"/>
                <w:szCs w:val="24"/>
              </w:rPr>
              <w:t>Marketingový mix festivalu Pop Messe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5A86842" w:rsidR="00303FEA" w:rsidRPr="00303FEA" w:rsidRDefault="00220B7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Martin Kazík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1635CE39" w:rsidR="00515A76" w:rsidRPr="0013588D" w:rsidRDefault="00844926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77" w:dyaOrig="3384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339.75pt;height:161.25pt" o:ole="">
            <v:imagedata r:id="rId7" o:title=""/>
          </v:shape>
          <o:OLEObject Type="Embed" ProgID="Excel.Sheet.8" ShapeID="_x0000_i1036" DrawAspect="Content" ObjectID="_1776664597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7F311D35" w14:textId="2867B773" w:rsidR="008242D2" w:rsidRDefault="006F68A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Velice oceňuji návaznost </w:t>
      </w:r>
      <w:r w:rsidR="00670C77">
        <w:rPr>
          <w:rFonts w:ascii="Calibri" w:hAnsi="Calibri" w:cs="Calibri"/>
          <w:sz w:val="24"/>
          <w:szCs w:val="24"/>
        </w:rPr>
        <w:t>výzkumného šetření na kvalitativní výzkum provedený v rámci bakalářské práce autora v roce 202</w:t>
      </w:r>
      <w:r w:rsidR="00CA7B83">
        <w:rPr>
          <w:rFonts w:ascii="Calibri" w:hAnsi="Calibri" w:cs="Calibri"/>
          <w:sz w:val="24"/>
          <w:szCs w:val="24"/>
        </w:rPr>
        <w:t>3</w:t>
      </w:r>
      <w:r w:rsidR="00670C77">
        <w:rPr>
          <w:rFonts w:ascii="Calibri" w:hAnsi="Calibri" w:cs="Calibri"/>
          <w:sz w:val="24"/>
          <w:szCs w:val="24"/>
        </w:rPr>
        <w:t>.</w:t>
      </w:r>
    </w:p>
    <w:p w14:paraId="717817B9" w14:textId="5EC26885" w:rsidR="00CC3E1C" w:rsidRDefault="002A6E09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Otázky z dotazníkového šetření </w:t>
      </w:r>
      <w:r w:rsidR="00CA7B83">
        <w:rPr>
          <w:rFonts w:ascii="Calibri" w:hAnsi="Calibri" w:cs="Calibri"/>
          <w:sz w:val="24"/>
          <w:szCs w:val="24"/>
        </w:rPr>
        <w:t>jsou velice vhodně tvořeny na základě výpovědí z realizovaných rozhovorů.</w:t>
      </w:r>
    </w:p>
    <w:p w14:paraId="13594ECA" w14:textId="6C1DE881" w:rsidR="00670C77" w:rsidRDefault="00F769DF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Oceňuji dobře strukturovanou praktickou část, která je proložena přehlednými grafy a tabulkami, které vhodn</w:t>
      </w:r>
      <w:r w:rsidR="007B498D">
        <w:rPr>
          <w:rFonts w:ascii="Calibri" w:hAnsi="Calibri" w:cs="Calibri"/>
          <w:sz w:val="24"/>
          <w:szCs w:val="24"/>
        </w:rPr>
        <w:t>ě spolupracují s textem a představují zkoumaný problém.</w:t>
      </w:r>
    </w:p>
    <w:p w14:paraId="275F883B" w14:textId="77777777" w:rsidR="00843A50" w:rsidRPr="003E200B" w:rsidRDefault="00843A50" w:rsidP="003E200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3E200B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03B73B03" w14:textId="0380221B" w:rsidR="00843A50" w:rsidRDefault="002E0BC7" w:rsidP="00843A5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Představte</w:t>
      </w:r>
      <w:r w:rsidR="003E200B">
        <w:rPr>
          <w:rFonts w:ascii="Calibri" w:hAnsi="Calibri" w:cs="Calibri"/>
          <w:sz w:val="24"/>
          <w:szCs w:val="24"/>
        </w:rPr>
        <w:t xml:space="preserve"> nejstěžejnější </w:t>
      </w:r>
      <w:r w:rsidR="005B6617">
        <w:rPr>
          <w:rFonts w:ascii="Calibri" w:hAnsi="Calibri" w:cs="Calibri"/>
          <w:sz w:val="24"/>
          <w:szCs w:val="24"/>
        </w:rPr>
        <w:t xml:space="preserve">doporučení </w:t>
      </w:r>
      <w:r w:rsidR="003E200B">
        <w:rPr>
          <w:rFonts w:ascii="Calibri" w:hAnsi="Calibri" w:cs="Calibri"/>
          <w:sz w:val="24"/>
          <w:szCs w:val="24"/>
        </w:rPr>
        <w:t>pro festival</w:t>
      </w:r>
      <w:r w:rsidR="005B6617">
        <w:rPr>
          <w:rFonts w:ascii="Calibri" w:hAnsi="Calibri" w:cs="Calibri"/>
          <w:sz w:val="24"/>
          <w:szCs w:val="24"/>
        </w:rPr>
        <w:t xml:space="preserve"> Pop Messe</w:t>
      </w:r>
      <w:r w:rsidR="003E200B">
        <w:rPr>
          <w:rFonts w:ascii="Calibri" w:hAnsi="Calibri" w:cs="Calibri"/>
          <w:sz w:val="24"/>
          <w:szCs w:val="24"/>
        </w:rPr>
        <w:t xml:space="preserve"> </w:t>
      </w:r>
      <w:r w:rsidR="0000291F">
        <w:rPr>
          <w:rFonts w:ascii="Calibri" w:hAnsi="Calibri" w:cs="Calibri"/>
          <w:sz w:val="24"/>
          <w:szCs w:val="24"/>
        </w:rPr>
        <w:t xml:space="preserve">na základě Vámi učiněných </w:t>
      </w:r>
      <w:r>
        <w:rPr>
          <w:rFonts w:ascii="Calibri" w:hAnsi="Calibri" w:cs="Calibri"/>
          <w:sz w:val="24"/>
          <w:szCs w:val="24"/>
        </w:rPr>
        <w:t xml:space="preserve">výzkumných </w:t>
      </w:r>
      <w:r w:rsidR="0000291F">
        <w:rPr>
          <w:rFonts w:ascii="Calibri" w:hAnsi="Calibri" w:cs="Calibri"/>
          <w:sz w:val="24"/>
          <w:szCs w:val="24"/>
        </w:rPr>
        <w:t>šetření</w:t>
      </w:r>
      <w:r>
        <w:rPr>
          <w:rFonts w:ascii="Calibri" w:hAnsi="Calibri" w:cs="Calibri"/>
          <w:sz w:val="24"/>
          <w:szCs w:val="24"/>
        </w:rPr>
        <w:t>?</w:t>
      </w:r>
    </w:p>
    <w:p w14:paraId="20C65384" w14:textId="2E12190B" w:rsidR="002E0BC7" w:rsidRDefault="002E0BC7" w:rsidP="00843A5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Jaká je nejslabší výzkumem identifikovaná stránka, na které by měli pořadatelé festivalu zapracovat?</w:t>
      </w:r>
    </w:p>
    <w:p w14:paraId="09926272" w14:textId="7F3B14B5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5E475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maximální podobnost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6F68A2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3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4FD7551A" w14:textId="69FD9EE6" w:rsidR="00515A76" w:rsidRPr="00220B73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220B73">
        <w:rPr>
          <w:rFonts w:ascii="Calibri" w:hAnsi="Calibri" w:cs="Calibri"/>
          <w:sz w:val="24"/>
          <w:szCs w:val="24"/>
        </w:rPr>
        <w:t>7.5.2024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  <w:t xml:space="preserve">              </w:t>
      </w:r>
      <w:r w:rsidRPr="0013588D">
        <w:rPr>
          <w:rFonts w:ascii="Calibri" w:hAnsi="Calibri" w:cs="Calibri"/>
          <w:b/>
          <w:sz w:val="24"/>
          <w:szCs w:val="24"/>
        </w:rPr>
        <w:t>Podpis:</w:t>
      </w:r>
      <w:r w:rsidR="00220B73">
        <w:rPr>
          <w:rFonts w:ascii="Calibri" w:hAnsi="Calibri" w:cs="Calibri"/>
          <w:b/>
          <w:sz w:val="24"/>
          <w:szCs w:val="24"/>
        </w:rPr>
        <w:t xml:space="preserve"> </w:t>
      </w:r>
      <w:r w:rsidR="00220B73" w:rsidRPr="00220B73">
        <w:rPr>
          <w:rFonts w:ascii="Comic Sans MS" w:hAnsi="Comic Sans MS" w:cs="Calibri"/>
          <w:bCs/>
          <w:sz w:val="24"/>
          <w:szCs w:val="24"/>
        </w:rPr>
        <w:t>Martin Kazík v.r.</w:t>
      </w:r>
    </w:p>
    <w:sectPr w:rsidR="00515A76" w:rsidRPr="00220B73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5E414" w14:textId="77777777" w:rsidR="009044CE" w:rsidRDefault="009044CE">
      <w:r>
        <w:separator/>
      </w:r>
    </w:p>
  </w:endnote>
  <w:endnote w:type="continuationSeparator" w:id="0">
    <w:p w14:paraId="151928B9" w14:textId="77777777" w:rsidR="009044CE" w:rsidRDefault="0090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5C832" w14:textId="77777777" w:rsidR="009044CE" w:rsidRDefault="009044CE">
      <w:r>
        <w:separator/>
      </w:r>
    </w:p>
  </w:footnote>
  <w:footnote w:type="continuationSeparator" w:id="0">
    <w:p w14:paraId="2E71F921" w14:textId="77777777" w:rsidR="009044CE" w:rsidRDefault="00904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291F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0B73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A6E09"/>
    <w:rsid w:val="002B07FF"/>
    <w:rsid w:val="002B2FE4"/>
    <w:rsid w:val="002B3967"/>
    <w:rsid w:val="002B786A"/>
    <w:rsid w:val="002C44EF"/>
    <w:rsid w:val="002D04DC"/>
    <w:rsid w:val="002D19D1"/>
    <w:rsid w:val="002D393B"/>
    <w:rsid w:val="002E0BC7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4038B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3E200B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B6617"/>
    <w:rsid w:val="005D6260"/>
    <w:rsid w:val="005E1DEF"/>
    <w:rsid w:val="005E475C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70C77"/>
    <w:rsid w:val="006A14D7"/>
    <w:rsid w:val="006A4B26"/>
    <w:rsid w:val="006B540B"/>
    <w:rsid w:val="006C7F09"/>
    <w:rsid w:val="006E3EF6"/>
    <w:rsid w:val="006E5E3E"/>
    <w:rsid w:val="006F494A"/>
    <w:rsid w:val="006F68A2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5959"/>
    <w:rsid w:val="00766DB7"/>
    <w:rsid w:val="00766FD3"/>
    <w:rsid w:val="00770B81"/>
    <w:rsid w:val="00785177"/>
    <w:rsid w:val="0078615E"/>
    <w:rsid w:val="007A7155"/>
    <w:rsid w:val="007A7D7A"/>
    <w:rsid w:val="007B498D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3A50"/>
    <w:rsid w:val="00844926"/>
    <w:rsid w:val="00845234"/>
    <w:rsid w:val="0085026C"/>
    <w:rsid w:val="00854A44"/>
    <w:rsid w:val="00856C0C"/>
    <w:rsid w:val="00864C74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44CE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D76F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2208"/>
    <w:rsid w:val="00C83B7F"/>
    <w:rsid w:val="00CA7B83"/>
    <w:rsid w:val="00CB5F99"/>
    <w:rsid w:val="00CC3E1C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769DF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843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Martin Kazík</cp:lastModifiedBy>
  <cp:revision>19</cp:revision>
  <cp:lastPrinted>2010-04-15T13:27:00Z</cp:lastPrinted>
  <dcterms:created xsi:type="dcterms:W3CDTF">2024-03-07T09:40:00Z</dcterms:created>
  <dcterms:modified xsi:type="dcterms:W3CDTF">2024-05-08T07:09:00Z</dcterms:modified>
</cp:coreProperties>
</file>