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51638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Silvie Macková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516380" w:rsidRPr="00516380" w:rsidRDefault="00516380" w:rsidP="00516380">
            <w:pPr>
              <w:rPr>
                <w:rFonts w:ascii="Arial" w:hAnsi="Arial" w:cs="Arial"/>
              </w:rPr>
            </w:pPr>
            <w:r w:rsidRPr="00516380">
              <w:rPr>
                <w:rFonts w:ascii="Arial" w:hAnsi="Arial" w:cs="Arial"/>
              </w:rPr>
              <w:t xml:space="preserve">Využití prostředí krychlových staveb pro rozvoj </w:t>
            </w:r>
          </w:p>
          <w:p w:rsidR="00516380" w:rsidRPr="00516380" w:rsidRDefault="00516380" w:rsidP="00516380">
            <w:pPr>
              <w:rPr>
                <w:rFonts w:ascii="Arial" w:hAnsi="Arial" w:cs="Arial"/>
              </w:rPr>
            </w:pPr>
            <w:proofErr w:type="spellStart"/>
            <w:r w:rsidRPr="00516380">
              <w:rPr>
                <w:rFonts w:ascii="Arial" w:hAnsi="Arial" w:cs="Arial"/>
              </w:rPr>
              <w:t>předmatematických</w:t>
            </w:r>
            <w:proofErr w:type="spellEnd"/>
            <w:r w:rsidRPr="00516380">
              <w:rPr>
                <w:rFonts w:ascii="Arial" w:hAnsi="Arial" w:cs="Arial"/>
              </w:rPr>
              <w:t xml:space="preserve"> představ u dětí předškolního </w:t>
            </w:r>
          </w:p>
          <w:p w:rsidR="00002BCA" w:rsidRPr="00263656" w:rsidRDefault="00516380" w:rsidP="0051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242F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</w:t>
            </w:r>
            <w:r w:rsidR="00E20A45">
              <w:rPr>
                <w:rFonts w:ascii="Arial" w:hAnsi="Arial" w:cs="Arial"/>
              </w:rPr>
              <w:t>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8942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682F72" w:rsidRDefault="00682F72" w:rsidP="00682F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bakalářské práce vychází z aktuálně existujících paradigmat ve vzdělávání, ke kterým se přiklánějí jak výzkumy v</w:t>
            </w:r>
            <w:r w:rsidR="002F3BA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pedagogice</w:t>
            </w:r>
            <w:r w:rsidR="002F3B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tak praktikující učitelé ve výuce matematiky či v rozvoji </w:t>
            </w:r>
            <w:proofErr w:type="spellStart"/>
            <w:r>
              <w:rPr>
                <w:rFonts w:ascii="Arial" w:hAnsi="Arial" w:cs="Arial"/>
              </w:rPr>
              <w:t>předmatematických</w:t>
            </w:r>
            <w:proofErr w:type="spellEnd"/>
            <w:r>
              <w:rPr>
                <w:rFonts w:ascii="Arial" w:hAnsi="Arial" w:cs="Arial"/>
              </w:rPr>
              <w:t xml:space="preserve"> představ.</w:t>
            </w:r>
          </w:p>
          <w:p w:rsidR="00132169" w:rsidRDefault="002F3BAA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Předkládané</w:t>
            </w:r>
            <w:r w:rsidR="00B44777">
              <w:rPr>
                <w:rFonts w:ascii="Arial" w:hAnsi="Arial" w:cs="Arial"/>
              </w:rPr>
              <w:t xml:space="preserve"> téma</w:t>
            </w:r>
            <w:r w:rsidR="00132169">
              <w:rPr>
                <w:rFonts w:ascii="Arial" w:hAnsi="Arial" w:cs="Arial"/>
              </w:rPr>
              <w:t xml:space="preserve"> vychází z prostředí prostorové geometrie a jeho cílem je představit dětem v mateřské škole krychle v uceleném prostředí krychlových staveb, kterým se studentka inspirovala v didaktickém přístupu</w:t>
            </w:r>
            <w:r w:rsidR="00B44777">
              <w:rPr>
                <w:rFonts w:ascii="Arial" w:hAnsi="Arial" w:cs="Arial"/>
              </w:rPr>
              <w:t xml:space="preserve"> v literatuře nazývaném</w:t>
            </w:r>
            <w:r w:rsidR="00132169">
              <w:rPr>
                <w:rFonts w:ascii="Arial" w:hAnsi="Arial" w:cs="Arial"/>
              </w:rPr>
              <w:t xml:space="preserve"> jako vyučování orientované na budování schémat</w:t>
            </w:r>
            <w:r>
              <w:rPr>
                <w:rFonts w:ascii="Arial" w:hAnsi="Arial" w:cs="Arial"/>
              </w:rPr>
              <w:t xml:space="preserve"> (Hejný, 2014)</w:t>
            </w:r>
            <w:r w:rsidR="00132169">
              <w:rPr>
                <w:rFonts w:ascii="Arial" w:hAnsi="Arial" w:cs="Arial"/>
              </w:rPr>
              <w:t xml:space="preserve">. </w:t>
            </w:r>
          </w:p>
          <w:p w:rsidR="00682F72" w:rsidRDefault="00682F72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si však klade za cíl shrnout poznatky týkající se </w:t>
            </w:r>
            <w:proofErr w:type="spellStart"/>
            <w:r>
              <w:rPr>
                <w:rFonts w:ascii="Arial" w:hAnsi="Arial" w:cs="Arial"/>
              </w:rPr>
              <w:t>předmtematických</w:t>
            </w:r>
            <w:proofErr w:type="spellEnd"/>
            <w:r>
              <w:rPr>
                <w:rFonts w:ascii="Arial" w:hAnsi="Arial" w:cs="Arial"/>
              </w:rPr>
              <w:t xml:space="preserve"> představ, což je velmi obecné</w:t>
            </w:r>
            <w:r w:rsidR="00AC0F19">
              <w:rPr>
                <w:rFonts w:ascii="Arial" w:hAnsi="Arial" w:cs="Arial"/>
              </w:rPr>
              <w:t xml:space="preserve"> a mělo by být rozpracováno</w:t>
            </w:r>
            <w:r>
              <w:rPr>
                <w:rFonts w:ascii="Arial" w:hAnsi="Arial" w:cs="Arial"/>
              </w:rPr>
              <w:t xml:space="preserve">. V úvodu autorka popisuje opět cíl </w:t>
            </w:r>
            <w:r w:rsidR="002F3BAA">
              <w:rPr>
                <w:rFonts w:ascii="Arial" w:hAnsi="Arial" w:cs="Arial"/>
              </w:rPr>
              <w:t>teoretické</w:t>
            </w:r>
            <w:r>
              <w:rPr>
                <w:rFonts w:ascii="Arial" w:hAnsi="Arial" w:cs="Arial"/>
              </w:rPr>
              <w:t xml:space="preserve"> části práce, ale uvádí: </w:t>
            </w:r>
            <w:r w:rsidRPr="00682F72">
              <w:rPr>
                <w:rFonts w:ascii="Arial" w:hAnsi="Arial" w:cs="Arial"/>
              </w:rPr>
              <w:t>Cílem teoretické části je navrhnout, realizovat a evaluovat sadu aktivit</w:t>
            </w:r>
            <w:r w:rsidR="002F3BAA">
              <w:rPr>
                <w:rFonts w:ascii="Arial" w:hAnsi="Arial" w:cs="Arial"/>
              </w:rPr>
              <w:t>, což považuji za překlep</w:t>
            </w:r>
            <w:r w:rsidRPr="00682F7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132169" w:rsidRDefault="00512388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 tématem velmi silně koreluje</w:t>
            </w:r>
            <w:r w:rsidR="00682F72">
              <w:rPr>
                <w:rFonts w:ascii="Arial" w:hAnsi="Arial" w:cs="Arial"/>
              </w:rPr>
              <w:t xml:space="preserve"> vnímání prostoru a další možná </w:t>
            </w:r>
            <w:r>
              <w:rPr>
                <w:rFonts w:ascii="Arial" w:hAnsi="Arial" w:cs="Arial"/>
              </w:rPr>
              <w:t>oslabení s tím související, které studentka popisuje v ka</w:t>
            </w:r>
            <w:r w:rsidR="00682F72">
              <w:rPr>
                <w:rFonts w:ascii="Arial" w:hAnsi="Arial" w:cs="Arial"/>
              </w:rPr>
              <w:t>pitole 1.5 teoretické</w:t>
            </w:r>
            <w:r w:rsidR="00AC0F19">
              <w:rPr>
                <w:rFonts w:ascii="Arial" w:hAnsi="Arial" w:cs="Arial"/>
              </w:rPr>
              <w:t xml:space="preserve"> části práce. Doporučovala bych</w:t>
            </w:r>
            <w:r w:rsidR="00682F72">
              <w:rPr>
                <w:rFonts w:ascii="Arial" w:hAnsi="Arial" w:cs="Arial"/>
              </w:rPr>
              <w:t xml:space="preserve"> konkrétněji</w:t>
            </w:r>
            <w:r>
              <w:rPr>
                <w:rFonts w:ascii="Arial" w:hAnsi="Arial" w:cs="Arial"/>
              </w:rPr>
              <w:t xml:space="preserve"> popsat</w:t>
            </w:r>
            <w:r w:rsidR="00682F72">
              <w:rPr>
                <w:rFonts w:ascii="Arial" w:hAnsi="Arial" w:cs="Arial"/>
              </w:rPr>
              <w:t xml:space="preserve"> obtíže, se kterými se děti v MŠ</w:t>
            </w:r>
            <w:r>
              <w:rPr>
                <w:rFonts w:ascii="Arial" w:hAnsi="Arial" w:cs="Arial"/>
              </w:rPr>
              <w:t xml:space="preserve"> mohou potýkat. Mohlo by </w:t>
            </w:r>
            <w:r w:rsidR="002F3BAA">
              <w:rPr>
                <w:rFonts w:ascii="Arial" w:hAnsi="Arial" w:cs="Arial"/>
              </w:rPr>
              <w:t>pak</w:t>
            </w:r>
            <w:r>
              <w:rPr>
                <w:rFonts w:ascii="Arial" w:hAnsi="Arial" w:cs="Arial"/>
              </w:rPr>
              <w:t xml:space="preserve"> čtenáři</w:t>
            </w:r>
            <w:r w:rsidR="002F3BAA">
              <w:rPr>
                <w:rFonts w:ascii="Arial" w:hAnsi="Arial" w:cs="Arial"/>
              </w:rPr>
              <w:t xml:space="preserve"> pomoci</w:t>
            </w:r>
            <w:r>
              <w:rPr>
                <w:rFonts w:ascii="Arial" w:hAnsi="Arial" w:cs="Arial"/>
              </w:rPr>
              <w:t xml:space="preserve"> více </w:t>
            </w:r>
            <w:r w:rsidR="002F3BAA">
              <w:rPr>
                <w:rFonts w:ascii="Arial" w:hAnsi="Arial" w:cs="Arial"/>
              </w:rPr>
              <w:t xml:space="preserve">porozumět </w:t>
            </w:r>
            <w:r>
              <w:rPr>
                <w:rFonts w:ascii="Arial" w:hAnsi="Arial" w:cs="Arial"/>
              </w:rPr>
              <w:t>přínos</w:t>
            </w:r>
            <w:r w:rsidR="002F3BAA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samotné bakalářské práce. </w:t>
            </w:r>
          </w:p>
          <w:p w:rsidR="00E20A45" w:rsidRPr="00E20A45" w:rsidRDefault="00E07AB9" w:rsidP="00E20A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Chybí zde </w:t>
            </w:r>
            <w:r w:rsidR="00E20A45" w:rsidRPr="00E20A45">
              <w:rPr>
                <w:rFonts w:ascii="Arial" w:hAnsi="Arial" w:cs="Arial"/>
              </w:rPr>
              <w:t xml:space="preserve">návaznost mezi kapitolami, chybí shrnutí nejzásadnějších informací v návaznosti na praktickou část. </w:t>
            </w:r>
          </w:p>
          <w:p w:rsidR="00E20A45" w:rsidRPr="00E20A45" w:rsidRDefault="00E20A45" w:rsidP="00E20A45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V</w:t>
            </w:r>
            <w:r w:rsidR="00345624">
              <w:rPr>
                <w:rFonts w:ascii="Arial" w:hAnsi="Arial" w:cs="Arial"/>
              </w:rPr>
              <w:t> teoretické části práce</w:t>
            </w:r>
            <w:r w:rsidR="00B44777">
              <w:rPr>
                <w:rFonts w:ascii="Arial" w:hAnsi="Arial" w:cs="Arial"/>
              </w:rPr>
              <w:t xml:space="preserve"> je navrženo 8 aktivit, které atraktivním způsobem vtahují dítě do prostředí krychlových staveb, a studentka vytvořila </w:t>
            </w:r>
            <w:r w:rsidR="002F3BAA">
              <w:rPr>
                <w:rFonts w:ascii="Arial" w:hAnsi="Arial" w:cs="Arial"/>
              </w:rPr>
              <w:t>vhodnou platformu</w:t>
            </w:r>
            <w:r w:rsidR="00B44777">
              <w:rPr>
                <w:rFonts w:ascii="Arial" w:hAnsi="Arial" w:cs="Arial"/>
              </w:rPr>
              <w:t xml:space="preserve"> pro rozvoj prostorové představivosti u dětí předškolního věku. V jednotlivých výstupech </w:t>
            </w:r>
            <w:r w:rsidR="002F3BAA">
              <w:rPr>
                <w:rFonts w:ascii="Arial" w:hAnsi="Arial" w:cs="Arial"/>
              </w:rPr>
              <w:t xml:space="preserve">praktické části </w:t>
            </w:r>
            <w:r w:rsidR="00B44777">
              <w:rPr>
                <w:rFonts w:ascii="Arial" w:hAnsi="Arial" w:cs="Arial"/>
              </w:rPr>
              <w:t xml:space="preserve">neuvádí autorka cíle v jazyce dítěte. </w:t>
            </w:r>
          </w:p>
          <w:p w:rsidR="00682F72" w:rsidRPr="00E20A45" w:rsidRDefault="00682F72" w:rsidP="00682F72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Autorka pracovala na bakalářské práci kontinuálně</w:t>
            </w:r>
            <w:r>
              <w:rPr>
                <w:rFonts w:ascii="Arial" w:hAnsi="Arial" w:cs="Arial"/>
              </w:rPr>
              <w:t xml:space="preserve"> a p</w:t>
            </w:r>
            <w:r w:rsidRPr="00E20A45">
              <w:rPr>
                <w:rFonts w:ascii="Arial" w:hAnsi="Arial" w:cs="Arial"/>
              </w:rPr>
              <w:t>ravidelně konzultovala</w:t>
            </w:r>
            <w:r>
              <w:rPr>
                <w:rFonts w:ascii="Arial" w:hAnsi="Arial" w:cs="Arial"/>
              </w:rPr>
              <w:t>. P</w:t>
            </w:r>
            <w:r w:rsidRPr="00E20A45">
              <w:rPr>
                <w:rFonts w:ascii="Arial" w:hAnsi="Arial" w:cs="Arial"/>
              </w:rPr>
              <w:t>ráce odpovídá této zodpovědné práci. Práce splňuje základní formální náležitosti.</w:t>
            </w:r>
          </w:p>
          <w:p w:rsidR="00B6344D" w:rsidRPr="00263656" w:rsidRDefault="00AC0F1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DB2DDD">
              <w:rPr>
                <w:rFonts w:ascii="Arial" w:hAnsi="Arial" w:cs="Arial"/>
                <w:b/>
              </w:rPr>
              <w:t xml:space="preserve"> </w:t>
            </w:r>
            <w:r w:rsidR="00512388">
              <w:rPr>
                <w:rFonts w:ascii="Arial" w:hAnsi="Arial" w:cs="Arial"/>
              </w:rPr>
              <w:t>Co podle Vás přesně znamená oslabení ve vnímání prostoru</w:t>
            </w:r>
            <w:r w:rsidR="00DB2DDD" w:rsidRPr="00512388">
              <w:rPr>
                <w:rFonts w:ascii="Arial" w:hAnsi="Arial" w:cs="Arial"/>
              </w:rPr>
              <w:t xml:space="preserve">? </w:t>
            </w:r>
            <w:r w:rsidR="00512388">
              <w:rPr>
                <w:rFonts w:ascii="Arial" w:hAnsi="Arial" w:cs="Arial"/>
              </w:rPr>
              <w:t xml:space="preserve">Pokuste se odvolat na odbornou literaturu. </w:t>
            </w:r>
          </w:p>
          <w:p w:rsidR="00002BCA" w:rsidRPr="0014119D" w:rsidRDefault="00D95C1F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DB2DDD">
              <w:rPr>
                <w:rFonts w:ascii="Arial" w:hAnsi="Arial" w:cs="Arial"/>
                <w:b/>
              </w:rPr>
              <w:t xml:space="preserve"> </w:t>
            </w:r>
            <w:r w:rsidR="0014119D">
              <w:rPr>
                <w:rFonts w:ascii="Arial" w:hAnsi="Arial" w:cs="Arial"/>
              </w:rPr>
              <w:t>Jak nedostatečně rozvinutá orientace v rovině a v prostoru ovlivňuje start dítěte při vstupu do základní školy</w:t>
            </w:r>
            <w:r w:rsidR="00DB2DDD" w:rsidRPr="00B44777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89423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30" w:rsidRDefault="005A5230" w:rsidP="00002BCA">
      <w:r>
        <w:separator/>
      </w:r>
    </w:p>
  </w:endnote>
  <w:endnote w:type="continuationSeparator" w:id="0">
    <w:p w:rsidR="005A5230" w:rsidRDefault="005A523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30" w:rsidRDefault="005A5230" w:rsidP="00002BCA">
      <w:r>
        <w:separator/>
      </w:r>
    </w:p>
  </w:footnote>
  <w:footnote w:type="continuationSeparator" w:id="0">
    <w:p w:rsidR="005A5230" w:rsidRDefault="005A523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E748A"/>
    <w:rsid w:val="00120089"/>
    <w:rsid w:val="00132169"/>
    <w:rsid w:val="0014119D"/>
    <w:rsid w:val="00143532"/>
    <w:rsid w:val="001B72BF"/>
    <w:rsid w:val="001C754F"/>
    <w:rsid w:val="00242F07"/>
    <w:rsid w:val="0026364B"/>
    <w:rsid w:val="00263656"/>
    <w:rsid w:val="002B06AC"/>
    <w:rsid w:val="002B0BAD"/>
    <w:rsid w:val="002B4EF2"/>
    <w:rsid w:val="002F3BAA"/>
    <w:rsid w:val="00345624"/>
    <w:rsid w:val="00375F41"/>
    <w:rsid w:val="003B74A4"/>
    <w:rsid w:val="003F1FF8"/>
    <w:rsid w:val="003F2141"/>
    <w:rsid w:val="00471798"/>
    <w:rsid w:val="004F2F3A"/>
    <w:rsid w:val="00512388"/>
    <w:rsid w:val="00516380"/>
    <w:rsid w:val="00535B93"/>
    <w:rsid w:val="00565ECE"/>
    <w:rsid w:val="005A5230"/>
    <w:rsid w:val="005A62F0"/>
    <w:rsid w:val="00682F72"/>
    <w:rsid w:val="006A3EBF"/>
    <w:rsid w:val="007D6923"/>
    <w:rsid w:val="0080009D"/>
    <w:rsid w:val="00834304"/>
    <w:rsid w:val="00873B38"/>
    <w:rsid w:val="00894233"/>
    <w:rsid w:val="009017E0"/>
    <w:rsid w:val="00910789"/>
    <w:rsid w:val="009D37AD"/>
    <w:rsid w:val="00A0673B"/>
    <w:rsid w:val="00A322F3"/>
    <w:rsid w:val="00A76771"/>
    <w:rsid w:val="00AC0F19"/>
    <w:rsid w:val="00B44777"/>
    <w:rsid w:val="00B44F2E"/>
    <w:rsid w:val="00B6344D"/>
    <w:rsid w:val="00B94260"/>
    <w:rsid w:val="00BA07DB"/>
    <w:rsid w:val="00C13FE7"/>
    <w:rsid w:val="00C475E3"/>
    <w:rsid w:val="00C90F34"/>
    <w:rsid w:val="00D42EA3"/>
    <w:rsid w:val="00D95C1F"/>
    <w:rsid w:val="00DA11E6"/>
    <w:rsid w:val="00DB2DDD"/>
    <w:rsid w:val="00E05B1A"/>
    <w:rsid w:val="00E07AB9"/>
    <w:rsid w:val="00E20A45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A418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E07A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Marie Pavelková</cp:lastModifiedBy>
  <cp:revision>2</cp:revision>
  <cp:lastPrinted>2015-05-16T08:18:00Z</cp:lastPrinted>
  <dcterms:created xsi:type="dcterms:W3CDTF">2024-05-10T10:50:00Z</dcterms:created>
  <dcterms:modified xsi:type="dcterms:W3CDTF">2024-05-10T10:50:00Z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