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09BDBF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456E5E">
        <w:rPr>
          <w:rFonts w:asciiTheme="minorHAnsi" w:hAnsiTheme="minorHAnsi" w:cstheme="minorHAnsi"/>
          <w:sz w:val="22"/>
          <w:szCs w:val="22"/>
        </w:rPr>
        <w:tab/>
      </w:r>
      <w:r w:rsidR="00456E5E">
        <w:rPr>
          <w:rFonts w:asciiTheme="minorHAnsi" w:hAnsiTheme="minorHAnsi" w:cstheme="minorHAnsi"/>
          <w:sz w:val="22"/>
          <w:szCs w:val="22"/>
        </w:rPr>
        <w:tab/>
      </w:r>
      <w:r w:rsidR="00456E5E">
        <w:rPr>
          <w:rFonts w:asciiTheme="minorHAnsi" w:hAnsiTheme="minorHAnsi" w:cstheme="minorHAnsi"/>
          <w:sz w:val="22"/>
          <w:szCs w:val="22"/>
        </w:rPr>
        <w:tab/>
        <w:t xml:space="preserve">Adam </w:t>
      </w:r>
      <w:r w:rsidR="00456E5E" w:rsidRPr="00456E5E">
        <w:rPr>
          <w:rFonts w:asciiTheme="minorHAnsi" w:hAnsiTheme="minorHAnsi" w:cstheme="minorHAnsi"/>
          <w:smallCaps/>
          <w:sz w:val="22"/>
          <w:szCs w:val="22"/>
        </w:rPr>
        <w:t>Fišer</w:t>
      </w:r>
    </w:p>
    <w:p w14:paraId="7BEB1D07" w14:textId="57E0A80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345575">
        <w:rPr>
          <w:rFonts w:asciiTheme="minorHAnsi" w:hAnsiTheme="minorHAnsi" w:cstheme="minorHAnsi"/>
          <w:sz w:val="22"/>
          <w:szCs w:val="22"/>
        </w:rPr>
        <w:tab/>
      </w:r>
      <w:r w:rsidR="00345575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345575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345575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345575">
        <w:rPr>
          <w:rFonts w:asciiTheme="minorHAnsi" w:hAnsiTheme="minorHAnsi" w:cstheme="minorHAnsi"/>
          <w:sz w:val="22"/>
          <w:szCs w:val="22"/>
        </w:rPr>
        <w:t>, Ph.D.</w:t>
      </w:r>
    </w:p>
    <w:p w14:paraId="05C5954D" w14:textId="6142B9D9" w:rsidR="00025BF3" w:rsidRPr="00456E5E" w:rsidRDefault="00025BF3" w:rsidP="00456E5E"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456E5E">
        <w:rPr>
          <w:rFonts w:cstheme="minorHAnsi"/>
        </w:rPr>
        <w:tab/>
      </w:r>
      <w:r w:rsidR="00456E5E">
        <w:rPr>
          <w:rFonts w:cstheme="minorHAnsi"/>
        </w:rPr>
        <w:tab/>
      </w:r>
      <w:r w:rsidR="00456E5E">
        <w:rPr>
          <w:rFonts w:cstheme="minorHAnsi"/>
        </w:rPr>
        <w:tab/>
      </w:r>
      <w:r w:rsidR="00456E5E">
        <w:rPr>
          <w:rFonts w:cstheme="minorHAnsi"/>
        </w:rPr>
        <w:tab/>
      </w:r>
      <w:r w:rsidR="00456E5E" w:rsidRPr="00456E5E">
        <w:rPr>
          <w:rFonts w:cstheme="minorHAnsi"/>
        </w:rPr>
        <w:t>Analýza cenových nabídek svatebních fotografů ve Zlínském kraj</w:t>
      </w:r>
      <w:r w:rsidR="00456E5E">
        <w:rPr>
          <w:rFonts w:cstheme="minorHAnsi"/>
        </w:rPr>
        <w:t>i</w:t>
      </w:r>
    </w:p>
    <w:p w14:paraId="07FD52EA" w14:textId="60EF7DA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4557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6A37052F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345575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</w:t>
      </w:r>
      <w:r w:rsidR="00345575">
        <w:rPr>
          <w:rFonts w:cstheme="minorHAnsi"/>
          <w:i/>
          <w:sz w:val="20"/>
        </w:rPr>
        <w:t> </w:t>
      </w:r>
      <w:r w:rsidR="00C27492"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1C9E359" w:rsidR="000E094A" w:rsidRDefault="00F803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práce.</w:t>
            </w:r>
            <w:r w:rsidR="008B781B" w:rsidRPr="00345575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E72662" w14:textId="2B6815EE" w:rsidR="00F80371" w:rsidRPr="00F80371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80371">
              <w:rPr>
                <w:rFonts w:cstheme="minorHAnsi"/>
              </w:rPr>
              <w:t>Cíle BP jsou definovány v souladu s názvem tématu BP</w:t>
            </w:r>
            <w:r w:rsidR="00F80371" w:rsidRPr="00F80371">
              <w:rPr>
                <w:rFonts w:cstheme="minorHAnsi"/>
              </w:rPr>
              <w:t xml:space="preserve"> a jsou formulovány jasně a konkrétně. </w:t>
            </w:r>
            <w:r w:rsidRPr="00F80371">
              <w:rPr>
                <w:rFonts w:cstheme="minorHAnsi"/>
              </w:rPr>
              <w:t>Aplikované výzkumné postupy, metody a techniky vedoucí k naplnění formulovaných cílů</w:t>
            </w:r>
            <w:r w:rsidR="00F80371" w:rsidRPr="00F80371">
              <w:rPr>
                <w:rFonts w:cstheme="minorHAnsi"/>
              </w:rPr>
              <w:t xml:space="preserve"> jsou realizovány svědomitě.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D596D55" w:rsidR="000E094A" w:rsidRDefault="003D5C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55262A" w14:textId="27F5533B" w:rsidR="00345575" w:rsidRPr="003D5CED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D5CED">
              <w:rPr>
                <w:rFonts w:cstheme="minorHAnsi"/>
              </w:rPr>
              <w:t xml:space="preserve">Teoretická část BP je </w:t>
            </w:r>
            <w:r w:rsidR="003D5CED" w:rsidRPr="003D5CED">
              <w:rPr>
                <w:rFonts w:cstheme="minorHAnsi"/>
              </w:rPr>
              <w:t>svým</w:t>
            </w:r>
            <w:r w:rsidRPr="003D5CED">
              <w:rPr>
                <w:rFonts w:cstheme="minorHAnsi"/>
              </w:rPr>
              <w:t xml:space="preserve"> </w:t>
            </w:r>
            <w:r w:rsidR="003D5CED" w:rsidRPr="003D5CED">
              <w:rPr>
                <w:rFonts w:cstheme="minorHAnsi"/>
              </w:rPr>
              <w:t xml:space="preserve">způsobem </w:t>
            </w:r>
            <w:r w:rsidRPr="003D5CED">
              <w:rPr>
                <w:rFonts w:cstheme="minorHAnsi"/>
              </w:rPr>
              <w:t>zpracována v souladu s tématem BP.</w:t>
            </w:r>
            <w:r w:rsidR="003D5CED">
              <w:rPr>
                <w:rFonts w:cstheme="minorHAnsi"/>
              </w:rPr>
              <w:t xml:space="preserve"> Nicméně</w:t>
            </w:r>
            <w:r w:rsidR="00A57141">
              <w:rPr>
                <w:rFonts w:cstheme="minorHAnsi"/>
              </w:rPr>
              <w:t>,</w:t>
            </w:r>
            <w:r w:rsidR="003D5CED">
              <w:rPr>
                <w:rFonts w:cstheme="minorHAnsi"/>
              </w:rPr>
              <w:t xml:space="preserve"> u popisků obrázků (Obrázek 2, Obrázek 3) se dá předpokládat, že se jedná o vlastní zpracování, ale dle konkrétních vybraných autorů, nikoliv pouze o vlastní zpracování, neboť jsou v obrázcích prezentovány sekundární informace a skutečnosti. </w:t>
            </w:r>
            <w:r w:rsidRPr="003D5CED">
              <w:rPr>
                <w:rFonts w:cstheme="minorHAnsi"/>
              </w:rPr>
              <w:t>Pozitivně lze hodnotit kapitolu zaměřenou na shrnutí teoretických poznatků BP.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8505086" w:rsidR="000E094A" w:rsidRDefault="001551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345575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F429CF" w14:textId="21B99331" w:rsidR="00A57141" w:rsidRPr="00A57141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D73BC">
              <w:rPr>
                <w:rFonts w:cstheme="minorHAnsi"/>
              </w:rPr>
              <w:t>Praktická část, analýza, začíná</w:t>
            </w:r>
            <w:r w:rsidR="006D73BC" w:rsidRPr="006D73BC">
              <w:rPr>
                <w:rFonts w:cstheme="minorHAnsi"/>
              </w:rPr>
              <w:t xml:space="preserve"> představením a charakteristikou svatebních fotografů.</w:t>
            </w:r>
            <w:r w:rsidR="006D73BC">
              <w:rPr>
                <w:rFonts w:cstheme="minorHAnsi"/>
              </w:rPr>
              <w:t xml:space="preserve"> Dále se tato část BP věnuje problematice zaměřené na</w:t>
            </w:r>
            <w:r w:rsidR="00A62951">
              <w:rPr>
                <w:rFonts w:cstheme="minorHAnsi"/>
              </w:rPr>
              <w:t xml:space="preserve"> </w:t>
            </w:r>
            <w:r w:rsidR="006D73BC" w:rsidRPr="000A095C">
              <w:rPr>
                <w:rFonts w:cstheme="minorHAnsi"/>
              </w:rPr>
              <w:t>analýzu cenových nabídek svatebních fotografů ve Zlínském kraji formou</w:t>
            </w:r>
            <w:r w:rsidR="00A62951">
              <w:rPr>
                <w:rFonts w:cstheme="minorHAnsi"/>
              </w:rPr>
              <w:t xml:space="preserve"> tak zvaného </w:t>
            </w:r>
            <w:r w:rsidR="006D73BC" w:rsidRPr="000A095C">
              <w:rPr>
                <w:rFonts w:cstheme="minorHAnsi"/>
              </w:rPr>
              <w:t>mystery shoppingu</w:t>
            </w:r>
            <w:r w:rsidR="007B7E51">
              <w:rPr>
                <w:rFonts w:cstheme="minorHAnsi"/>
              </w:rPr>
              <w:t xml:space="preserve">, čímž tak student získal </w:t>
            </w:r>
            <w:r w:rsidR="00A57141" w:rsidRPr="00A57141">
              <w:rPr>
                <w:rFonts w:cstheme="minorHAnsi"/>
              </w:rPr>
              <w:t>rozmanité množství výzkumných dat</w:t>
            </w:r>
            <w:r w:rsidR="007B7E51">
              <w:rPr>
                <w:rFonts w:cstheme="minorHAnsi"/>
              </w:rPr>
              <w:t xml:space="preserve"> a informací.</w:t>
            </w:r>
            <w:r w:rsidR="00BC718B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EAAD25B" w:rsidR="000E094A" w:rsidRDefault="004D4C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345575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 w:rsidRPr="00345575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F1AD0AB" w:rsidR="000E094A" w:rsidRDefault="004D4C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Prezentovaný návrh cenové strategie zaměřené na tvorbu cenové nabídky pro zákazníky navazuje na předchozí části BP a je zpracován na dobré úrovni.</w:t>
            </w:r>
            <w:r w:rsidR="00934321">
              <w:rPr>
                <w:rFonts w:cstheme="minorHAnsi"/>
              </w:rPr>
              <w:t xml:space="preserve"> Dále je také představeno určité zhodnocení studentova návrhu, a to z hlediska nabídky poskytovaných služeb, ceníku, rezervace a také rezervačního formuláře. </w:t>
            </w:r>
          </w:p>
          <w:p w14:paraId="08191F52" w14:textId="77777777" w:rsidR="000E094A" w:rsidRPr="000E094A" w:rsidRDefault="000E094A" w:rsidP="0093432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A6219F5" w:rsidR="000E094A" w:rsidRDefault="00430C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345575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345575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9AAFB7" w14:textId="0AEDAE79" w:rsidR="00345575" w:rsidRPr="006F10FD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70E0E">
              <w:rPr>
                <w:rFonts w:cstheme="minorHAnsi"/>
              </w:rPr>
              <w:t>Formálně lze BP vytknout nepřesné či chybné označení popisků obrázků</w:t>
            </w:r>
            <w:r w:rsidR="00770E0E">
              <w:rPr>
                <w:rFonts w:cstheme="minorHAnsi"/>
              </w:rPr>
              <w:t xml:space="preserve"> a </w:t>
            </w:r>
            <w:r w:rsidRPr="00770E0E">
              <w:rPr>
                <w:rFonts w:cstheme="minorHAnsi"/>
              </w:rPr>
              <w:t>tabulek</w:t>
            </w:r>
            <w:r w:rsidR="00770E0E">
              <w:rPr>
                <w:rFonts w:cstheme="minorHAnsi"/>
              </w:rPr>
              <w:t>.</w:t>
            </w:r>
            <w:r w:rsidR="00AE421E">
              <w:rPr>
                <w:rFonts w:cstheme="minorHAnsi"/>
              </w:rPr>
              <w:t xml:space="preserve"> Teoretická část bakalářské práce by se měla psát v trpném rodě</w:t>
            </w:r>
            <w:r w:rsidR="00A4419E">
              <w:rPr>
                <w:rFonts w:cstheme="minorHAnsi"/>
              </w:rPr>
              <w:t>.</w:t>
            </w:r>
            <w:r w:rsidR="00430C07">
              <w:rPr>
                <w:rFonts w:cstheme="minorHAnsi"/>
              </w:rPr>
              <w:t xml:space="preserve"> </w:t>
            </w:r>
            <w:r w:rsidRPr="00A4419E">
              <w:rPr>
                <w:rFonts w:cstheme="minorHAnsi"/>
              </w:rPr>
              <w:t xml:space="preserve">Lze konstatovat, že </w:t>
            </w:r>
            <w:r w:rsidR="00430C07" w:rsidRPr="00A4419E">
              <w:rPr>
                <w:rFonts w:cstheme="minorHAnsi"/>
              </w:rPr>
              <w:t xml:space="preserve">je </w:t>
            </w:r>
            <w:r w:rsidRPr="00A4419E">
              <w:rPr>
                <w:rFonts w:cstheme="minorHAnsi"/>
              </w:rPr>
              <w:t>bakalářská práce zpracována poměrně dobře po stránce grafické.</w:t>
            </w:r>
            <w:bookmarkStart w:id="1" w:name="_GoBack"/>
            <w:bookmarkEnd w:id="1"/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BD82FB2" w:rsidR="009C7318" w:rsidRDefault="009D32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9D3223">
        <w:trPr>
          <w:trHeight w:val="66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15688" w14:textId="403E4FB6" w:rsidR="00345575" w:rsidRPr="009D3223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9D3223">
              <w:rPr>
                <w:rFonts w:cstheme="minorHAnsi"/>
              </w:rPr>
              <w:t xml:space="preserve">Z bakalářské práce je </w:t>
            </w:r>
            <w:r w:rsidR="009D3223">
              <w:rPr>
                <w:rFonts w:cstheme="minorHAnsi"/>
              </w:rPr>
              <w:t>zřejmý</w:t>
            </w:r>
            <w:r w:rsidRPr="009D3223">
              <w:rPr>
                <w:rFonts w:cstheme="minorHAnsi"/>
              </w:rPr>
              <w:t xml:space="preserve"> aktivní zájem studenta o dané téma BP.</w:t>
            </w:r>
          </w:p>
          <w:p w14:paraId="4FC68188" w14:textId="2CD61EBA" w:rsidR="00F92C79" w:rsidRPr="000E094A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D3223">
              <w:rPr>
                <w:rFonts w:cstheme="minorHAnsi"/>
              </w:rPr>
              <w:t>I přes výše uvedené nedostatky doporučuji BP k</w:t>
            </w:r>
            <w:r w:rsidR="00292A74">
              <w:rPr>
                <w:rFonts w:cstheme="minorHAnsi"/>
              </w:rPr>
              <w:t> </w:t>
            </w:r>
            <w:r w:rsidRPr="009D3223">
              <w:rPr>
                <w:rFonts w:cstheme="minorHAnsi"/>
              </w:rPr>
              <w:t>obhajobě</w:t>
            </w:r>
            <w:r w:rsidR="00292A74">
              <w:rPr>
                <w:rFonts w:cstheme="minorHAnsi"/>
              </w:rPr>
              <w:t>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EE6D2EA" w14:textId="29690D5F" w:rsidR="004A2D60" w:rsidRDefault="00345575" w:rsidP="004A2D6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A2D60">
        <w:rPr>
          <w:rFonts w:cstheme="minorHAnsi"/>
        </w:rPr>
        <w:t>Jakým způsobem lze</w:t>
      </w:r>
      <w:r w:rsidR="004A2D60" w:rsidRPr="004A2D60">
        <w:rPr>
          <w:rFonts w:cstheme="minorHAnsi"/>
        </w:rPr>
        <w:t xml:space="preserve"> aplikovat </w:t>
      </w:r>
      <w:r w:rsidR="00D30464">
        <w:rPr>
          <w:rFonts w:cstheme="minorHAnsi"/>
        </w:rPr>
        <w:t xml:space="preserve">či využít tak zvaný </w:t>
      </w:r>
      <w:r w:rsidRPr="004A2D60">
        <w:rPr>
          <w:rFonts w:cstheme="minorHAnsi"/>
        </w:rPr>
        <w:t>Word of Mouth Marketing</w:t>
      </w:r>
      <w:r w:rsidR="00D30464">
        <w:rPr>
          <w:rFonts w:cstheme="minorHAnsi"/>
        </w:rPr>
        <w:t xml:space="preserve"> v rámci poskytovaných služeb svatebního fotografa?</w:t>
      </w:r>
    </w:p>
    <w:p w14:paraId="3E32CCBB" w14:textId="0F8B7230" w:rsidR="00D30464" w:rsidRDefault="00D30464" w:rsidP="004A2D6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byly slabé stránky či nevýhody využití </w:t>
      </w:r>
      <w:r w:rsidRPr="000A095C">
        <w:rPr>
          <w:rFonts w:cstheme="minorHAnsi"/>
        </w:rPr>
        <w:t>mystery shoppingu</w:t>
      </w:r>
      <w:r>
        <w:rPr>
          <w:rFonts w:cstheme="minorHAnsi"/>
        </w:rPr>
        <w:t xml:space="preserve"> v rámci tvorby praktické části, analýzy, bakalářské práce?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16B5AE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4557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4557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E742D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5575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305A5" w14:textId="77777777" w:rsidR="0022105F" w:rsidRDefault="0022105F" w:rsidP="00A40E93">
      <w:pPr>
        <w:spacing w:after="0" w:line="240" w:lineRule="auto"/>
      </w:pPr>
      <w:r>
        <w:separator/>
      </w:r>
    </w:p>
  </w:endnote>
  <w:endnote w:type="continuationSeparator" w:id="0">
    <w:p w14:paraId="1C13E12D" w14:textId="77777777" w:rsidR="0022105F" w:rsidRDefault="0022105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D8220" w14:textId="77777777" w:rsidR="0022105F" w:rsidRDefault="0022105F" w:rsidP="00A40E93">
      <w:pPr>
        <w:spacing w:after="0" w:line="240" w:lineRule="auto"/>
      </w:pPr>
      <w:r>
        <w:separator/>
      </w:r>
    </w:p>
  </w:footnote>
  <w:footnote w:type="continuationSeparator" w:id="0">
    <w:p w14:paraId="7519B124" w14:textId="77777777" w:rsidR="0022105F" w:rsidRDefault="0022105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82D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A095C"/>
    <w:rsid w:val="000E094A"/>
    <w:rsid w:val="00112356"/>
    <w:rsid w:val="0015516C"/>
    <w:rsid w:val="0022105F"/>
    <w:rsid w:val="0024258E"/>
    <w:rsid w:val="00292A74"/>
    <w:rsid w:val="0029651C"/>
    <w:rsid w:val="00345575"/>
    <w:rsid w:val="003D5CED"/>
    <w:rsid w:val="00430C07"/>
    <w:rsid w:val="004542F4"/>
    <w:rsid w:val="00456E5E"/>
    <w:rsid w:val="004A2D60"/>
    <w:rsid w:val="004D378C"/>
    <w:rsid w:val="004D4CDE"/>
    <w:rsid w:val="004F7971"/>
    <w:rsid w:val="00545487"/>
    <w:rsid w:val="005A3B4A"/>
    <w:rsid w:val="005C4ACA"/>
    <w:rsid w:val="0067082B"/>
    <w:rsid w:val="00694399"/>
    <w:rsid w:val="006D73BC"/>
    <w:rsid w:val="006F10FD"/>
    <w:rsid w:val="0073639B"/>
    <w:rsid w:val="007553A6"/>
    <w:rsid w:val="00770E0E"/>
    <w:rsid w:val="007B7E51"/>
    <w:rsid w:val="007F1BC8"/>
    <w:rsid w:val="0085398A"/>
    <w:rsid w:val="008B781B"/>
    <w:rsid w:val="00934321"/>
    <w:rsid w:val="00974EA2"/>
    <w:rsid w:val="00987B93"/>
    <w:rsid w:val="009C322A"/>
    <w:rsid w:val="009C7318"/>
    <w:rsid w:val="009D3223"/>
    <w:rsid w:val="00A40E93"/>
    <w:rsid w:val="00A4419E"/>
    <w:rsid w:val="00A57141"/>
    <w:rsid w:val="00A62951"/>
    <w:rsid w:val="00A7527E"/>
    <w:rsid w:val="00AE421E"/>
    <w:rsid w:val="00B14451"/>
    <w:rsid w:val="00BA16DD"/>
    <w:rsid w:val="00BC718B"/>
    <w:rsid w:val="00BD081C"/>
    <w:rsid w:val="00C27492"/>
    <w:rsid w:val="00C72CFE"/>
    <w:rsid w:val="00CA34A9"/>
    <w:rsid w:val="00CD12C3"/>
    <w:rsid w:val="00CE55BD"/>
    <w:rsid w:val="00D30464"/>
    <w:rsid w:val="00DC7D52"/>
    <w:rsid w:val="00E22423"/>
    <w:rsid w:val="00E7633F"/>
    <w:rsid w:val="00E86973"/>
    <w:rsid w:val="00EA6345"/>
    <w:rsid w:val="00EF1720"/>
    <w:rsid w:val="00F80371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4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1761F"/>
    <w:rsid w:val="007D5DC6"/>
    <w:rsid w:val="00986CC7"/>
    <w:rsid w:val="00A7255F"/>
    <w:rsid w:val="00B16DBF"/>
    <w:rsid w:val="00C779F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2024-05-31T18:28:00Z</dcterms:created>
  <dcterms:modified xsi:type="dcterms:W3CDTF">2024-05-31T18:28:00Z</dcterms:modified>
</cp:coreProperties>
</file>