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4229524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390401E" w:rsidR="00515A76" w:rsidRPr="0013588D" w:rsidRDefault="0085766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Radovan Tiller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AA795C2" w:rsidR="00515A76" w:rsidRPr="0013588D" w:rsidRDefault="0085766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Motivační faktory prodejců ve farmaceutické společnosti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C429A32" w:rsidR="00303FEA" w:rsidRPr="00303FEA" w:rsidRDefault="00CD4A2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2FB22832" w:rsidR="00515A76" w:rsidRPr="0013588D" w:rsidRDefault="009026A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61.25pt" o:ole="">
            <v:imagedata r:id="rId7" o:title=""/>
          </v:shape>
          <o:OLEObject Type="Embed" ProgID="Excel.Sheet.8" ShapeID="_x0000_i1025" DrawAspect="Content" ObjectID="_1776601505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3E6F0F7" w14:textId="5D4D9670" w:rsidR="008242D2" w:rsidRDefault="0008794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Praktické a přínosné téma práce. </w:t>
      </w:r>
      <w:r w:rsidR="00A67201">
        <w:rPr>
          <w:rFonts w:ascii="Calibri" w:hAnsi="Calibri" w:cs="Calibri"/>
          <w:sz w:val="24"/>
          <w:szCs w:val="24"/>
        </w:rPr>
        <w:t>Velmi dobře nastavený výzkum</w:t>
      </w:r>
      <w:r w:rsidR="00DF7D7D">
        <w:rPr>
          <w:rFonts w:ascii="Calibri" w:hAnsi="Calibri" w:cs="Calibri"/>
          <w:sz w:val="24"/>
          <w:szCs w:val="24"/>
        </w:rPr>
        <w:t>, vhodně zvolené výzkumné otázky i metod</w:t>
      </w:r>
      <w:r w:rsidR="00276E60">
        <w:rPr>
          <w:rFonts w:ascii="Calibri" w:hAnsi="Calibri" w:cs="Calibri"/>
          <w:sz w:val="24"/>
          <w:szCs w:val="24"/>
        </w:rPr>
        <w:t xml:space="preserve">y sběru dat. </w:t>
      </w:r>
      <w:r w:rsidR="00FB2C13">
        <w:rPr>
          <w:rFonts w:ascii="Calibri" w:hAnsi="Calibri" w:cs="Calibri"/>
          <w:sz w:val="24"/>
          <w:szCs w:val="24"/>
        </w:rPr>
        <w:t xml:space="preserve">Systematicky zpracovaná práce. </w:t>
      </w:r>
      <w:r w:rsidR="006E2289">
        <w:rPr>
          <w:rFonts w:ascii="Calibri" w:hAnsi="Calibri" w:cs="Calibri"/>
          <w:sz w:val="24"/>
          <w:szCs w:val="24"/>
        </w:rPr>
        <w:t>Oceňuji, že se student v práci vyjadřuje i k limitům svého výzkumu.</w:t>
      </w:r>
      <w:r w:rsidR="00317749">
        <w:rPr>
          <w:rFonts w:ascii="Calibri" w:hAnsi="Calibri" w:cs="Calibri"/>
          <w:sz w:val="24"/>
          <w:szCs w:val="24"/>
        </w:rPr>
        <w:t xml:space="preserve"> Cenná jsou i navržená doporučení.</w:t>
      </w:r>
    </w:p>
    <w:p w14:paraId="638EE6C9" w14:textId="77777777" w:rsidR="00CA1E75" w:rsidRDefault="00CA1E7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Strukturu respondentů podle identifikačních údajů je vhodnější uvádět pouze jednou přehlednou tabulkou, ne několika grafy.</w:t>
      </w:r>
    </w:p>
    <w:p w14:paraId="34F68322" w14:textId="031312FF" w:rsidR="00ED1ED3" w:rsidRDefault="00ED1ED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Největší problém mám s</w:t>
      </w:r>
      <w:r w:rsidR="00054126">
        <w:rPr>
          <w:rFonts w:ascii="Calibri" w:hAnsi="Calibri" w:cs="Calibri"/>
          <w:sz w:val="24"/>
          <w:szCs w:val="24"/>
        </w:rPr>
        <w:t xml:space="preserve"> obtížnou </w:t>
      </w:r>
      <w:r w:rsidR="00FE7DAA">
        <w:rPr>
          <w:rFonts w:ascii="Calibri" w:hAnsi="Calibri" w:cs="Calibri"/>
          <w:sz w:val="24"/>
          <w:szCs w:val="24"/>
        </w:rPr>
        <w:t>přehledností graf</w:t>
      </w:r>
      <w:r w:rsidR="00054126">
        <w:rPr>
          <w:rFonts w:ascii="Calibri" w:hAnsi="Calibri" w:cs="Calibri"/>
          <w:sz w:val="24"/>
          <w:szCs w:val="24"/>
        </w:rPr>
        <w:t>ů 4-</w:t>
      </w:r>
      <w:r w:rsidR="0041050F">
        <w:rPr>
          <w:rFonts w:ascii="Calibri" w:hAnsi="Calibri" w:cs="Calibri"/>
          <w:sz w:val="24"/>
          <w:szCs w:val="24"/>
        </w:rPr>
        <w:t>8</w:t>
      </w:r>
      <w:r w:rsidR="00054126">
        <w:rPr>
          <w:rFonts w:ascii="Calibri" w:hAnsi="Calibri" w:cs="Calibri"/>
          <w:sz w:val="24"/>
          <w:szCs w:val="24"/>
        </w:rPr>
        <w:t>. Jistě by šlo najít jiný způsob prezentace těchto dat, který by byl přehlednější.</w:t>
      </w:r>
    </w:p>
    <w:p w14:paraId="2AFBE750" w14:textId="2150F671" w:rsidR="00BB5E66" w:rsidRDefault="00BB5E6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Graf číslo 10</w:t>
      </w:r>
      <w:r w:rsidR="0020019F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zahrnující informace o </w:t>
      </w:r>
      <w:r w:rsidR="00B66A96">
        <w:rPr>
          <w:rFonts w:ascii="Calibri" w:hAnsi="Calibri" w:cs="Calibri"/>
          <w:sz w:val="24"/>
          <w:szCs w:val="24"/>
        </w:rPr>
        <w:t>důležitosti motivátoru a míře jeho naplnění se obvykle znázorňuje kvadrantovou analýzou</w:t>
      </w:r>
      <w:r w:rsidR="00A64728">
        <w:rPr>
          <w:rFonts w:ascii="Calibri" w:hAnsi="Calibri" w:cs="Calibri"/>
          <w:sz w:val="24"/>
          <w:szCs w:val="24"/>
        </w:rPr>
        <w:t>.</w:t>
      </w:r>
      <w:r w:rsidR="00D203EC">
        <w:rPr>
          <w:rFonts w:ascii="Calibri" w:hAnsi="Calibri" w:cs="Calibri"/>
          <w:sz w:val="24"/>
          <w:szCs w:val="24"/>
        </w:rPr>
        <w:t xml:space="preserve"> Zde student zvolil jiný způsob prezentace dat, ale nijak to přehlednosti dat neubralo.</w:t>
      </w:r>
      <w:r w:rsidR="00276E60">
        <w:rPr>
          <w:rFonts w:ascii="Calibri" w:hAnsi="Calibri" w:cs="Calibri"/>
          <w:sz w:val="24"/>
          <w:szCs w:val="24"/>
        </w:rPr>
        <w:t xml:space="preserve"> Už samotný tento graf je pro firmu cenným zjištěním.</w:t>
      </w:r>
    </w:p>
    <w:p w14:paraId="435AD5FC" w14:textId="35E0850A" w:rsidR="002E6D6E" w:rsidRDefault="002E6D6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odpovědích na výzkumnou otázku 2 student uvádí, že </w:t>
      </w:r>
      <w:r w:rsidR="00F34620" w:rsidRPr="00906A61">
        <w:rPr>
          <w:rFonts w:ascii="Calibri" w:hAnsi="Calibri" w:cs="Calibri"/>
          <w:sz w:val="24"/>
          <w:szCs w:val="24"/>
        </w:rPr>
        <w:t>existují rozdíly v úrovni motivačních faktorů mezi prodejci dle věku</w:t>
      </w:r>
      <w:r w:rsidR="00756191" w:rsidRPr="00906A61">
        <w:rPr>
          <w:rFonts w:ascii="Calibri" w:hAnsi="Calibri" w:cs="Calibri"/>
          <w:sz w:val="24"/>
          <w:szCs w:val="24"/>
        </w:rPr>
        <w:t>. Údaje k</w:t>
      </w:r>
      <w:r w:rsidR="004D66FC" w:rsidRPr="00906A61">
        <w:rPr>
          <w:rFonts w:ascii="Calibri" w:hAnsi="Calibri" w:cs="Calibri"/>
          <w:sz w:val="24"/>
          <w:szCs w:val="24"/>
        </w:rPr>
        <w:t> zodpovězení této výzkumné otázky</w:t>
      </w:r>
      <w:r w:rsidR="00756191" w:rsidRPr="00906A61">
        <w:rPr>
          <w:rFonts w:ascii="Calibri" w:hAnsi="Calibri" w:cs="Calibri"/>
          <w:sz w:val="24"/>
          <w:szCs w:val="24"/>
        </w:rPr>
        <w:t xml:space="preserve"> daným dotazníkem student získal</w:t>
      </w:r>
      <w:r w:rsidR="00A72054" w:rsidRPr="00906A61">
        <w:rPr>
          <w:rFonts w:ascii="Calibri" w:hAnsi="Calibri" w:cs="Calibri"/>
          <w:sz w:val="24"/>
          <w:szCs w:val="24"/>
        </w:rPr>
        <w:t>, avšak nikde v práci není podrobnější vyhodnocení dat</w:t>
      </w:r>
      <w:r w:rsidR="006B0287" w:rsidRPr="00906A61">
        <w:rPr>
          <w:rFonts w:ascii="Calibri" w:hAnsi="Calibri" w:cs="Calibri"/>
          <w:sz w:val="24"/>
          <w:szCs w:val="24"/>
        </w:rPr>
        <w:t xml:space="preserve"> dle věku prodejců, které by mohlo sloužit jako důkaz pro tento studentův závěr.</w:t>
      </w:r>
      <w:r w:rsidR="000F4A67" w:rsidRPr="00906A61">
        <w:rPr>
          <w:rFonts w:ascii="Calibri" w:hAnsi="Calibri" w:cs="Calibri"/>
          <w:sz w:val="24"/>
          <w:szCs w:val="24"/>
        </w:rPr>
        <w:t xml:space="preserve"> Je to škoda, protože tak by práce mohla přinést </w:t>
      </w:r>
      <w:r w:rsidR="00DA38DD">
        <w:rPr>
          <w:rFonts w:ascii="Calibri" w:hAnsi="Calibri" w:cs="Calibri"/>
          <w:sz w:val="24"/>
          <w:szCs w:val="24"/>
        </w:rPr>
        <w:t xml:space="preserve">ještě </w:t>
      </w:r>
      <w:r w:rsidR="000F4A67" w:rsidRPr="00906A61">
        <w:rPr>
          <w:rFonts w:ascii="Calibri" w:hAnsi="Calibri" w:cs="Calibri"/>
          <w:sz w:val="24"/>
          <w:szCs w:val="24"/>
        </w:rPr>
        <w:t>podrobn</w:t>
      </w:r>
      <w:r w:rsidR="00906A61" w:rsidRPr="00906A61">
        <w:rPr>
          <w:rFonts w:ascii="Calibri" w:hAnsi="Calibri" w:cs="Calibri"/>
          <w:sz w:val="24"/>
          <w:szCs w:val="24"/>
        </w:rPr>
        <w:t>ější zjištění.</w:t>
      </w:r>
    </w:p>
    <w:p w14:paraId="104A94BF" w14:textId="77777777" w:rsidR="00BC48B4" w:rsidRDefault="00BC48B4" w:rsidP="00BC48B4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479E011B" w:rsidR="008242D2" w:rsidRDefault="00755E6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Čím můžete podložit odpověď na výzkumnou otázku číslo 2?</w:t>
      </w:r>
      <w:r w:rsidR="008242D2">
        <w:rPr>
          <w:rFonts w:ascii="Calibri" w:hAnsi="Calibri" w:cs="Calibri"/>
          <w:sz w:val="24"/>
          <w:szCs w:val="24"/>
        </w:rPr>
        <w:t xml:space="preserve"> </w:t>
      </w:r>
    </w:p>
    <w:p w14:paraId="09926272" w14:textId="37189E2C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E314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4BFF695" w14:textId="77777777" w:rsidR="00BC48B4" w:rsidRDefault="00BC48B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8B2F49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5766B">
        <w:rPr>
          <w:rFonts w:ascii="Calibri" w:hAnsi="Calibri" w:cs="Calibri"/>
          <w:b/>
          <w:sz w:val="24"/>
          <w:szCs w:val="24"/>
        </w:rPr>
        <w:t>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05BC" w14:textId="77777777" w:rsidR="001F12EF" w:rsidRDefault="001F12EF">
      <w:r>
        <w:separator/>
      </w:r>
    </w:p>
  </w:endnote>
  <w:endnote w:type="continuationSeparator" w:id="0">
    <w:p w14:paraId="091ECE38" w14:textId="77777777" w:rsidR="001F12EF" w:rsidRDefault="001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511" w14:textId="77777777" w:rsidR="001F12EF" w:rsidRDefault="001F12EF">
      <w:r>
        <w:separator/>
      </w:r>
    </w:p>
  </w:footnote>
  <w:footnote w:type="continuationSeparator" w:id="0">
    <w:p w14:paraId="1E32F609" w14:textId="77777777" w:rsidR="001F12EF" w:rsidRDefault="001F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4126"/>
    <w:rsid w:val="000553BA"/>
    <w:rsid w:val="00071FF1"/>
    <w:rsid w:val="00082523"/>
    <w:rsid w:val="00085B76"/>
    <w:rsid w:val="00087948"/>
    <w:rsid w:val="000977DC"/>
    <w:rsid w:val="000B3F5D"/>
    <w:rsid w:val="000C0456"/>
    <w:rsid w:val="000D7E23"/>
    <w:rsid w:val="000E0C99"/>
    <w:rsid w:val="000E1F09"/>
    <w:rsid w:val="000E410E"/>
    <w:rsid w:val="000E44F6"/>
    <w:rsid w:val="000F4A67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3149"/>
    <w:rsid w:val="001F125B"/>
    <w:rsid w:val="001F12EF"/>
    <w:rsid w:val="0020019F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6E60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6D6E"/>
    <w:rsid w:val="002F24B7"/>
    <w:rsid w:val="00303FEA"/>
    <w:rsid w:val="0030406D"/>
    <w:rsid w:val="00305DC2"/>
    <w:rsid w:val="00307976"/>
    <w:rsid w:val="003101C9"/>
    <w:rsid w:val="00313E2B"/>
    <w:rsid w:val="003173DD"/>
    <w:rsid w:val="00317749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7FD6"/>
    <w:rsid w:val="00406A5C"/>
    <w:rsid w:val="00407767"/>
    <w:rsid w:val="0041050F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6FC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5280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44F3"/>
    <w:rsid w:val="006A14D7"/>
    <w:rsid w:val="006A4B26"/>
    <w:rsid w:val="006B0287"/>
    <w:rsid w:val="006B1965"/>
    <w:rsid w:val="006B540B"/>
    <w:rsid w:val="006C7F09"/>
    <w:rsid w:val="006E2289"/>
    <w:rsid w:val="006E3EF6"/>
    <w:rsid w:val="006E5E3E"/>
    <w:rsid w:val="006F494A"/>
    <w:rsid w:val="007066BC"/>
    <w:rsid w:val="007137C3"/>
    <w:rsid w:val="00713DF9"/>
    <w:rsid w:val="00716C12"/>
    <w:rsid w:val="00717602"/>
    <w:rsid w:val="0072090E"/>
    <w:rsid w:val="00723963"/>
    <w:rsid w:val="00731B63"/>
    <w:rsid w:val="007328FC"/>
    <w:rsid w:val="007336B2"/>
    <w:rsid w:val="007377CF"/>
    <w:rsid w:val="00755E6A"/>
    <w:rsid w:val="00756191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5766B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26A5"/>
    <w:rsid w:val="00906A61"/>
    <w:rsid w:val="00907B9A"/>
    <w:rsid w:val="009109F6"/>
    <w:rsid w:val="00922C12"/>
    <w:rsid w:val="009249A5"/>
    <w:rsid w:val="00931B48"/>
    <w:rsid w:val="009378F2"/>
    <w:rsid w:val="009558C7"/>
    <w:rsid w:val="00957E9E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1AF0"/>
    <w:rsid w:val="00A127ED"/>
    <w:rsid w:val="00A2665F"/>
    <w:rsid w:val="00A319A8"/>
    <w:rsid w:val="00A3370F"/>
    <w:rsid w:val="00A53EB6"/>
    <w:rsid w:val="00A6102C"/>
    <w:rsid w:val="00A627D5"/>
    <w:rsid w:val="00A64728"/>
    <w:rsid w:val="00A67201"/>
    <w:rsid w:val="00A72054"/>
    <w:rsid w:val="00A734B8"/>
    <w:rsid w:val="00A7396E"/>
    <w:rsid w:val="00A80566"/>
    <w:rsid w:val="00A811EC"/>
    <w:rsid w:val="00A937FC"/>
    <w:rsid w:val="00AA09BC"/>
    <w:rsid w:val="00AC0287"/>
    <w:rsid w:val="00AE5EE6"/>
    <w:rsid w:val="00AE5F6C"/>
    <w:rsid w:val="00AF23F4"/>
    <w:rsid w:val="00AF5110"/>
    <w:rsid w:val="00B01F32"/>
    <w:rsid w:val="00B05225"/>
    <w:rsid w:val="00B0625F"/>
    <w:rsid w:val="00B10BCB"/>
    <w:rsid w:val="00B16F8C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6A96"/>
    <w:rsid w:val="00B67482"/>
    <w:rsid w:val="00B70C05"/>
    <w:rsid w:val="00B8715C"/>
    <w:rsid w:val="00B9599E"/>
    <w:rsid w:val="00BA2455"/>
    <w:rsid w:val="00BB0658"/>
    <w:rsid w:val="00BB5C48"/>
    <w:rsid w:val="00BB5E66"/>
    <w:rsid w:val="00BB6BB9"/>
    <w:rsid w:val="00BB76CB"/>
    <w:rsid w:val="00BC15B4"/>
    <w:rsid w:val="00BC2E4C"/>
    <w:rsid w:val="00BC3818"/>
    <w:rsid w:val="00BC48B4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0FD9"/>
    <w:rsid w:val="00C83B7F"/>
    <w:rsid w:val="00CA1E75"/>
    <w:rsid w:val="00CB5F99"/>
    <w:rsid w:val="00CC72DF"/>
    <w:rsid w:val="00CD06B9"/>
    <w:rsid w:val="00CD44EE"/>
    <w:rsid w:val="00CD4A20"/>
    <w:rsid w:val="00CF6F04"/>
    <w:rsid w:val="00D02B3B"/>
    <w:rsid w:val="00D151E8"/>
    <w:rsid w:val="00D203EC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38DD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7D7D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1ED3"/>
    <w:rsid w:val="00EE1C65"/>
    <w:rsid w:val="00EF6AC0"/>
    <w:rsid w:val="00F04F5E"/>
    <w:rsid w:val="00F130D7"/>
    <w:rsid w:val="00F159E0"/>
    <w:rsid w:val="00F26FA3"/>
    <w:rsid w:val="00F27AC4"/>
    <w:rsid w:val="00F33516"/>
    <w:rsid w:val="00F34620"/>
    <w:rsid w:val="00F37C5E"/>
    <w:rsid w:val="00F45044"/>
    <w:rsid w:val="00F52FB6"/>
    <w:rsid w:val="00F86541"/>
    <w:rsid w:val="00F92ED5"/>
    <w:rsid w:val="00FA6194"/>
    <w:rsid w:val="00FA7A3E"/>
    <w:rsid w:val="00FB2C13"/>
    <w:rsid w:val="00FD715C"/>
    <w:rsid w:val="00FE1A52"/>
    <w:rsid w:val="00FE7DAA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8576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42</cp:revision>
  <cp:lastPrinted>2010-04-15T13:27:00Z</cp:lastPrinted>
  <dcterms:created xsi:type="dcterms:W3CDTF">2024-05-07T12:54:00Z</dcterms:created>
  <dcterms:modified xsi:type="dcterms:W3CDTF">2024-05-07T13:39:00Z</dcterms:modified>
</cp:coreProperties>
</file>