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Miloslava Skopalová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3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domova pro osoby se zdravotním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E3A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377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59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59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A59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A59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377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68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636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20C6" w:rsidP="00CD3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A0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A0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04D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A59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10EE4" w:rsidRPr="00A3773B" w:rsidRDefault="00967AEC" w:rsidP="006D49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Silné stránky</w:t>
            </w:r>
          </w:p>
          <w:p w:rsidR="00215198" w:rsidRDefault="00215198" w:rsidP="006D4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</w:t>
            </w:r>
            <w:r w:rsidR="00D36540">
              <w:rPr>
                <w:sz w:val="22"/>
                <w:szCs w:val="22"/>
              </w:rPr>
              <w:t>eňuji odstavec shrnutí u jednotlivých kapitol.</w:t>
            </w:r>
          </w:p>
          <w:p w:rsidR="00D36540" w:rsidRDefault="00D36540" w:rsidP="006D4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Dále také vyzdvihuji práci s aktuálnímu zdroji v teoretické části.</w:t>
            </w:r>
          </w:p>
          <w:p w:rsidR="00967AEC" w:rsidRDefault="00967AEC" w:rsidP="00362AB0">
            <w:pPr>
              <w:rPr>
                <w:sz w:val="22"/>
                <w:szCs w:val="22"/>
              </w:rPr>
            </w:pPr>
          </w:p>
          <w:p w:rsidR="006D4913" w:rsidRPr="00D36540" w:rsidRDefault="00967AEC" w:rsidP="00D36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6D4913" w:rsidRDefault="00D36540" w:rsidP="00D150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byl popsán spíše z metodologické roviny. Nicméně</w:t>
            </w:r>
            <w:r w:rsidR="006C21C2">
              <w:rPr>
                <w:sz w:val="22"/>
                <w:szCs w:val="22"/>
              </w:rPr>
              <w:t xml:space="preserve"> neobsahoval přehled v dané oblast</w:t>
            </w:r>
            <w:r w:rsidR="00215198">
              <w:rPr>
                <w:sz w:val="22"/>
                <w:szCs w:val="22"/>
              </w:rPr>
              <w:t>i</w:t>
            </w:r>
            <w:r w:rsidR="006C21C2">
              <w:rPr>
                <w:sz w:val="22"/>
                <w:szCs w:val="22"/>
              </w:rPr>
              <w:t xml:space="preserve"> (zmapování toho, co se </w:t>
            </w:r>
            <w:r w:rsidR="00215198">
              <w:rPr>
                <w:sz w:val="22"/>
                <w:szCs w:val="22"/>
              </w:rPr>
              <w:t>z</w:t>
            </w:r>
            <w:r w:rsidR="006C21C2">
              <w:rPr>
                <w:sz w:val="22"/>
                <w:szCs w:val="22"/>
              </w:rPr>
              <w:t>jistilo, popsalo a také jak)</w:t>
            </w:r>
            <w:r w:rsidR="00963699">
              <w:rPr>
                <w:sz w:val="22"/>
                <w:szCs w:val="22"/>
              </w:rPr>
              <w:t>.</w:t>
            </w:r>
            <w:r w:rsidR="00BA5996">
              <w:rPr>
                <w:sz w:val="22"/>
                <w:szCs w:val="22"/>
              </w:rPr>
              <w:t xml:space="preserve"> Dále</w:t>
            </w:r>
            <w:r>
              <w:rPr>
                <w:sz w:val="22"/>
                <w:szCs w:val="22"/>
              </w:rPr>
              <w:t xml:space="preserve"> proč se chc</w:t>
            </w:r>
            <w:r w:rsidR="00257E51">
              <w:rPr>
                <w:sz w:val="22"/>
                <w:szCs w:val="22"/>
              </w:rPr>
              <w:t>e autorka danému tématu věnovat, proč je to důležité.</w:t>
            </w:r>
          </w:p>
          <w:p w:rsidR="008E685F" w:rsidRDefault="008E685F" w:rsidP="00D150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výzkumné cíle a otázky spolu nekorespondují, zejména se jedná o hlavní výzkumný cíl a otázku.</w:t>
            </w:r>
          </w:p>
          <w:p w:rsidR="00B411DB" w:rsidRDefault="00963699" w:rsidP="009636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do rozhovoru měly být spíše přílohou.</w:t>
            </w:r>
          </w:p>
          <w:p w:rsidR="00BA5996" w:rsidRPr="00963699" w:rsidRDefault="00BA5996" w:rsidP="009636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Propracovanější mohla být i analýza dat a vznik nové teorie.</w:t>
            </w:r>
          </w:p>
          <w:p w:rsidR="00164083" w:rsidRDefault="008E685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d</w:t>
            </w:r>
            <w:r w:rsidR="00963699">
              <w:rPr>
                <w:sz w:val="22"/>
                <w:szCs w:val="22"/>
              </w:rPr>
              <w:t>iskuze výsledků výzkumu s</w:t>
            </w:r>
            <w:r w:rsidR="00215198">
              <w:rPr>
                <w:sz w:val="22"/>
                <w:szCs w:val="22"/>
              </w:rPr>
              <w:t> výzkumy jiných</w:t>
            </w:r>
            <w:r>
              <w:rPr>
                <w:sz w:val="22"/>
                <w:szCs w:val="22"/>
              </w:rPr>
              <w:t xml:space="preserve"> autorů</w:t>
            </w:r>
            <w:r w:rsidR="00257E51">
              <w:rPr>
                <w:sz w:val="22"/>
                <w:szCs w:val="22"/>
              </w:rPr>
              <w:t xml:space="preserve"> či propojení s teoretickými východisky.</w:t>
            </w:r>
          </w:p>
          <w:p w:rsidR="00164083" w:rsidRPr="00164083" w:rsidRDefault="00164083" w:rsidP="00164083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310E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63699" w:rsidRDefault="008E68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byli participanti pro výzkumné šetření vybráni?</w:t>
            </w:r>
          </w:p>
          <w:p w:rsidR="00A3773B" w:rsidRPr="00164083" w:rsidRDefault="00A377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čemu slouží vlastnosti kategorií a jejich dimenze?</w:t>
            </w:r>
            <w:r w:rsidR="00BA5996">
              <w:rPr>
                <w:sz w:val="22"/>
                <w:szCs w:val="22"/>
              </w:rPr>
              <w:t xml:space="preserve"> Jak a v jakých fázích zakotvené teorie jste s nimi pracovala?</w:t>
            </w:r>
          </w:p>
          <w:p w:rsidR="00CD3750" w:rsidRPr="00C50B27" w:rsidRDefault="00CD3750" w:rsidP="00CD375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0A0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49" w:rsidRDefault="00290849">
      <w:r>
        <w:separator/>
      </w:r>
    </w:p>
  </w:endnote>
  <w:endnote w:type="continuationSeparator" w:id="0">
    <w:p w:rsidR="00290849" w:rsidRDefault="0029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49" w:rsidRDefault="00290849">
      <w:r>
        <w:separator/>
      </w:r>
    </w:p>
  </w:footnote>
  <w:footnote w:type="continuationSeparator" w:id="0">
    <w:p w:rsidR="00290849" w:rsidRDefault="002908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AFE"/>
    <w:multiLevelType w:val="hybridMultilevel"/>
    <w:tmpl w:val="2D7A00CE"/>
    <w:lvl w:ilvl="0" w:tplc="ACD61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32"/>
    <w:rsid w:val="000720C6"/>
    <w:rsid w:val="000A04D3"/>
    <w:rsid w:val="000D7A33"/>
    <w:rsid w:val="00154F27"/>
    <w:rsid w:val="00164083"/>
    <w:rsid w:val="001B79BF"/>
    <w:rsid w:val="00206E67"/>
    <w:rsid w:val="0021256F"/>
    <w:rsid w:val="00215198"/>
    <w:rsid w:val="00257E51"/>
    <w:rsid w:val="00290849"/>
    <w:rsid w:val="00310EE4"/>
    <w:rsid w:val="00362AB0"/>
    <w:rsid w:val="003D7A8B"/>
    <w:rsid w:val="003E4B60"/>
    <w:rsid w:val="003F5DA2"/>
    <w:rsid w:val="004D327E"/>
    <w:rsid w:val="00512982"/>
    <w:rsid w:val="00526D47"/>
    <w:rsid w:val="0055255D"/>
    <w:rsid w:val="005B6B53"/>
    <w:rsid w:val="005C219A"/>
    <w:rsid w:val="005E3ADC"/>
    <w:rsid w:val="006847E2"/>
    <w:rsid w:val="006C21C2"/>
    <w:rsid w:val="006D4913"/>
    <w:rsid w:val="007553A2"/>
    <w:rsid w:val="007A19C1"/>
    <w:rsid w:val="008614B3"/>
    <w:rsid w:val="008B0FC9"/>
    <w:rsid w:val="008E685F"/>
    <w:rsid w:val="00963699"/>
    <w:rsid w:val="00967AEC"/>
    <w:rsid w:val="009A27D5"/>
    <w:rsid w:val="00A3773B"/>
    <w:rsid w:val="00AD09C2"/>
    <w:rsid w:val="00B411DB"/>
    <w:rsid w:val="00BA03DF"/>
    <w:rsid w:val="00BA3203"/>
    <w:rsid w:val="00BA5996"/>
    <w:rsid w:val="00C50B27"/>
    <w:rsid w:val="00C618B6"/>
    <w:rsid w:val="00CA7D64"/>
    <w:rsid w:val="00CD3750"/>
    <w:rsid w:val="00D05C79"/>
    <w:rsid w:val="00D15075"/>
    <w:rsid w:val="00D36540"/>
    <w:rsid w:val="00DC1BF5"/>
    <w:rsid w:val="00E709EA"/>
    <w:rsid w:val="00EB7C32"/>
    <w:rsid w:val="00ED2FBE"/>
    <w:rsid w:val="00F1326B"/>
    <w:rsid w:val="00F76C6C"/>
    <w:rsid w:val="00FA3BCC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6F80-6FE2-49DE-8AE6-8A39852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&#352;iska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Šiska_O</Template>
  <TotalTime>1</TotalTime>
  <Pages>2</Pages>
  <Words>294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2024-05-06T09:41:00Z</dcterms:created>
  <dcterms:modified xsi:type="dcterms:W3CDTF">2024-05-06T09:41:00Z</dcterms:modified>
</cp:coreProperties>
</file>