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F8C020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265FB">
        <w:rPr>
          <w:rFonts w:asciiTheme="minorHAnsi" w:hAnsiTheme="minorHAnsi" w:cstheme="minorHAnsi"/>
          <w:sz w:val="22"/>
          <w:szCs w:val="22"/>
        </w:rPr>
        <w:t>Vosyka Jakub</w:t>
      </w:r>
    </w:p>
    <w:p w14:paraId="00D6BB86" w14:textId="4DE749C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720EA">
        <w:rPr>
          <w:rFonts w:asciiTheme="minorHAnsi" w:hAnsiTheme="minorHAnsi" w:cstheme="minorHAnsi"/>
          <w:sz w:val="22"/>
          <w:szCs w:val="22"/>
        </w:rPr>
        <w:t>Smékalová Lenka</w:t>
      </w:r>
    </w:p>
    <w:p w14:paraId="09E4DE65" w14:textId="24678E9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265FB" w:rsidRPr="00C265FB">
        <w:rPr>
          <w:rFonts w:cstheme="minorHAnsi"/>
        </w:rPr>
        <w:tab/>
        <w:t>Hodnocení a návrh podpory rozvoje konkurenceschopnosti Mikroregionu Rýmařovsko</w:t>
      </w:r>
    </w:p>
    <w:p w14:paraId="35028D0F" w14:textId="409C7953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720E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334A7A" w:rsidRPr="00334A7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Pr="00334A7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334A7A">
              <w:rPr>
                <w:rFonts w:cstheme="minorHAnsi"/>
                <w:b/>
              </w:rPr>
              <w:t>1</w:t>
            </w:r>
            <w:r w:rsidR="00DC7D52" w:rsidRPr="00334A7A">
              <w:rPr>
                <w:rFonts w:cstheme="minorHAnsi"/>
                <w:b/>
              </w:rPr>
              <w:t xml:space="preserve">. </w:t>
            </w:r>
            <w:r w:rsidR="000E094A" w:rsidRPr="00334A7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194F45" w:rsidR="000E094A" w:rsidRPr="00334A7A" w:rsidRDefault="00C31A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334A7A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34A7A" w:rsidRPr="00334A7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334A7A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34A7A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334A7A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334A7A">
              <w:rPr>
                <w:rFonts w:cstheme="minorHAnsi"/>
                <w:i/>
                <w:sz w:val="20"/>
              </w:rPr>
              <w:t xml:space="preserve"> na: 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334A7A" w:rsidRDefault="000E094A" w:rsidP="00FD4B92"/>
          <w:p w14:paraId="204804A3" w14:textId="55C1914F" w:rsidR="008B781B" w:rsidRPr="00334A7A" w:rsidRDefault="00952C1F" w:rsidP="00FD4B92">
            <w:r w:rsidRPr="00334A7A">
              <w:t>Cíle práce jsou vyjádřeny a strukturovány v souladu se zadáním. </w:t>
            </w:r>
            <w:r w:rsidRPr="00334A7A">
              <w:t xml:space="preserve">Metody použité v práci jsou nedostatečně popsány, </w:t>
            </w:r>
            <w:r w:rsidR="00FD4B92" w:rsidRPr="00334A7A">
              <w:t>nicméně jsou vhodné pro dosažení vyjádřených cílů</w:t>
            </w:r>
          </w:p>
          <w:p w14:paraId="05E6B5AA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334A7A" w:rsidRPr="00334A7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Pr="00334A7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334A7A">
              <w:rPr>
                <w:rFonts w:cstheme="minorHAnsi"/>
                <w:b/>
              </w:rPr>
              <w:t>2</w:t>
            </w:r>
            <w:r w:rsidR="00DC7D52" w:rsidRPr="00334A7A">
              <w:rPr>
                <w:rFonts w:cstheme="minorHAnsi"/>
                <w:b/>
              </w:rPr>
              <w:t xml:space="preserve">. </w:t>
            </w:r>
            <w:r w:rsidR="000E094A" w:rsidRPr="00334A7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F8CDBE" w:rsidR="000E094A" w:rsidRPr="00334A7A" w:rsidRDefault="00E90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334A7A"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34A7A" w:rsidRPr="00334A7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334A7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34A7A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334A7A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334A7A">
              <w:rPr>
                <w:rFonts w:cstheme="minorHAnsi"/>
                <w:i/>
                <w:sz w:val="20"/>
              </w:rPr>
              <w:t xml:space="preserve"> na: obsah kritické literární rešerše; vhodnost zvolených domácích a zahraničních zdrojů; způsob citování zdrojů adekvátním způsobem.</w:t>
            </w:r>
          </w:p>
          <w:p w14:paraId="5899FCAD" w14:textId="77777777" w:rsidR="00130821" w:rsidRPr="00334A7A" w:rsidRDefault="001308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13A08A" w14:textId="3EF75D85" w:rsidR="006870E9" w:rsidRPr="00334A7A" w:rsidRDefault="006870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A7A">
              <w:rPr>
                <w:rFonts w:cstheme="minorHAnsi"/>
              </w:rPr>
              <w:t>Teoretická část práce působí nesourodě s ohledem na strukturaci kapitol</w:t>
            </w:r>
            <w:r w:rsidR="00B959EA" w:rsidRPr="00334A7A">
              <w:rPr>
                <w:rFonts w:cstheme="minorHAnsi"/>
              </w:rPr>
              <w:t xml:space="preserve">, autor </w:t>
            </w:r>
            <w:proofErr w:type="gramStart"/>
            <w:r w:rsidR="009A3198" w:rsidRPr="00334A7A">
              <w:rPr>
                <w:rFonts w:cstheme="minorHAnsi"/>
              </w:rPr>
              <w:t>řeší</w:t>
            </w:r>
            <w:proofErr w:type="gramEnd"/>
            <w:r w:rsidR="009A3198" w:rsidRPr="00334A7A">
              <w:rPr>
                <w:rFonts w:cstheme="minorHAnsi"/>
              </w:rPr>
              <w:t xml:space="preserve"> pojmy regionální a místní rozvoj, nicméně nevysvětluje jejich odlišnost a problematika místního rozvoje, považuje-li ji za odlišnou od regionálního rozvoje, je reprezentována činností věcně příslušného ministerstva.</w:t>
            </w:r>
          </w:p>
          <w:p w14:paraId="45618AA7" w14:textId="77FEE795" w:rsidR="009A3198" w:rsidRPr="00334A7A" w:rsidRDefault="009A31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A7A">
              <w:rPr>
                <w:rFonts w:cstheme="minorHAnsi"/>
              </w:rPr>
              <w:t>Lze vytknout také nedostatečnou diverzitu zdrojů v jednotlivých kapitolách.</w:t>
            </w:r>
          </w:p>
          <w:p w14:paraId="2F195D88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334A7A" w:rsidRPr="00334A7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Pr="00334A7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334A7A">
              <w:rPr>
                <w:rFonts w:cstheme="minorHAnsi"/>
                <w:b/>
              </w:rPr>
              <w:t>3</w:t>
            </w:r>
            <w:r w:rsidR="00DC7D52" w:rsidRPr="00334A7A">
              <w:rPr>
                <w:rFonts w:cstheme="minorHAnsi"/>
                <w:b/>
              </w:rPr>
              <w:t xml:space="preserve">. </w:t>
            </w:r>
            <w:r w:rsidR="000E094A" w:rsidRPr="00334A7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B1AE1C" w:rsidR="000E094A" w:rsidRPr="00334A7A" w:rsidRDefault="00E90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334A7A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34A7A" w:rsidRPr="00334A7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334A7A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34A7A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334A7A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334A7A">
              <w:rPr>
                <w:rFonts w:cstheme="minorHAnsi"/>
                <w:i/>
                <w:sz w:val="20"/>
              </w:rPr>
              <w:t xml:space="preserve">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CBD8ED" w14:textId="0F2E7EB9" w:rsidR="009A3198" w:rsidRPr="00334A7A" w:rsidRDefault="008025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A7A">
              <w:rPr>
                <w:rFonts w:cstheme="minorHAnsi"/>
              </w:rPr>
              <w:t>Pozitivem</w:t>
            </w:r>
            <w:r w:rsidR="009A3198" w:rsidRPr="00334A7A">
              <w:rPr>
                <w:rFonts w:cstheme="minorHAnsi"/>
              </w:rPr>
              <w:t xml:space="preserve"> praktické části je využití </w:t>
            </w:r>
            <w:r w:rsidRPr="00334A7A">
              <w:rPr>
                <w:rFonts w:cstheme="minorHAnsi"/>
              </w:rPr>
              <w:t>pojmů</w:t>
            </w:r>
            <w:r w:rsidR="009A3198" w:rsidRPr="00334A7A">
              <w:rPr>
                <w:rFonts w:cstheme="minorHAnsi"/>
              </w:rPr>
              <w:t xml:space="preserve"> z teoretické části. </w:t>
            </w:r>
            <w:r w:rsidRPr="00334A7A">
              <w:rPr>
                <w:rFonts w:cstheme="minorHAnsi"/>
              </w:rPr>
              <w:t xml:space="preserve">Analýza území je standartní, nicméně v některých oblastech se autor </w:t>
            </w:r>
            <w:r w:rsidR="00FE2243" w:rsidRPr="00334A7A">
              <w:rPr>
                <w:rFonts w:cstheme="minorHAnsi"/>
              </w:rPr>
              <w:t>příliš</w:t>
            </w:r>
            <w:r w:rsidRPr="00334A7A">
              <w:rPr>
                <w:rFonts w:cstheme="minorHAnsi"/>
              </w:rPr>
              <w:t xml:space="preserve"> spoléhá na zdroje samotné MAS, které stále opakuje. </w:t>
            </w:r>
            <w:r w:rsidR="00FE2243" w:rsidRPr="00334A7A">
              <w:rPr>
                <w:rFonts w:cstheme="minorHAnsi"/>
              </w:rPr>
              <w:t>Některé z uvedených informací nejsou napojeny na analyzovaný region (např. odstavec o integrovaném dopravním systému</w:t>
            </w:r>
            <w:r w:rsidR="00E82D2E" w:rsidRPr="00334A7A">
              <w:rPr>
                <w:rFonts w:cstheme="minorHAnsi"/>
              </w:rPr>
              <w:t xml:space="preserve">), Student mohl také lépe využít příležitost, kterou poskytly rozhovory s aktéry regionu a jejich tvrzení o problémech a příležitostech zpětně rozvinout v analýze. </w:t>
            </w:r>
          </w:p>
          <w:p w14:paraId="16F79C3B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Pr="00334A7A" w:rsidRDefault="0073639B">
      <w:r w:rsidRPr="00334A7A"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334A7A" w:rsidRPr="00334A7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Pr="00334A7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334A7A">
              <w:rPr>
                <w:rFonts w:cstheme="minorHAnsi"/>
                <w:b/>
              </w:rPr>
              <w:lastRenderedPageBreak/>
              <w:t>4</w:t>
            </w:r>
            <w:r w:rsidR="00DC7D52" w:rsidRPr="00334A7A">
              <w:rPr>
                <w:rFonts w:cstheme="minorHAnsi"/>
                <w:b/>
              </w:rPr>
              <w:t xml:space="preserve">. </w:t>
            </w:r>
            <w:r w:rsidR="000E094A" w:rsidRPr="00334A7A">
              <w:rPr>
                <w:rFonts w:cstheme="minorHAnsi"/>
                <w:b/>
              </w:rPr>
              <w:t xml:space="preserve">Praktická část práce – </w:t>
            </w:r>
            <w:r w:rsidR="00144F5B" w:rsidRPr="00334A7A">
              <w:rPr>
                <w:rFonts w:cstheme="minorHAnsi"/>
                <w:b/>
              </w:rPr>
              <w:t>projektová</w:t>
            </w:r>
            <w:r w:rsidR="008E2072" w:rsidRPr="00334A7A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DA78B5" w:rsidR="000E094A" w:rsidRPr="00334A7A" w:rsidRDefault="00E946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334A7A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34A7A" w:rsidRPr="00334A7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334A7A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34A7A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334A7A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334A7A">
              <w:rPr>
                <w:rFonts w:cstheme="minorHAnsi"/>
                <w:i/>
                <w:sz w:val="20"/>
              </w:rPr>
              <w:t xml:space="preserve"> na: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 w:rsidRPr="00334A7A">
              <w:rPr>
                <w:rFonts w:cstheme="minorHAnsi"/>
                <w:i/>
                <w:sz w:val="20"/>
              </w:rPr>
              <w:t>diskuzi</w:t>
            </w:r>
            <w:proofErr w:type="gramEnd"/>
            <w:r w:rsidRPr="00334A7A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BD987A7" w:rsidR="009C7318" w:rsidRPr="00334A7A" w:rsidRDefault="00E82D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A7A">
              <w:rPr>
                <w:rFonts w:cstheme="minorHAnsi"/>
              </w:rPr>
              <w:t xml:space="preserve">Předložený projekt navazuje na zjištění analýzy a strategický </w:t>
            </w:r>
            <w:r w:rsidRPr="00334A7A">
              <w:rPr>
                <w:rFonts w:cstheme="minorHAnsi"/>
              </w:rPr>
              <w:t>rozvojový dokument regionu</w:t>
            </w:r>
            <w:r w:rsidRPr="00334A7A">
              <w:rPr>
                <w:rFonts w:cstheme="minorHAnsi"/>
              </w:rPr>
              <w:t xml:space="preserve">, obsahuje veškeré běžné náležitosti projektu a je vhodně identifikováno potenciální dotační schéma. </w:t>
            </w:r>
            <w:r w:rsidR="00DC249C" w:rsidRPr="00334A7A">
              <w:rPr>
                <w:rFonts w:cstheme="minorHAnsi"/>
              </w:rPr>
              <w:t>Nabízí se ovšem otázka, proč autor práce nereflektoval také některé další zásadní rozvojové problémy, které identifikoval sám a také i aktéři v rozhovorech.</w:t>
            </w:r>
          </w:p>
          <w:p w14:paraId="3A166478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334A7A" w:rsidRPr="00334A7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Pr="00334A7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334A7A">
              <w:rPr>
                <w:rFonts w:cstheme="minorHAnsi"/>
                <w:b/>
              </w:rPr>
              <w:t>5</w:t>
            </w:r>
            <w:r w:rsidR="00DC7D52" w:rsidRPr="00334A7A">
              <w:rPr>
                <w:rFonts w:cstheme="minorHAnsi"/>
                <w:b/>
              </w:rPr>
              <w:t xml:space="preserve">. </w:t>
            </w:r>
            <w:r w:rsidR="000E094A" w:rsidRPr="00334A7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ABBF8D" w:rsidR="000E094A" w:rsidRPr="00334A7A" w:rsidRDefault="00E90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334A7A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334A7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334A7A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334A7A">
              <w:rPr>
                <w:rFonts w:cstheme="minorHAnsi"/>
                <w:i/>
                <w:sz w:val="20"/>
              </w:rPr>
              <w:t xml:space="preserve">Komentář se </w:t>
            </w:r>
            <w:proofErr w:type="gramStart"/>
            <w:r w:rsidRPr="00334A7A">
              <w:rPr>
                <w:rFonts w:cstheme="minorHAnsi"/>
                <w:i/>
                <w:sz w:val="20"/>
              </w:rPr>
              <w:t>zaměří</w:t>
            </w:r>
            <w:proofErr w:type="gramEnd"/>
            <w:r w:rsidRPr="00334A7A">
              <w:rPr>
                <w:rFonts w:cstheme="minorHAnsi"/>
                <w:i/>
                <w:sz w:val="20"/>
              </w:rPr>
              <w:t xml:space="preserve"> na: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1DC032" w14:textId="59D1C54B" w:rsidR="0085100A" w:rsidRPr="00334A7A" w:rsidRDefault="00DC249C" w:rsidP="00195C3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A7A">
              <w:rPr>
                <w:rFonts w:cstheme="minorHAnsi"/>
              </w:rPr>
              <w:t xml:space="preserve">Text v teoretické části, který se </w:t>
            </w:r>
            <w:r w:rsidR="00195C30" w:rsidRPr="00334A7A">
              <w:rPr>
                <w:rFonts w:cstheme="minorHAnsi"/>
              </w:rPr>
              <w:t>zabývání</w:t>
            </w:r>
            <w:r w:rsidRPr="00334A7A">
              <w:rPr>
                <w:rFonts w:cstheme="minorHAnsi"/>
              </w:rPr>
              <w:t xml:space="preserve"> základními pojmy není vhodně </w:t>
            </w:r>
            <w:r w:rsidR="00195C30" w:rsidRPr="00334A7A">
              <w:rPr>
                <w:rFonts w:cstheme="minorHAnsi"/>
              </w:rPr>
              <w:t>strukturovaný</w:t>
            </w:r>
            <w:r w:rsidRPr="00334A7A">
              <w:rPr>
                <w:rFonts w:cstheme="minorHAnsi"/>
              </w:rPr>
              <w:t xml:space="preserve"> a je </w:t>
            </w:r>
            <w:r w:rsidR="00195C30" w:rsidRPr="00334A7A">
              <w:rPr>
                <w:rFonts w:cstheme="minorHAnsi"/>
              </w:rPr>
              <w:t>málo</w:t>
            </w:r>
            <w:r w:rsidRPr="00334A7A">
              <w:rPr>
                <w:rFonts w:cstheme="minorHAnsi"/>
              </w:rPr>
              <w:t xml:space="preserve"> </w:t>
            </w:r>
            <w:r w:rsidR="00195C30" w:rsidRPr="00334A7A">
              <w:rPr>
                <w:rFonts w:cstheme="minorHAnsi"/>
              </w:rPr>
              <w:t>propojený</w:t>
            </w:r>
            <w:r w:rsidRPr="00334A7A">
              <w:rPr>
                <w:rFonts w:cstheme="minorHAnsi"/>
              </w:rPr>
              <w:t xml:space="preserve"> mezi jednotlivými </w:t>
            </w:r>
            <w:r w:rsidR="00195C30" w:rsidRPr="00334A7A">
              <w:rPr>
                <w:rFonts w:cstheme="minorHAnsi"/>
              </w:rPr>
              <w:t>kapitolami</w:t>
            </w:r>
            <w:r w:rsidRPr="00334A7A">
              <w:rPr>
                <w:rFonts w:cstheme="minorHAnsi"/>
              </w:rPr>
              <w:t>. Práce využívá standartní termi</w:t>
            </w:r>
            <w:r w:rsidR="00195C30" w:rsidRPr="00334A7A">
              <w:rPr>
                <w:rFonts w:cstheme="minorHAnsi"/>
              </w:rPr>
              <w:t>nologii a citace. Nevyužitý zůstal potenciál odborné literatury.</w:t>
            </w:r>
          </w:p>
          <w:p w14:paraId="3105A3E5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334A7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Pr="00334A7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334A7A" w:rsidRPr="00334A7A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Pr="00334A7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334A7A">
              <w:rPr>
                <w:rFonts w:cstheme="minorHAnsi"/>
                <w:b/>
              </w:rPr>
              <w:t>Závěrečné</w:t>
            </w:r>
            <w:r w:rsidR="009C7318" w:rsidRPr="00334A7A">
              <w:rPr>
                <w:rFonts w:cstheme="minorHAnsi"/>
                <w:b/>
              </w:rPr>
              <w:t xml:space="preserve"> hodnocení </w:t>
            </w:r>
            <w:r w:rsidR="00144F5B" w:rsidRPr="00334A7A">
              <w:rPr>
                <w:rFonts w:cstheme="minorHAnsi"/>
                <w:b/>
              </w:rPr>
              <w:t>D</w:t>
            </w:r>
            <w:r w:rsidR="009C7318" w:rsidRPr="00334A7A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658E98" w:rsidR="009C7318" w:rsidRPr="00334A7A" w:rsidRDefault="00E900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334A7A"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34A7A" w:rsidRPr="00334A7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334A7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40A0D6AA" w:rsidR="00D6308A" w:rsidRPr="00334A7A" w:rsidRDefault="00E900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34A7A">
              <w:rPr>
                <w:rFonts w:cstheme="minorHAnsi"/>
              </w:rPr>
              <w:t>Práce působí nesourodě zejména v teoretické části, využívá menší množství odborných zdrojů, po identifikac</w:t>
            </w:r>
            <w:r w:rsidR="00195C30" w:rsidRPr="00334A7A">
              <w:rPr>
                <w:rFonts w:cstheme="minorHAnsi"/>
              </w:rPr>
              <w:t>i</w:t>
            </w:r>
            <w:r w:rsidRPr="00334A7A">
              <w:rPr>
                <w:rFonts w:cstheme="minorHAnsi"/>
              </w:rPr>
              <w:t xml:space="preserve"> zásadních rozvojových problémů </w:t>
            </w:r>
            <w:r w:rsidR="004C0823" w:rsidRPr="00334A7A">
              <w:rPr>
                <w:rFonts w:cstheme="minorHAnsi"/>
              </w:rPr>
              <w:t>regionu student zvolil poměrně jednoduch</w:t>
            </w:r>
            <w:r w:rsidR="00DC249C" w:rsidRPr="00334A7A">
              <w:rPr>
                <w:rFonts w:cstheme="minorHAnsi"/>
              </w:rPr>
              <w:t>ý</w:t>
            </w:r>
            <w:r w:rsidR="004C0823" w:rsidRPr="00334A7A">
              <w:rPr>
                <w:rFonts w:cstheme="minorHAnsi"/>
              </w:rPr>
              <w:t xml:space="preserve"> typ projektu s relativně malým potenciálním dopadem na </w:t>
            </w:r>
            <w:proofErr w:type="gramStart"/>
            <w:r w:rsidR="004C0823" w:rsidRPr="00334A7A">
              <w:rPr>
                <w:rFonts w:cstheme="minorHAnsi"/>
              </w:rPr>
              <w:t>území</w:t>
            </w:r>
            <w:r w:rsidRPr="00334A7A">
              <w:rPr>
                <w:rFonts w:cstheme="minorHAnsi"/>
              </w:rPr>
              <w:t xml:space="preserve"> </w:t>
            </w:r>
            <w:r w:rsidR="00D2354A" w:rsidRPr="00334A7A">
              <w:rPr>
                <w:rFonts w:cstheme="minorHAnsi"/>
              </w:rPr>
              <w:t xml:space="preserve"> </w:t>
            </w:r>
            <w:r w:rsidR="00195C30" w:rsidRPr="00334A7A">
              <w:rPr>
                <w:rFonts w:cstheme="minorHAnsi"/>
              </w:rPr>
              <w:t>.</w:t>
            </w:r>
            <w:proofErr w:type="gramEnd"/>
          </w:p>
        </w:tc>
      </w:tr>
    </w:tbl>
    <w:bookmarkEnd w:id="1"/>
    <w:p w14:paraId="5C15DC76" w14:textId="738341F9" w:rsidR="009C7318" w:rsidRPr="00334A7A" w:rsidRDefault="009C7318" w:rsidP="009C7318">
      <w:pPr>
        <w:jc w:val="both"/>
        <w:rPr>
          <w:rFonts w:cstheme="minorHAnsi"/>
          <w:i/>
          <w:sz w:val="16"/>
        </w:rPr>
      </w:pPr>
      <w:r w:rsidRPr="00334A7A">
        <w:rPr>
          <w:rFonts w:cstheme="minorHAnsi"/>
          <w:i/>
          <w:sz w:val="18"/>
        </w:rPr>
        <w:t>*</w:t>
      </w:r>
      <w:r w:rsidRPr="00334A7A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5DA52BC" w14:textId="75580861" w:rsidR="005C4ACA" w:rsidRDefault="00220BD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vnímáte rozdíl mezi místním a regionálním rozvojem?</w:t>
      </w:r>
    </w:p>
    <w:p w14:paraId="1F4A7287" w14:textId="230BE44D" w:rsidR="00195C30" w:rsidRDefault="00530C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Má </w:t>
      </w:r>
      <w:r w:rsidR="00842338">
        <w:rPr>
          <w:rFonts w:cstheme="minorHAnsi"/>
        </w:rPr>
        <w:t>mikroregion již zkušenosti s dotačním řízením v rámci N</w:t>
      </w:r>
      <w:r w:rsidR="00842338" w:rsidRPr="00842338">
        <w:rPr>
          <w:rFonts w:cstheme="minorHAnsi"/>
        </w:rPr>
        <w:t>árodního programu podpory cestovního ruchu</w:t>
      </w:r>
      <w:r w:rsidR="00842338">
        <w:rPr>
          <w:rFonts w:cstheme="minorHAnsi"/>
        </w:rPr>
        <w:t>?</w:t>
      </w:r>
    </w:p>
    <w:p w14:paraId="21EA6C50" w14:textId="27889297" w:rsidR="00E96714" w:rsidRDefault="00E9671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 Mikroregion personální kapacitu pro samostatné zpracování projektové žádosti navrhovaného projektu?</w:t>
      </w:r>
    </w:p>
    <w:p w14:paraId="1991DEDB" w14:textId="0ADC42C7" w:rsidR="005C4ACA" w:rsidRPr="00D2354A" w:rsidRDefault="005C4ACA" w:rsidP="00D2354A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F1807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D5C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D5C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DF71A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76C50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C80C3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6F5EB" w14:textId="77777777" w:rsidR="00C80C30" w:rsidRDefault="00C80C30" w:rsidP="00A40E93">
      <w:pPr>
        <w:spacing w:after="0" w:line="240" w:lineRule="auto"/>
      </w:pPr>
      <w:r>
        <w:separator/>
      </w:r>
    </w:p>
  </w:endnote>
  <w:endnote w:type="continuationSeparator" w:id="0">
    <w:p w14:paraId="7CF46AE5" w14:textId="77777777" w:rsidR="00C80C30" w:rsidRDefault="00C80C3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621B5" w14:textId="77777777" w:rsidR="00C80C30" w:rsidRDefault="00C80C30" w:rsidP="00A40E93">
      <w:pPr>
        <w:spacing w:after="0" w:line="240" w:lineRule="auto"/>
      </w:pPr>
      <w:r>
        <w:separator/>
      </w:r>
    </w:p>
  </w:footnote>
  <w:footnote w:type="continuationSeparator" w:id="0">
    <w:p w14:paraId="39D346BA" w14:textId="77777777" w:rsidR="00C80C30" w:rsidRDefault="00C80C3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86FC1"/>
    <w:multiLevelType w:val="hybridMultilevel"/>
    <w:tmpl w:val="6D92D386"/>
    <w:lvl w:ilvl="0" w:tplc="9BA24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72825">
    <w:abstractNumId w:val="0"/>
  </w:num>
  <w:num w:numId="2" w16cid:durableId="1280340191">
    <w:abstractNumId w:val="3"/>
  </w:num>
  <w:num w:numId="3" w16cid:durableId="1330598714">
    <w:abstractNumId w:val="2"/>
  </w:num>
  <w:num w:numId="4" w16cid:durableId="601760678">
    <w:abstractNumId w:val="1"/>
  </w:num>
  <w:num w:numId="5" w16cid:durableId="1604342385">
    <w:abstractNumId w:val="4"/>
  </w:num>
  <w:num w:numId="6" w16cid:durableId="2012642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30821"/>
    <w:rsid w:val="00144F5B"/>
    <w:rsid w:val="00154613"/>
    <w:rsid w:val="00195C30"/>
    <w:rsid w:val="001F0390"/>
    <w:rsid w:val="00220BDE"/>
    <w:rsid w:val="0024258E"/>
    <w:rsid w:val="00265976"/>
    <w:rsid w:val="0029651C"/>
    <w:rsid w:val="002C5ED6"/>
    <w:rsid w:val="00334A7A"/>
    <w:rsid w:val="00376C50"/>
    <w:rsid w:val="0039643D"/>
    <w:rsid w:val="003C08D1"/>
    <w:rsid w:val="004224B3"/>
    <w:rsid w:val="004C0823"/>
    <w:rsid w:val="004D378C"/>
    <w:rsid w:val="00530C4B"/>
    <w:rsid w:val="005C2F01"/>
    <w:rsid w:val="005C4ACA"/>
    <w:rsid w:val="00600AD5"/>
    <w:rsid w:val="0067082B"/>
    <w:rsid w:val="006870E9"/>
    <w:rsid w:val="00694399"/>
    <w:rsid w:val="00712C76"/>
    <w:rsid w:val="0073639B"/>
    <w:rsid w:val="007539AC"/>
    <w:rsid w:val="007553A6"/>
    <w:rsid w:val="007C544B"/>
    <w:rsid w:val="007E17F3"/>
    <w:rsid w:val="0080144F"/>
    <w:rsid w:val="00802597"/>
    <w:rsid w:val="00842338"/>
    <w:rsid w:val="0085100A"/>
    <w:rsid w:val="0085309E"/>
    <w:rsid w:val="0085398A"/>
    <w:rsid w:val="00881BA1"/>
    <w:rsid w:val="008B781B"/>
    <w:rsid w:val="008E2072"/>
    <w:rsid w:val="00952C1F"/>
    <w:rsid w:val="00974EA2"/>
    <w:rsid w:val="00987B93"/>
    <w:rsid w:val="009A3198"/>
    <w:rsid w:val="009C322A"/>
    <w:rsid w:val="009C7318"/>
    <w:rsid w:val="00A40E93"/>
    <w:rsid w:val="00A720EA"/>
    <w:rsid w:val="00A7527E"/>
    <w:rsid w:val="00B048BD"/>
    <w:rsid w:val="00B14451"/>
    <w:rsid w:val="00B90EC4"/>
    <w:rsid w:val="00B959EA"/>
    <w:rsid w:val="00BA16DD"/>
    <w:rsid w:val="00C265FB"/>
    <w:rsid w:val="00C31AD0"/>
    <w:rsid w:val="00C80C30"/>
    <w:rsid w:val="00CA34A9"/>
    <w:rsid w:val="00CD12C3"/>
    <w:rsid w:val="00CD46CC"/>
    <w:rsid w:val="00D15F76"/>
    <w:rsid w:val="00D2354A"/>
    <w:rsid w:val="00D41A6B"/>
    <w:rsid w:val="00D6308A"/>
    <w:rsid w:val="00DC249C"/>
    <w:rsid w:val="00DC7D52"/>
    <w:rsid w:val="00E22423"/>
    <w:rsid w:val="00E82D2E"/>
    <w:rsid w:val="00E90038"/>
    <w:rsid w:val="00E946C7"/>
    <w:rsid w:val="00E96714"/>
    <w:rsid w:val="00EF1720"/>
    <w:rsid w:val="00FC2852"/>
    <w:rsid w:val="00FC300C"/>
    <w:rsid w:val="00FD4B92"/>
    <w:rsid w:val="00FD5485"/>
    <w:rsid w:val="00FD5C07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A41CB"/>
    <w:rsid w:val="00510546"/>
    <w:rsid w:val="005E083B"/>
    <w:rsid w:val="00833354"/>
    <w:rsid w:val="00A00291"/>
    <w:rsid w:val="00A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47</cp:revision>
  <cp:lastPrinted>2024-05-02T11:20:00Z</cp:lastPrinted>
  <dcterms:created xsi:type="dcterms:W3CDTF">2022-03-14T14:36:00Z</dcterms:created>
  <dcterms:modified xsi:type="dcterms:W3CDTF">2024-05-09T13:19:00Z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