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50B27">
            <w:pPr>
              <w:jc w:val="center"/>
              <w:rPr>
                <w:sz w:val="22"/>
                <w:szCs w:val="22"/>
              </w:rPr>
            </w:pPr>
            <w:r w:rsidRPr="00C50B27">
              <w:rPr>
                <w:b/>
                <w:sz w:val="22"/>
                <w:szCs w:val="22"/>
              </w:rPr>
              <w:t xml:space="preserve">POSUDEK VEDOUCÍHO </w:t>
            </w:r>
            <w:r w:rsidR="00E709EA" w:rsidRPr="00C50B27">
              <w:rPr>
                <w:b/>
                <w:sz w:val="22"/>
                <w:szCs w:val="22"/>
              </w:rPr>
              <w:t>DIPLOMOVÉ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B37E10" w:rsidP="00362AB0">
            <w:pPr>
              <w:rPr>
                <w:sz w:val="22"/>
                <w:szCs w:val="22"/>
              </w:rPr>
            </w:pPr>
            <w:r>
              <w:rPr>
                <w:sz w:val="22"/>
                <w:szCs w:val="22"/>
              </w:rPr>
              <w:t>Bc. Jan Nábělek</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B37E10" w:rsidP="00362AB0">
            <w:pPr>
              <w:rPr>
                <w:sz w:val="22"/>
                <w:szCs w:val="22"/>
              </w:rPr>
            </w:pPr>
            <w:proofErr w:type="spellStart"/>
            <w:r>
              <w:rPr>
                <w:sz w:val="22"/>
                <w:szCs w:val="22"/>
              </w:rPr>
              <w:t>Homoparentální</w:t>
            </w:r>
            <w:proofErr w:type="spellEnd"/>
            <w:r>
              <w:rPr>
                <w:sz w:val="22"/>
                <w:szCs w:val="22"/>
              </w:rPr>
              <w:t xml:space="preserve"> rodičovství gay páru</w:t>
            </w:r>
          </w:p>
        </w:tc>
      </w:tr>
      <w:tr w:rsidR="006847E2" w:rsidRPr="00C50B27" w:rsidTr="00C50B27">
        <w:tc>
          <w:tcPr>
            <w:tcW w:w="2808" w:type="dxa"/>
          </w:tcPr>
          <w:p w:rsidR="006847E2" w:rsidRPr="00C50B27" w:rsidRDefault="006847E2" w:rsidP="00362AB0">
            <w:pPr>
              <w:rPr>
                <w:sz w:val="22"/>
                <w:szCs w:val="22"/>
              </w:rPr>
            </w:pPr>
            <w:r w:rsidRPr="00C50B27">
              <w:rPr>
                <w:sz w:val="22"/>
                <w:szCs w:val="22"/>
              </w:rPr>
              <w:t>Vedoucí práce</w:t>
            </w:r>
          </w:p>
        </w:tc>
        <w:tc>
          <w:tcPr>
            <w:tcW w:w="7020" w:type="dxa"/>
            <w:gridSpan w:val="8"/>
          </w:tcPr>
          <w:p w:rsidR="006847E2" w:rsidRPr="00C50B27" w:rsidRDefault="00B37E10" w:rsidP="00362AB0">
            <w:pPr>
              <w:rPr>
                <w:sz w:val="22"/>
                <w:szCs w:val="22"/>
              </w:rPr>
            </w:pPr>
            <w:r>
              <w:rPr>
                <w:sz w:val="22"/>
                <w:szCs w:val="22"/>
              </w:rPr>
              <w:t>Mgr. Jana Martincová, Ph.D. MBA</w:t>
            </w:r>
          </w:p>
        </w:tc>
      </w:tr>
      <w:tr w:rsidR="006847E2" w:rsidRPr="00C50B27" w:rsidTr="00C50B27">
        <w:tc>
          <w:tcPr>
            <w:tcW w:w="2808" w:type="dxa"/>
          </w:tcPr>
          <w:p w:rsidR="006847E2" w:rsidRPr="00C50B27" w:rsidRDefault="00A72E5D" w:rsidP="00362AB0">
            <w:pPr>
              <w:rPr>
                <w:sz w:val="22"/>
                <w:szCs w:val="22"/>
              </w:rPr>
            </w:pPr>
            <w:r>
              <w:rPr>
                <w:sz w:val="22"/>
                <w:szCs w:val="22"/>
              </w:rPr>
              <w:t>Studijní program</w:t>
            </w:r>
          </w:p>
        </w:tc>
        <w:tc>
          <w:tcPr>
            <w:tcW w:w="7020" w:type="dxa"/>
            <w:gridSpan w:val="8"/>
          </w:tcPr>
          <w:p w:rsidR="006847E2" w:rsidRPr="00C50B27" w:rsidRDefault="00B37E10"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B37E10" w:rsidP="00362AB0">
            <w:pPr>
              <w:rPr>
                <w:sz w:val="22"/>
                <w:szCs w:val="22"/>
              </w:rPr>
            </w:pPr>
            <w:r>
              <w:rPr>
                <w:sz w:val="22"/>
                <w:szCs w:val="22"/>
              </w:rPr>
              <w:t xml:space="preserve">Kombinovaná </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r w:rsidRPr="00C50B27">
              <w:rPr>
                <w:sz w:val="22"/>
                <w:szCs w:val="22"/>
              </w:rPr>
              <w:t>B</w:t>
            </w: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r w:rsidRPr="00C50B27">
              <w:rPr>
                <w:sz w:val="22"/>
                <w:szCs w:val="22"/>
              </w:rPr>
              <w:t>D</w:t>
            </w: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r w:rsidRPr="00C50B27">
              <w:rPr>
                <w:sz w:val="22"/>
                <w:szCs w:val="22"/>
              </w:rPr>
              <w:t>D</w:t>
            </w: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514664">
            <w:pPr>
              <w:jc w:val="center"/>
              <w:rPr>
                <w:sz w:val="22"/>
                <w:szCs w:val="22"/>
              </w:rPr>
            </w:pPr>
            <w:r w:rsidRPr="00C50B27">
              <w:rPr>
                <w:sz w:val="22"/>
                <w:szCs w:val="22"/>
              </w:rPr>
              <w:t>A</w:t>
            </w:r>
          </w:p>
        </w:tc>
        <w:tc>
          <w:tcPr>
            <w:tcW w:w="506"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p>
        </w:tc>
        <w:tc>
          <w:tcPr>
            <w:tcW w:w="507"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p>
        </w:tc>
        <w:tc>
          <w:tcPr>
            <w:tcW w:w="505" w:type="dxa"/>
            <w:vAlign w:val="center"/>
          </w:tcPr>
          <w:p w:rsidR="00B411DB" w:rsidRPr="00C50B27" w:rsidRDefault="00B411DB" w:rsidP="00514664">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r w:rsidRPr="00C50B27">
              <w:rPr>
                <w:sz w:val="22"/>
                <w:szCs w:val="22"/>
              </w:rPr>
              <w:t>A</w:t>
            </w: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Spolupráce s vedoucím práce</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E41FD7" w:rsidP="00C50B27">
            <w:pPr>
              <w:jc w:val="center"/>
              <w:rPr>
                <w:sz w:val="22"/>
                <w:szCs w:val="22"/>
              </w:rPr>
            </w:pPr>
            <w:r>
              <w:rPr>
                <w:sz w:val="22"/>
                <w:szCs w:val="22"/>
              </w:rPr>
              <w:t>B</w:t>
            </w: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37E10" w:rsidRDefault="00B37E10" w:rsidP="00362AB0">
            <w:pPr>
              <w:rPr>
                <w:sz w:val="22"/>
                <w:szCs w:val="22"/>
              </w:rPr>
            </w:pPr>
            <w:r>
              <w:rPr>
                <w:sz w:val="22"/>
                <w:szCs w:val="22"/>
              </w:rPr>
              <w:t xml:space="preserve">Student, Jan Nábělek, zpracoval zajímavou diplomovou práci, která je aktuální vzhledem k soudobým politickým jednáním. Teoretická část je logicky koncipována. Student ve čtyřech kapitolách vymezuje témata úzce související s názvem závěrečné práce. Student píše erudovaným způsobem. Někdy však nabývám pocitu, že přílišná odbornost zastírá požadovaný obsah. Úvod je adekvátně koncipovaný. Obsahuje dostatek relevantních argumentů podporujících volbu tématu. Oceňuji uvádění shrnutí na konci každé kapitoly. Mezi další </w:t>
            </w:r>
            <w:r w:rsidRPr="00E41FD7">
              <w:rPr>
                <w:b/>
                <w:sz w:val="22"/>
                <w:szCs w:val="22"/>
              </w:rPr>
              <w:t>silné stránky</w:t>
            </w:r>
            <w:r>
              <w:rPr>
                <w:sz w:val="22"/>
                <w:szCs w:val="22"/>
              </w:rPr>
              <w:t xml:space="preserve"> předkládané práce řadím: </w:t>
            </w:r>
          </w:p>
          <w:p w:rsidR="00B37E10" w:rsidRDefault="00B37E10" w:rsidP="00B37E10">
            <w:pPr>
              <w:pStyle w:val="Odstavecseseznamem"/>
              <w:numPr>
                <w:ilvl w:val="0"/>
                <w:numId w:val="1"/>
              </w:numPr>
              <w:rPr>
                <w:sz w:val="22"/>
                <w:szCs w:val="22"/>
              </w:rPr>
            </w:pPr>
            <w:r>
              <w:rPr>
                <w:sz w:val="22"/>
                <w:szCs w:val="22"/>
              </w:rPr>
              <w:t xml:space="preserve">Uvedení souvislosti vybraného výzkumného problému se sociální pedagogikou, </w:t>
            </w:r>
          </w:p>
          <w:p w:rsidR="00B37E10" w:rsidRDefault="00B37E10" w:rsidP="00B37E10">
            <w:pPr>
              <w:pStyle w:val="Odstavecseseznamem"/>
              <w:numPr>
                <w:ilvl w:val="0"/>
                <w:numId w:val="1"/>
              </w:numPr>
              <w:rPr>
                <w:sz w:val="22"/>
                <w:szCs w:val="22"/>
              </w:rPr>
            </w:pPr>
            <w:r>
              <w:rPr>
                <w:sz w:val="22"/>
                <w:szCs w:val="22"/>
              </w:rPr>
              <w:t xml:space="preserve">Volba případové studie, </w:t>
            </w:r>
          </w:p>
          <w:p w:rsidR="00B37E10" w:rsidRDefault="00B37E10" w:rsidP="00B37E10">
            <w:pPr>
              <w:pStyle w:val="Odstavecseseznamem"/>
              <w:numPr>
                <w:ilvl w:val="0"/>
                <w:numId w:val="1"/>
              </w:numPr>
              <w:rPr>
                <w:sz w:val="22"/>
                <w:szCs w:val="22"/>
              </w:rPr>
            </w:pPr>
            <w:r>
              <w:rPr>
                <w:sz w:val="22"/>
                <w:szCs w:val="22"/>
              </w:rPr>
              <w:t xml:space="preserve">Popis volby výzkumného souboru, </w:t>
            </w:r>
          </w:p>
          <w:p w:rsidR="00E41FD7" w:rsidRDefault="00E41FD7" w:rsidP="00B37E10">
            <w:pPr>
              <w:pStyle w:val="Odstavecseseznamem"/>
              <w:numPr>
                <w:ilvl w:val="0"/>
                <w:numId w:val="1"/>
              </w:numPr>
              <w:rPr>
                <w:sz w:val="22"/>
                <w:szCs w:val="22"/>
              </w:rPr>
            </w:pPr>
            <w:r>
              <w:rPr>
                <w:sz w:val="22"/>
                <w:szCs w:val="22"/>
              </w:rPr>
              <w:t xml:space="preserve">Uvádění limitů výzkumu, </w:t>
            </w:r>
          </w:p>
          <w:p w:rsidR="00B37E10" w:rsidRDefault="00B37E10" w:rsidP="00B37E10">
            <w:pPr>
              <w:rPr>
                <w:sz w:val="22"/>
                <w:szCs w:val="22"/>
              </w:rPr>
            </w:pPr>
          </w:p>
          <w:p w:rsidR="00B37E10" w:rsidRPr="00E41FD7" w:rsidRDefault="00B37E10" w:rsidP="00B37E10">
            <w:pPr>
              <w:rPr>
                <w:b/>
                <w:sz w:val="22"/>
                <w:szCs w:val="22"/>
              </w:rPr>
            </w:pPr>
            <w:r w:rsidRPr="00E41FD7">
              <w:rPr>
                <w:b/>
                <w:sz w:val="22"/>
                <w:szCs w:val="22"/>
              </w:rPr>
              <w:t xml:space="preserve">Slabé stránky: </w:t>
            </w:r>
          </w:p>
          <w:p w:rsidR="00B411DB" w:rsidRDefault="00B37E10" w:rsidP="00B37E10">
            <w:pPr>
              <w:pStyle w:val="Odstavecseseznamem"/>
              <w:numPr>
                <w:ilvl w:val="0"/>
                <w:numId w:val="1"/>
              </w:numPr>
              <w:rPr>
                <w:sz w:val="22"/>
                <w:szCs w:val="22"/>
              </w:rPr>
            </w:pPr>
            <w:r>
              <w:rPr>
                <w:sz w:val="22"/>
                <w:szCs w:val="22"/>
              </w:rPr>
              <w:t xml:space="preserve">Významnou slabou stránkou předkládané práce jsou formulované výzkumné cíle a výzkumné otázky. Student neuvedl ty, na kterých byl s vedoucí práce předem domluven. Cíle výzkumu a výzkumné otázky reformuloval v duchu zvýšení odbornosti. Efekt to však mělo opačný. Výzkumné otázky a cíle jsou nevhodně nastaveny. Jsou příliš ambiciózní a neodpovídají charakteru výzkumu. </w:t>
            </w:r>
            <w:r w:rsidRPr="00B37E10">
              <w:rPr>
                <w:sz w:val="22"/>
                <w:szCs w:val="22"/>
              </w:rPr>
              <w:t xml:space="preserve"> </w:t>
            </w:r>
          </w:p>
          <w:p w:rsidR="00B37E10" w:rsidRDefault="00B37E10" w:rsidP="00B37E10">
            <w:pPr>
              <w:pStyle w:val="Odstavecseseznamem"/>
              <w:numPr>
                <w:ilvl w:val="0"/>
                <w:numId w:val="1"/>
              </w:numPr>
              <w:rPr>
                <w:sz w:val="22"/>
                <w:szCs w:val="22"/>
              </w:rPr>
            </w:pPr>
            <w:r>
              <w:rPr>
                <w:sz w:val="22"/>
                <w:szCs w:val="22"/>
              </w:rPr>
              <w:t xml:space="preserve">Druhým významným nedostatkem je, že student realizoval rozhovory pouze s jedním </w:t>
            </w:r>
            <w:proofErr w:type="spellStart"/>
            <w:r>
              <w:rPr>
                <w:sz w:val="22"/>
                <w:szCs w:val="22"/>
              </w:rPr>
              <w:t>homoparentálním</w:t>
            </w:r>
            <w:proofErr w:type="spellEnd"/>
            <w:r>
              <w:rPr>
                <w:sz w:val="22"/>
                <w:szCs w:val="22"/>
              </w:rPr>
              <w:t xml:space="preserve"> párem. To by v případě </w:t>
            </w:r>
            <w:r w:rsidR="00E41FD7" w:rsidRPr="00E41FD7">
              <w:rPr>
                <w:i/>
                <w:sz w:val="22"/>
                <w:szCs w:val="22"/>
              </w:rPr>
              <w:t>Single Case S</w:t>
            </w:r>
            <w:r w:rsidRPr="00E41FD7">
              <w:rPr>
                <w:i/>
                <w:sz w:val="22"/>
                <w:szCs w:val="22"/>
              </w:rPr>
              <w:t>tudy</w:t>
            </w:r>
            <w:r>
              <w:rPr>
                <w:sz w:val="22"/>
                <w:szCs w:val="22"/>
              </w:rPr>
              <w:t xml:space="preserve"> nebyl problém. Je však nutné doplnit </w:t>
            </w:r>
            <w:r w:rsidR="00E41FD7">
              <w:rPr>
                <w:sz w:val="22"/>
                <w:szCs w:val="22"/>
              </w:rPr>
              <w:t xml:space="preserve">takto realizovanou studii a pohled více zainteresovaných stran a </w:t>
            </w:r>
            <w:proofErr w:type="spellStart"/>
            <w:r w:rsidR="00E41FD7">
              <w:rPr>
                <w:sz w:val="22"/>
                <w:szCs w:val="22"/>
              </w:rPr>
              <w:t>triangulovat</w:t>
            </w:r>
            <w:proofErr w:type="spellEnd"/>
            <w:r w:rsidR="00E41FD7">
              <w:rPr>
                <w:sz w:val="22"/>
                <w:szCs w:val="22"/>
              </w:rPr>
              <w:t xml:space="preserve"> data. Takto dochází k popisu problému pouze pohledem dvou mužů. Tento problém si uvědomuje sám student a poukazuje na něj jakožto limit výzkumu na str. 80. </w:t>
            </w:r>
          </w:p>
          <w:p w:rsidR="00E41FD7" w:rsidRDefault="00E41FD7" w:rsidP="00B37E10">
            <w:pPr>
              <w:pStyle w:val="Odstavecseseznamem"/>
              <w:numPr>
                <w:ilvl w:val="0"/>
                <w:numId w:val="1"/>
              </w:numPr>
              <w:rPr>
                <w:sz w:val="22"/>
                <w:szCs w:val="22"/>
              </w:rPr>
            </w:pPr>
            <w:r>
              <w:rPr>
                <w:sz w:val="22"/>
                <w:szCs w:val="22"/>
              </w:rPr>
              <w:t xml:space="preserve">Analýza dat obsahuje velmi časté přímé výpovědi respondentů. </w:t>
            </w:r>
          </w:p>
          <w:p w:rsidR="00B411DB" w:rsidRPr="00C50B27" w:rsidRDefault="00E41FD7" w:rsidP="00E41FD7">
            <w:pPr>
              <w:pStyle w:val="Odstavecseseznamem"/>
              <w:numPr>
                <w:ilvl w:val="0"/>
                <w:numId w:val="1"/>
              </w:numPr>
              <w:rPr>
                <w:sz w:val="22"/>
                <w:szCs w:val="22"/>
              </w:rPr>
            </w:pPr>
            <w:r w:rsidRPr="00E41FD7">
              <w:rPr>
                <w:sz w:val="22"/>
                <w:szCs w:val="22"/>
              </w:rPr>
              <w:t xml:space="preserve">Interpretace dat je plytká. Zasluhuje vyšší pozornost. </w:t>
            </w:r>
          </w:p>
        </w:tc>
        <w:bookmarkStart w:id="0" w:name="_GoBack"/>
        <w:bookmarkEnd w:id="0"/>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Otázky k obhajobě:</w:t>
            </w:r>
          </w:p>
          <w:p w:rsidR="00B411DB" w:rsidRPr="00C50B27" w:rsidRDefault="00E41FD7" w:rsidP="00E41FD7">
            <w:pPr>
              <w:rPr>
                <w:sz w:val="22"/>
                <w:szCs w:val="22"/>
              </w:rPr>
            </w:pPr>
            <w:r>
              <w:rPr>
                <w:sz w:val="22"/>
                <w:szCs w:val="22"/>
              </w:rPr>
              <w:t xml:space="preserve">Uveďte prosím možnosti triangulace dat ve vašem výzkumu. </w:t>
            </w: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7" w:type="dxa"/>
          </w:tcPr>
          <w:p w:rsidR="00B411DB" w:rsidRPr="00C50B27" w:rsidRDefault="00B411DB" w:rsidP="00C50B27">
            <w:pPr>
              <w:jc w:val="center"/>
              <w:rPr>
                <w:sz w:val="22"/>
                <w:szCs w:val="22"/>
              </w:rPr>
            </w:pPr>
            <w:r w:rsidRPr="00C50B27">
              <w:rPr>
                <w:sz w:val="22"/>
                <w:szCs w:val="22"/>
              </w:rPr>
              <w:t>D</w:t>
            </w: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E41FD7">
              <w:rPr>
                <w:sz w:val="22"/>
                <w:szCs w:val="22"/>
              </w:rPr>
              <w:t xml:space="preserve"> 19. 4. 2024</w:t>
            </w:r>
          </w:p>
        </w:tc>
        <w:tc>
          <w:tcPr>
            <w:tcW w:w="5760" w:type="dxa"/>
            <w:gridSpan w:val="7"/>
            <w:vAlign w:val="center"/>
          </w:tcPr>
          <w:p w:rsidR="00B411DB" w:rsidRPr="00C50B27" w:rsidRDefault="00B411DB" w:rsidP="00362AB0">
            <w:pPr>
              <w:rPr>
                <w:sz w:val="22"/>
                <w:szCs w:val="22"/>
              </w:rPr>
            </w:pPr>
            <w:r w:rsidRPr="00C50B27">
              <w:rPr>
                <w:sz w:val="22"/>
                <w:szCs w:val="22"/>
              </w:rPr>
              <w:t>Podpis:</w:t>
            </w:r>
            <w:r w:rsidR="00E41FD7">
              <w:rPr>
                <w:sz w:val="22"/>
                <w:szCs w:val="22"/>
              </w:rPr>
              <w:t xml:space="preserve"> Mgr. Jana Martincová, Ph.D.</w:t>
            </w:r>
          </w:p>
        </w:tc>
      </w:tr>
    </w:tbl>
    <w:p w:rsidR="006847E2" w:rsidRDefault="006847E2"/>
    <w:sectPr w:rsidR="006847E2" w:rsidSect="00E41FD7">
      <w:pgSz w:w="11906" w:h="16838"/>
      <w:pgMar w:top="851"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8D6" w:rsidRDefault="00E708D6">
      <w:r>
        <w:separator/>
      </w:r>
    </w:p>
  </w:endnote>
  <w:endnote w:type="continuationSeparator" w:id="0">
    <w:p w:rsidR="00E708D6" w:rsidRDefault="00E70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8D6" w:rsidRDefault="00E708D6">
      <w:r>
        <w:separator/>
      </w:r>
    </w:p>
  </w:footnote>
  <w:footnote w:type="continuationSeparator" w:id="0">
    <w:p w:rsidR="00E708D6" w:rsidRDefault="00E708D6">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B55CD"/>
    <w:multiLevelType w:val="hybridMultilevel"/>
    <w:tmpl w:val="7FC651C8"/>
    <w:lvl w:ilvl="0" w:tplc="7F48537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E10"/>
    <w:rsid w:val="00362AB0"/>
    <w:rsid w:val="003F5DA2"/>
    <w:rsid w:val="00512982"/>
    <w:rsid w:val="00514664"/>
    <w:rsid w:val="00526D47"/>
    <w:rsid w:val="0055255D"/>
    <w:rsid w:val="005C219A"/>
    <w:rsid w:val="006847E2"/>
    <w:rsid w:val="0070056B"/>
    <w:rsid w:val="00A72E5D"/>
    <w:rsid w:val="00B37E10"/>
    <w:rsid w:val="00B411DB"/>
    <w:rsid w:val="00BA3203"/>
    <w:rsid w:val="00C50B27"/>
    <w:rsid w:val="00CC557C"/>
    <w:rsid w:val="00DC1BF5"/>
    <w:rsid w:val="00E41FD7"/>
    <w:rsid w:val="00E708D6"/>
    <w:rsid w:val="00E709EA"/>
    <w:rsid w:val="00E830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A674EF"/>
  <w15:chartTrackingRefBased/>
  <w15:docId w15:val="{41678A45-4451-4A89-9CA4-1E220CC5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B37E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82;ivatel\Downloads\POSUDEK%20VEDOUC&#205;HO%20DIPLOMOV&#201;%20PR&#193;CE_2022.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VEDOUCÍHO DIPLOMOVÉ PRÁCE_2022</Template>
  <TotalTime>22</TotalTime>
  <Pages>1</Pages>
  <Words>444</Words>
  <Characters>2626</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Uživatel</dc:creator>
  <cp:keywords/>
  <cp:lastModifiedBy>Uživatel</cp:lastModifiedBy>
  <cp:revision>1</cp:revision>
  <cp:lastPrinted>2012-04-25T08:21:00Z</cp:lastPrinted>
  <dcterms:created xsi:type="dcterms:W3CDTF">2024-04-19T07:58:00Z</dcterms:created>
  <dcterms:modified xsi:type="dcterms:W3CDTF">2024-04-19T08:20:00Z</dcterms:modified>
</cp:coreProperties>
</file>