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90"/>
        <w:gridCol w:w="390"/>
        <w:gridCol w:w="371"/>
        <w:gridCol w:w="358"/>
        <w:gridCol w:w="345"/>
      </w:tblGrid>
      <w:tr w:rsidR="00B01A28" w14:paraId="160CF3A8" w14:textId="77777777" w:rsidTr="00C402E1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C1ACBE" w14:textId="77777777" w:rsidR="00B01A28" w:rsidRDefault="00B01A28" w:rsidP="00C40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B01A28" w14:paraId="521B9541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EC269D" w14:textId="77777777" w:rsidR="00B01A28" w:rsidRDefault="00B01A28" w:rsidP="00C402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91F973" w14:textId="40733F6E" w:rsidR="00B01A28" w:rsidRDefault="002D774D" w:rsidP="001D70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Novos</w:t>
            </w:r>
            <w:r w:rsidR="001D7088">
              <w:rPr>
                <w:rFonts w:ascii="Arial" w:hAnsi="Arial" w:cs="Arial"/>
              </w:rPr>
              <w:t>á</w:t>
            </w:r>
            <w:bookmarkStart w:id="0" w:name="_GoBack"/>
            <w:bookmarkEnd w:id="0"/>
            <w:r w:rsidR="00D83760">
              <w:rPr>
                <w:rFonts w:ascii="Arial" w:hAnsi="Arial" w:cs="Arial"/>
              </w:rPr>
              <w:t>dová</w:t>
            </w:r>
          </w:p>
        </w:tc>
      </w:tr>
      <w:tr w:rsidR="00B01A28" w14:paraId="7190DD7A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39CEB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BBC567" w14:textId="77777777" w:rsidR="00B01A28" w:rsidRDefault="00D8376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rodičů žáků cizinců se základní školou</w:t>
            </w:r>
          </w:p>
        </w:tc>
      </w:tr>
      <w:tr w:rsidR="00B01A28" w14:paraId="42BF677B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8D821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8C46E1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D83760" w14:paraId="23B516B4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F1A357" w14:textId="77777777" w:rsidR="00D83760" w:rsidRDefault="00D83760" w:rsidP="00D837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14094A" w14:textId="77777777" w:rsidR="00D83760" w:rsidRDefault="00D83760" w:rsidP="00D837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1. stupeň základní školy </w:t>
            </w:r>
          </w:p>
        </w:tc>
      </w:tr>
      <w:tr w:rsidR="00D83760" w14:paraId="38C11C58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34C16B" w14:textId="77777777" w:rsidR="00D83760" w:rsidRDefault="00D83760" w:rsidP="00D837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3ED1166" w14:textId="77777777" w:rsidR="00D83760" w:rsidRDefault="00D83760" w:rsidP="00D837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B01A28" w14:paraId="31062792" w14:textId="77777777" w:rsidTr="00C402E1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692ED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36C3E6" w14:textId="77777777" w:rsidR="00B01A28" w:rsidRPr="000D13B9" w:rsidRDefault="00B01A2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B01A28" w14:paraId="3ED14861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428DDC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B01A28" w14:paraId="5044E832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D27B57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D2AB19" w14:textId="77777777" w:rsidR="00B01A28" w:rsidRDefault="00CB7A72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AA68A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D3C86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C3A8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E842B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13CC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1E72778D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C9A74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0E619A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C34EC1" w14:textId="77777777" w:rsidR="00B01A28" w:rsidRDefault="00CB7A72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0F4B1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7F51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1E4B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13D1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412D0FF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6112E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1FB224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01D0B6" w14:textId="77777777" w:rsidR="00B01A28" w:rsidRDefault="00CB7A72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0DAD0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751C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990E91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D0B14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2317E26E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8CB1CA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B01A28" w14:paraId="41B5DEB8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657D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740688" w14:textId="77777777" w:rsidR="00B01A28" w:rsidRDefault="00CB7A72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2B50D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851B7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3D9F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FE5FC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AE31B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0A4E7937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E1D5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7C2E1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6C27C1" w14:textId="77777777" w:rsidR="00B01A28" w:rsidRDefault="00CB7A72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3DCDE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104ED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AD4BA0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3AF178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6CB8396B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8CE6AD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7A87C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B81D7D" w14:textId="77777777" w:rsidR="00B01A28" w:rsidRDefault="00CB7A72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4FF45D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5E773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0543F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7CB1A8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27C306A3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27FB15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B01A28" w14:paraId="76E135DA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FE25F5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6FD144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BBD693" w14:textId="77777777" w:rsidR="00B01A28" w:rsidRDefault="009845E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239A1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DA881F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A4D01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2D029D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6C73F0A1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8DBE0D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64E2AB7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C9A3AB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8B442" w14:textId="77777777" w:rsidR="00B01A28" w:rsidRDefault="009845E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48195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014F37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48A954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94C5C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66202760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6E33711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C45447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E1FE1D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DE5B9A" w14:textId="77777777" w:rsidR="00B01A28" w:rsidRDefault="00AD202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6CFE3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611A3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C38479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40CBC356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9389C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1A8E50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D24AE2" w14:textId="77777777" w:rsidR="00B01A28" w:rsidRDefault="009845E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8FA64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EBCEE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6C980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71236C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1181BA45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41194AE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B01A28" w14:paraId="33257EBC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3A17D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E709A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961CC" w14:textId="77777777" w:rsidR="00B01A28" w:rsidRDefault="009845EF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D98FB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A8F88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13584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3ECC03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3D91231E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7BBEA6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DC3AA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58370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42BC9" w14:textId="77777777" w:rsidR="00B01A28" w:rsidRDefault="00AD2023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09DDA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49A40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5E4BD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4E1DC39A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FD1AD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FB0432" w14:textId="77777777" w:rsidR="00B01A28" w:rsidRDefault="00F23A40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CA91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F904D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FB59D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C70121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833891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:rsidRPr="00F23A40" w14:paraId="66D703B5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5DC3C" w14:textId="77777777" w:rsidR="00B01A28" w:rsidRPr="00F23A40" w:rsidRDefault="00B01A2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23A40">
              <w:rPr>
                <w:rFonts w:ascii="Arial" w:hAnsi="Arial" w:cs="Arial"/>
                <w:b/>
              </w:rPr>
              <w:t>Odůvodnění hodnocení práce:</w:t>
            </w:r>
          </w:p>
          <w:p w14:paraId="1B3EDC37" w14:textId="77777777" w:rsidR="00F23A40" w:rsidRPr="00F23A40" w:rsidRDefault="00F23A40" w:rsidP="00CB7A72">
            <w:pPr>
              <w:spacing w:after="0" w:line="240" w:lineRule="auto"/>
              <w:rPr>
                <w:rFonts w:ascii="Arial" w:hAnsi="Arial" w:cs="Arial"/>
              </w:rPr>
            </w:pPr>
            <w:r w:rsidRPr="00F23A40">
              <w:rPr>
                <w:rFonts w:ascii="Arial" w:hAnsi="Arial" w:cs="Arial"/>
              </w:rPr>
              <w:t xml:space="preserve">Předkládaná diplomová práce poukazuje na sílící počet žáků cizinců v našich základních školách, přičemž je důležité se zaměřit i na jejich rodiče a získat je pro spolupráci se školou. </w:t>
            </w:r>
          </w:p>
          <w:p w14:paraId="5592EB78" w14:textId="77777777" w:rsidR="00F23A40" w:rsidRDefault="00F23A40" w:rsidP="00CB7A72">
            <w:pPr>
              <w:spacing w:after="0" w:line="240" w:lineRule="auto"/>
              <w:rPr>
                <w:rFonts w:ascii="Arial" w:hAnsi="Arial" w:cs="Arial"/>
              </w:rPr>
            </w:pPr>
            <w:r w:rsidRPr="00F23A40">
              <w:rPr>
                <w:rFonts w:ascii="Arial" w:hAnsi="Arial" w:cs="Arial"/>
              </w:rPr>
              <w:t xml:space="preserve">Teoretická část dle stanoveného cíle splňuje pojetí klíčových konceptů, jejich definice, popis i správně vztahující se poznatky ke školnímu a rodinnému prostředí. </w:t>
            </w:r>
          </w:p>
          <w:p w14:paraId="00602AFF" w14:textId="77777777" w:rsidR="00F23A40" w:rsidRDefault="00CB7A72" w:rsidP="00CB7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pracuje s téměř 80 zdroji, což se odráží v záběru práce. Nicméně vymezení forem komunikace jako předpoklad, který se i výzkumně potvrdil, zde schází. </w:t>
            </w:r>
          </w:p>
          <w:p w14:paraId="045E284C" w14:textId="77777777" w:rsidR="005D7415" w:rsidRPr="00F23A40" w:rsidRDefault="005D7415" w:rsidP="00CB7A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část se zaměřuje na odhalení názorů na spolupráci rodičů cizinců se školou, a to i pohledem učitelů. </w:t>
            </w:r>
            <w:r w:rsidR="009845EF">
              <w:rPr>
                <w:rFonts w:ascii="Arial" w:hAnsi="Arial" w:cs="Arial"/>
              </w:rPr>
              <w:t>Postup i zpracování je v pořádku, je čitelné, že nebylo snadné získat hluboké a detailní informace od rodičů cizinců. Proto jsou možná výsledky výzkumu trochu předpokládatelné.</w:t>
            </w:r>
            <w:r w:rsidR="00AD2023">
              <w:rPr>
                <w:rFonts w:ascii="Arial" w:hAnsi="Arial" w:cs="Arial"/>
              </w:rPr>
              <w:t xml:space="preserve"> Podnět ke změně promítám do otázky č. 1 k obhajobě. Přesto je výsledková část zpracována v souladu s kvalitativním výzkumem. </w:t>
            </w:r>
          </w:p>
          <w:p w14:paraId="2B3C8CCE" w14:textId="77777777" w:rsidR="00F23A40" w:rsidRDefault="00F23A40" w:rsidP="00CB7A72">
            <w:pPr>
              <w:spacing w:after="0" w:line="240" w:lineRule="auto"/>
              <w:rPr>
                <w:rFonts w:ascii="Arial" w:hAnsi="Arial" w:cs="Arial"/>
              </w:rPr>
            </w:pPr>
            <w:r w:rsidRPr="00F23A40">
              <w:rPr>
                <w:rFonts w:ascii="Arial" w:hAnsi="Arial" w:cs="Arial"/>
              </w:rPr>
              <w:lastRenderedPageBreak/>
              <w:t xml:space="preserve">Spolupráce se studentkou probíhala v pravidelných konzultacích, na které byla vždy připravena, postupovala systematicky a dokázala zapracovat podněty či návrhy. </w:t>
            </w:r>
          </w:p>
          <w:p w14:paraId="4CF28E97" w14:textId="77777777" w:rsidR="009845EF" w:rsidRDefault="005D7415" w:rsidP="00984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="009845EF">
              <w:rPr>
                <w:rFonts w:ascii="Arial" w:hAnsi="Arial" w:cs="Arial"/>
              </w:rPr>
              <w:t>práci</w:t>
            </w:r>
            <w:r>
              <w:rPr>
                <w:rFonts w:ascii="Arial" w:hAnsi="Arial" w:cs="Arial"/>
              </w:rPr>
              <w:t xml:space="preserve"> se občasně objevují chyby, jazykové nečistoty, ale to na kvalitě práce příliš neubírá. </w:t>
            </w:r>
          </w:p>
          <w:p w14:paraId="10552305" w14:textId="77777777" w:rsidR="009845EF" w:rsidRPr="00F23A40" w:rsidRDefault="009845EF" w:rsidP="00CB7A72">
            <w:pPr>
              <w:spacing w:after="0" w:line="240" w:lineRule="auto"/>
              <w:rPr>
                <w:rFonts w:ascii="Arial" w:hAnsi="Arial" w:cs="Arial"/>
              </w:rPr>
            </w:pPr>
          </w:p>
          <w:p w14:paraId="2D2D1EAE" w14:textId="77777777" w:rsidR="00B01A28" w:rsidRDefault="00F23A40" w:rsidP="00CB7A72">
            <w:pPr>
              <w:spacing w:after="0" w:line="240" w:lineRule="auto"/>
              <w:rPr>
                <w:rFonts w:ascii="Arial" w:hAnsi="Arial" w:cs="Arial"/>
              </w:rPr>
            </w:pPr>
            <w:r w:rsidRPr="00F23A40">
              <w:rPr>
                <w:rFonts w:ascii="Arial" w:hAnsi="Arial" w:cs="Arial"/>
              </w:rPr>
              <w:t xml:space="preserve">Práci doporučuji k obhajobě. </w:t>
            </w:r>
          </w:p>
          <w:p w14:paraId="36FEC4F7" w14:textId="77777777" w:rsidR="009845EF" w:rsidRPr="00F23A40" w:rsidRDefault="009845EF" w:rsidP="00CB7A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34B4177A" w14:textId="77777777" w:rsidTr="00C402E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617A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1B59CBC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845EF">
              <w:rPr>
                <w:rFonts w:ascii="Arial" w:hAnsi="Arial" w:cs="Arial"/>
                <w:b/>
              </w:rPr>
              <w:t xml:space="preserve"> </w:t>
            </w:r>
            <w:r w:rsidR="009845EF" w:rsidRPr="009845EF">
              <w:rPr>
                <w:rFonts w:ascii="Arial" w:hAnsi="Arial" w:cs="Arial"/>
              </w:rPr>
              <w:t>Jaké jiné výzkumné metody/přístupy byste doporučila pro zkoumání rodičů cizinců ve spolupráci se školou?</w:t>
            </w:r>
            <w:r w:rsidR="009845EF">
              <w:rPr>
                <w:rFonts w:ascii="Arial" w:hAnsi="Arial" w:cs="Arial"/>
                <w:b/>
              </w:rPr>
              <w:t xml:space="preserve"> </w:t>
            </w:r>
          </w:p>
          <w:p w14:paraId="4F4AADF0" w14:textId="77777777" w:rsidR="00B01A28" w:rsidRDefault="00B01A28" w:rsidP="009845EF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845EF">
              <w:rPr>
                <w:rFonts w:ascii="Arial" w:hAnsi="Arial" w:cs="Arial"/>
                <w:b/>
              </w:rPr>
              <w:t xml:space="preserve"> </w:t>
            </w:r>
            <w:r w:rsidR="009845EF" w:rsidRPr="009845EF">
              <w:rPr>
                <w:rFonts w:ascii="Arial" w:hAnsi="Arial" w:cs="Arial"/>
              </w:rPr>
              <w:t>Která zjištění od rodičů byla pro vás jako budoucího učitele nejvíce překvapivá a inspirativní?</w:t>
            </w:r>
            <w:r w:rsidR="009845EF">
              <w:rPr>
                <w:rFonts w:ascii="Arial" w:hAnsi="Arial" w:cs="Arial"/>
                <w:b/>
              </w:rPr>
              <w:t xml:space="preserve"> </w:t>
            </w:r>
            <w:r w:rsidR="009845EF">
              <w:rPr>
                <w:rFonts w:ascii="Arial" w:hAnsi="Arial" w:cs="Arial"/>
                <w:b/>
              </w:rPr>
              <w:tab/>
              <w:t xml:space="preserve"> </w:t>
            </w:r>
          </w:p>
          <w:p w14:paraId="7EFFC1A0" w14:textId="77777777" w:rsidR="00B01A28" w:rsidRDefault="00B01A28" w:rsidP="00C402E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B01A28" w14:paraId="3311608A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58300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C2538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BC9AF4" w14:textId="77777777" w:rsidR="00B01A28" w:rsidRPr="009845EF" w:rsidRDefault="00CB7A72" w:rsidP="00C402E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45E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152A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1D1D4B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F9C8D9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9AF762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A28" w14:paraId="397529A0" w14:textId="77777777" w:rsidTr="00C402E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B16460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AD66E7">
              <w:rPr>
                <w:rFonts w:ascii="Arial" w:hAnsi="Arial" w:cs="Arial"/>
              </w:rPr>
              <w:t xml:space="preserve">3. 5. 2024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49355" w14:textId="77777777" w:rsidR="00B01A28" w:rsidRDefault="00B01A28" w:rsidP="00C402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ECAC1CE" w14:textId="77777777" w:rsidR="00B01A28" w:rsidRDefault="00B01A28" w:rsidP="00B01A28">
      <w:pPr>
        <w:rPr>
          <w:rFonts w:ascii="Arial" w:hAnsi="Arial" w:cs="Arial"/>
        </w:rPr>
      </w:pPr>
    </w:p>
    <w:p w14:paraId="2379DE25" w14:textId="77777777" w:rsidR="00B01A28" w:rsidRDefault="00B01A28" w:rsidP="00B01A28">
      <w:pPr>
        <w:rPr>
          <w:rFonts w:ascii="Arial" w:hAnsi="Arial" w:cs="Arial"/>
        </w:rPr>
      </w:pPr>
    </w:p>
    <w:p w14:paraId="154BF0E9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488F0" w14:textId="77777777" w:rsidR="00B01A28" w:rsidRDefault="00B01A28" w:rsidP="00B01A28">
      <w:pPr>
        <w:spacing w:after="0" w:line="240" w:lineRule="auto"/>
      </w:pPr>
      <w:r>
        <w:separator/>
      </w:r>
    </w:p>
  </w:endnote>
  <w:endnote w:type="continuationSeparator" w:id="0">
    <w:p w14:paraId="1AF6191C" w14:textId="77777777" w:rsidR="00B01A28" w:rsidRDefault="00B01A28" w:rsidP="00B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C3E1" w14:textId="77777777" w:rsidR="00B01A28" w:rsidRDefault="00B01A28" w:rsidP="00B01A28">
      <w:pPr>
        <w:spacing w:after="0" w:line="240" w:lineRule="auto"/>
      </w:pPr>
      <w:r>
        <w:separator/>
      </w:r>
    </w:p>
  </w:footnote>
  <w:footnote w:type="continuationSeparator" w:id="0">
    <w:p w14:paraId="03177E9C" w14:textId="77777777" w:rsidR="00B01A28" w:rsidRDefault="00B01A28" w:rsidP="00B01A28">
      <w:pPr>
        <w:spacing w:after="0" w:line="240" w:lineRule="auto"/>
      </w:pPr>
      <w:r>
        <w:continuationSeparator/>
      </w:r>
    </w:p>
  </w:footnote>
  <w:footnote w:id="1">
    <w:p w14:paraId="3760E16B" w14:textId="77777777" w:rsidR="00B01A28" w:rsidRDefault="00B01A28" w:rsidP="00B01A2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28"/>
    <w:rsid w:val="00102121"/>
    <w:rsid w:val="001D7088"/>
    <w:rsid w:val="00244789"/>
    <w:rsid w:val="002D774D"/>
    <w:rsid w:val="00563207"/>
    <w:rsid w:val="005D7415"/>
    <w:rsid w:val="006018D1"/>
    <w:rsid w:val="006D100D"/>
    <w:rsid w:val="009845EF"/>
    <w:rsid w:val="00AD2023"/>
    <w:rsid w:val="00AD66E7"/>
    <w:rsid w:val="00B01A28"/>
    <w:rsid w:val="00BD6B43"/>
    <w:rsid w:val="00CB7A72"/>
    <w:rsid w:val="00D83760"/>
    <w:rsid w:val="00F2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4A50"/>
  <w15:chartTrackingRefBased/>
  <w15:docId w15:val="{3B64F73E-7F54-4F74-B1C0-F1FC1649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A2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01A2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01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01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CEC5F2B1-9B63-4C32-A9C8-397C549B7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9285E-2594-42E7-A17F-D77B9809D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CE72D-D7B7-4AB3-8740-5E2865A73B84}">
  <ds:schemaRefs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dcterms:created xsi:type="dcterms:W3CDTF">2024-05-03T07:09:00Z</dcterms:created>
  <dcterms:modified xsi:type="dcterms:W3CDTF">2024-05-03T07:09:00Z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