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4"/>
        <w:gridCol w:w="3569"/>
        <w:gridCol w:w="370"/>
        <w:gridCol w:w="358"/>
        <w:gridCol w:w="390"/>
        <w:gridCol w:w="390"/>
        <w:gridCol w:w="390"/>
        <w:gridCol w:w="377"/>
      </w:tblGrid>
      <w:tr w:rsidR="001471ED" w:rsidRPr="00C34AEC" w14:paraId="27F19C38" w14:textId="77777777" w:rsidTr="002C2527">
        <w:tc>
          <w:tcPr>
            <w:tcW w:w="5000" w:type="pct"/>
            <w:gridSpan w:val="8"/>
          </w:tcPr>
          <w:p w14:paraId="4FCA88DE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40705EEB" w14:textId="77777777" w:rsidTr="00AC036E">
        <w:tc>
          <w:tcPr>
            <w:tcW w:w="1838" w:type="pct"/>
          </w:tcPr>
          <w:p w14:paraId="7B02D593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36C86250" w14:textId="42ED0CC8" w:rsidR="001471ED" w:rsidRPr="00C34AEC" w:rsidRDefault="00802F8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Eliška </w:t>
            </w:r>
            <w:proofErr w:type="spellStart"/>
            <w:r>
              <w:rPr>
                <w:rFonts w:ascii="Arial" w:hAnsi="Arial" w:cs="Arial"/>
              </w:rPr>
              <w:t>Uřičářová</w:t>
            </w:r>
            <w:proofErr w:type="spellEnd"/>
          </w:p>
        </w:tc>
      </w:tr>
      <w:tr w:rsidR="001471ED" w:rsidRPr="00C34AEC" w14:paraId="3B6DB773" w14:textId="77777777" w:rsidTr="00AC036E">
        <w:tc>
          <w:tcPr>
            <w:tcW w:w="1838" w:type="pct"/>
          </w:tcPr>
          <w:p w14:paraId="31F63EA1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4ECD777C" w14:textId="02ABF72F" w:rsidR="001471ED" w:rsidRPr="00C34AEC" w:rsidRDefault="00802F8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Zkušenosti učitelů mateřských škol s dětmi s Downovým syndromem</w:t>
            </w:r>
          </w:p>
        </w:tc>
      </w:tr>
      <w:tr w:rsidR="001471ED" w:rsidRPr="00C34AEC" w14:paraId="2B1899E3" w14:textId="77777777" w:rsidTr="00AC036E">
        <w:tc>
          <w:tcPr>
            <w:tcW w:w="1838" w:type="pct"/>
          </w:tcPr>
          <w:p w14:paraId="7B2383BA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1C816551" w14:textId="44E06804" w:rsidR="001471ED" w:rsidRPr="00C34AEC" w:rsidRDefault="00802F8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1471ED" w:rsidRPr="00C34AEC" w14:paraId="46C48BC7" w14:textId="77777777" w:rsidTr="00AC036E">
        <w:tc>
          <w:tcPr>
            <w:tcW w:w="1838" w:type="pct"/>
          </w:tcPr>
          <w:p w14:paraId="69D45B8D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12C91202" w14:textId="34C88F81" w:rsidR="001471ED" w:rsidRPr="00C34AEC" w:rsidRDefault="00802F8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621B2306" w14:textId="77777777" w:rsidTr="00AC036E">
        <w:tc>
          <w:tcPr>
            <w:tcW w:w="1838" w:type="pct"/>
          </w:tcPr>
          <w:p w14:paraId="7D331BD8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2CC02368" w14:textId="3F4ACF59" w:rsidR="001471ED" w:rsidRPr="00C34AEC" w:rsidRDefault="00802F8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14:paraId="72406DCB" w14:textId="77777777" w:rsidTr="00AC036E">
        <w:tc>
          <w:tcPr>
            <w:tcW w:w="1838" w:type="pct"/>
            <w:vAlign w:val="center"/>
          </w:tcPr>
          <w:p w14:paraId="461B79A4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271667F7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219F2AFA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0091F683" w14:textId="77777777" w:rsidTr="002C2527">
        <w:tc>
          <w:tcPr>
            <w:tcW w:w="5000" w:type="pct"/>
            <w:gridSpan w:val="8"/>
            <w:shd w:val="clear" w:color="auto" w:fill="A6A6A6"/>
          </w:tcPr>
          <w:p w14:paraId="2CC0EEB2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49868DB9" w14:textId="77777777" w:rsidTr="00AC036E">
        <w:tc>
          <w:tcPr>
            <w:tcW w:w="3787" w:type="pct"/>
            <w:gridSpan w:val="2"/>
          </w:tcPr>
          <w:p w14:paraId="7AAABCE1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031CF3E9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8C5ED84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C359974" w14:textId="7369738A" w:rsidR="001471ED" w:rsidRPr="00C34AEC" w:rsidRDefault="00787A0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1F4CBFF7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E6D203D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B7A9A84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98F4977" w14:textId="77777777" w:rsidTr="00AC036E">
        <w:tc>
          <w:tcPr>
            <w:tcW w:w="3787" w:type="pct"/>
            <w:gridSpan w:val="2"/>
          </w:tcPr>
          <w:p w14:paraId="49F7CEE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42C8F51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270562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AA57F8B" w14:textId="2F8259FD" w:rsidR="002E40F3" w:rsidRPr="00C34AEC" w:rsidRDefault="00787A0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5A1AB08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CF29A8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2203B4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12BF037" w14:textId="77777777" w:rsidTr="00AC036E">
        <w:tc>
          <w:tcPr>
            <w:tcW w:w="3787" w:type="pct"/>
            <w:gridSpan w:val="2"/>
          </w:tcPr>
          <w:p w14:paraId="0902544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396870A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6B775D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731710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ECA205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B477AC0" w14:textId="20765DAB" w:rsidR="002E40F3" w:rsidRPr="00C34AEC" w:rsidRDefault="00EA2D1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9" w:type="pct"/>
            <w:vAlign w:val="center"/>
          </w:tcPr>
          <w:p w14:paraId="303D0D1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E84B9BF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7DAB450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0F36412A" w14:textId="77777777" w:rsidTr="00AC036E">
        <w:tc>
          <w:tcPr>
            <w:tcW w:w="3787" w:type="pct"/>
            <w:gridSpan w:val="2"/>
          </w:tcPr>
          <w:p w14:paraId="34D6ACE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2AB2FB1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F56B86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CEC4F1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0A2BD6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E49246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705A921" w14:textId="77F428F5" w:rsidR="002E40F3" w:rsidRPr="00C34AEC" w:rsidRDefault="00EA2D1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2E40F3" w:rsidRPr="00C34AEC" w14:paraId="206E59E2" w14:textId="77777777" w:rsidTr="00AC036E">
        <w:tc>
          <w:tcPr>
            <w:tcW w:w="3787" w:type="pct"/>
            <w:gridSpan w:val="2"/>
          </w:tcPr>
          <w:p w14:paraId="2F6EAA7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438F937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61A1BF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2AEDE3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98FD2F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D9C8E7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A1345ED" w14:textId="6CD435EA" w:rsidR="002E40F3" w:rsidRPr="00C34AEC" w:rsidRDefault="00EA2D1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2E40F3" w:rsidRPr="00C34AEC" w14:paraId="6490CC2C" w14:textId="77777777" w:rsidTr="00AC036E">
        <w:tc>
          <w:tcPr>
            <w:tcW w:w="3787" w:type="pct"/>
            <w:gridSpan w:val="2"/>
          </w:tcPr>
          <w:p w14:paraId="447B033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3E369C0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00CDD4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89309F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BF1787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9A7F248" w14:textId="2425360A" w:rsidR="002E40F3" w:rsidRPr="00C34AEC" w:rsidRDefault="00EA2D1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9" w:type="pct"/>
            <w:vAlign w:val="center"/>
          </w:tcPr>
          <w:p w14:paraId="1B0687B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45FE88C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1F58E4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3378B9F0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E6929E3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248933C1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982092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A6C6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24D2C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B6FA4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AB60E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B1A78E" w14:textId="4296E3FE" w:rsidR="002E40F3" w:rsidRPr="00C34AEC" w:rsidRDefault="00EA2D1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75D56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6C95347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E932A5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2ECBFA1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24502F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8F9EB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C7A16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188A41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0D04B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7AB6F4" w14:textId="31B55041" w:rsidR="002E40F3" w:rsidRPr="00C34AEC" w:rsidRDefault="00EA2D1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2E40F3" w:rsidRPr="00C34AEC" w14:paraId="640F0D52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48CC42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74ED61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778E0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90E82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26134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BF5E9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9CBD18" w14:textId="13D4A44F" w:rsidR="002E40F3" w:rsidRPr="00C34AEC" w:rsidRDefault="00EA2D1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2E40F3" w:rsidRPr="00C34AEC" w14:paraId="6B9033C5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07EE73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782BE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39F6D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C07F5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E1D42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954BDE" w14:textId="5FB0243E" w:rsidR="002E40F3" w:rsidRPr="00C34AEC" w:rsidRDefault="00EA2D1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8C39B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BCA4653" w14:textId="77777777" w:rsidTr="002C2527">
        <w:tc>
          <w:tcPr>
            <w:tcW w:w="5000" w:type="pct"/>
            <w:gridSpan w:val="8"/>
            <w:shd w:val="clear" w:color="auto" w:fill="A6A6A6"/>
          </w:tcPr>
          <w:p w14:paraId="161EEF2D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13EF0915" w14:textId="77777777" w:rsidTr="00AC036E">
        <w:tc>
          <w:tcPr>
            <w:tcW w:w="3787" w:type="pct"/>
            <w:gridSpan w:val="2"/>
          </w:tcPr>
          <w:p w14:paraId="59F8A1B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3261A35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6C4AFC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298375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48FDA7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DBD33F0" w14:textId="036B4B8C" w:rsidR="002E40F3" w:rsidRPr="00C34AEC" w:rsidRDefault="00EA2D1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9" w:type="pct"/>
            <w:vAlign w:val="center"/>
          </w:tcPr>
          <w:p w14:paraId="3E7E722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5463A02" w14:textId="77777777" w:rsidTr="00AC036E">
        <w:tc>
          <w:tcPr>
            <w:tcW w:w="3787" w:type="pct"/>
            <w:gridSpan w:val="2"/>
          </w:tcPr>
          <w:p w14:paraId="543C313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2438C28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08A993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023CDD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89C46D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E564D24" w14:textId="463DF859" w:rsidR="002E40F3" w:rsidRPr="00C34AEC" w:rsidRDefault="00EA2D1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9" w:type="pct"/>
            <w:vAlign w:val="center"/>
          </w:tcPr>
          <w:p w14:paraId="7FDA504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3672E03" w14:textId="77777777" w:rsidTr="00AC036E">
        <w:tc>
          <w:tcPr>
            <w:tcW w:w="3787" w:type="pct"/>
            <w:gridSpan w:val="2"/>
          </w:tcPr>
          <w:p w14:paraId="222C61E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1BB59D0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156373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391F84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1ED87F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085EAF7" w14:textId="526D5AE7" w:rsidR="002E40F3" w:rsidRPr="00C34AEC" w:rsidRDefault="00EA2D1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9" w:type="pct"/>
            <w:vAlign w:val="center"/>
          </w:tcPr>
          <w:p w14:paraId="0C93F69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4A6ECEC" w14:textId="77777777" w:rsidTr="002C2527">
        <w:tc>
          <w:tcPr>
            <w:tcW w:w="5000" w:type="pct"/>
            <w:gridSpan w:val="8"/>
          </w:tcPr>
          <w:p w14:paraId="2D94D7B4" w14:textId="77777777" w:rsidR="002E40F3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0C316886" w14:textId="77777777" w:rsidR="00CA7664" w:rsidRDefault="00CA7664" w:rsidP="002E40F3">
            <w:pPr>
              <w:rPr>
                <w:rFonts w:ascii="Arial" w:hAnsi="Arial" w:cs="Arial"/>
                <w:b/>
              </w:rPr>
            </w:pPr>
          </w:p>
          <w:p w14:paraId="78F2EB49" w14:textId="45BE5F87" w:rsidR="00EA2D1E" w:rsidRPr="00CA7664" w:rsidRDefault="00CA7664" w:rsidP="002E40F3">
            <w:pPr>
              <w:rPr>
                <w:rFonts w:ascii="Arial" w:hAnsi="Arial" w:cs="Arial"/>
                <w:bCs/>
              </w:rPr>
            </w:pPr>
            <w:r w:rsidRPr="00CA7664">
              <w:rPr>
                <w:rFonts w:ascii="Arial" w:hAnsi="Arial" w:cs="Arial"/>
                <w:bCs/>
              </w:rPr>
              <w:t>Předkládaná práce se věnuje tématu vzdělávání dítěte s Downovým syndromem v mateřské škole.</w:t>
            </w:r>
          </w:p>
          <w:p w14:paraId="2166F88B" w14:textId="77777777" w:rsidR="00EA2D1E" w:rsidRDefault="003A09C6" w:rsidP="00CA76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Již v úvodu své práce autorka odhaluje svou obtížnou orientaci v problematice daného tématu její práce. Autorka nahodile využívá pojmy žák/dítě i přesto, že hovoříme o prostředí mateřské školy. Pojem inkluze je nepochopen, a tak jej autorka využívá i synonymně pro další pojmy jako jsou vzdělávání, přístupy. </w:t>
            </w:r>
          </w:p>
          <w:p w14:paraId="4223D92D" w14:textId="1A39405D" w:rsidR="002E40F3" w:rsidRDefault="003A09C6" w:rsidP="00CA76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působí nevyváženě a občas postrádá logické členění. Spousta připomínek nebyla zapracována a změněna. Kapitola věnující se postižení popisuje zejména zdravotnické hledisko Downova syndromu. Až podkapitola 1.4 přináší zajímavá zjištění, práci s odbornými zdroji. Je na škodu, že se autorka v úvodu </w:t>
            </w:r>
            <w:r>
              <w:rPr>
                <w:rFonts w:ascii="Arial" w:hAnsi="Arial" w:cs="Arial"/>
              </w:rPr>
              <w:lastRenderedPageBreak/>
              <w:t xml:space="preserve">podkapitoly spokojila jen s jedním odstavcem a odborným zdrojem. Druhá kapitola splňuje parametry, avšak působí </w:t>
            </w:r>
            <w:proofErr w:type="spellStart"/>
            <w:r>
              <w:rPr>
                <w:rFonts w:ascii="Arial" w:hAnsi="Arial" w:cs="Arial"/>
              </w:rPr>
              <w:t>kompilátně</w:t>
            </w:r>
            <w:proofErr w:type="spellEnd"/>
            <w:r>
              <w:rPr>
                <w:rFonts w:ascii="Arial" w:hAnsi="Arial" w:cs="Arial"/>
              </w:rPr>
              <w:t xml:space="preserve"> a nedotaženě.</w:t>
            </w:r>
          </w:p>
          <w:p w14:paraId="156D6481" w14:textId="42C42793" w:rsidR="003A09C6" w:rsidRDefault="003A09C6" w:rsidP="00CA76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má výzkumný charakter. Stanovené cíle jsou místy nepřesn</w:t>
            </w:r>
            <w:r w:rsidR="00787A05">
              <w:rPr>
                <w:rFonts w:ascii="Arial" w:hAnsi="Arial" w:cs="Arial"/>
              </w:rPr>
              <w:t xml:space="preserve">é </w:t>
            </w:r>
            <w:r>
              <w:rPr>
                <w:rFonts w:ascii="Arial" w:hAnsi="Arial" w:cs="Arial"/>
              </w:rPr>
              <w:t>a kostr</w:t>
            </w:r>
            <w:r w:rsidR="00787A05">
              <w:rPr>
                <w:rFonts w:ascii="Arial" w:hAnsi="Arial" w:cs="Arial"/>
              </w:rPr>
              <w:t xml:space="preserve">baté. Je zřejmé, že autorka se příliš neztotožňuje s pojmem zkušenost, protože některé dílčí cíle příliš nekorespondují. Stanovené kategorie a interpretace dat působí zdařile a strukturovaně. </w:t>
            </w:r>
            <w:r w:rsidR="00EA2D1E">
              <w:rPr>
                <w:rFonts w:ascii="Arial" w:hAnsi="Arial" w:cs="Arial"/>
              </w:rPr>
              <w:t>Zůstává, proto nepochopeno, proč se tato skutečnost nepromítla do závěrečných výsledků. Nedostatky se objevují u závěrečných</w:t>
            </w:r>
            <w:r w:rsidR="00787A05">
              <w:rPr>
                <w:rFonts w:ascii="Arial" w:hAnsi="Arial" w:cs="Arial"/>
              </w:rPr>
              <w:t xml:space="preserve"> výsledků a odpovědí na výzkumné otázky, kde autorka příliš nereflektuje zjištěná data, ale uvádí obecné informace. </w:t>
            </w:r>
            <w:r w:rsidR="00CA7664">
              <w:rPr>
                <w:rFonts w:ascii="Arial" w:hAnsi="Arial" w:cs="Arial"/>
              </w:rPr>
              <w:t xml:space="preserve">Zmateně působí práce s odbornými pojmy, které nejsou zasazeny do prostředí mateřské školy např. výukové materiály, formy výuky. </w:t>
            </w:r>
          </w:p>
          <w:p w14:paraId="7993BC97" w14:textId="6E2B6E85" w:rsidR="00CA7664" w:rsidRDefault="00943935" w:rsidP="00CA76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v </w:t>
            </w:r>
            <w:proofErr w:type="gramStart"/>
            <w:r>
              <w:rPr>
                <w:rFonts w:ascii="Arial" w:hAnsi="Arial" w:cs="Arial"/>
              </w:rPr>
              <w:t>diskuzi</w:t>
            </w:r>
            <w:proofErr w:type="gramEnd"/>
            <w:r>
              <w:rPr>
                <w:rFonts w:ascii="Arial" w:hAnsi="Arial" w:cs="Arial"/>
              </w:rPr>
              <w:t>, doporučení pro praxi i v závěrech práce zdůrazňuje, že výzkum prokázal kvalitu a hlubší vhled do inkluzivního vzdělávání a jeho systému. Kvalitativní výzkum měl však představit osobité výpovědi učitelek ohledně jejich subjektivní zkušenosti se vzděláváním dítěte s Downovým syndromem. Tohle považuji za zásadní aspekt celé práce, který promítám do hodnoceni.</w:t>
            </w:r>
            <w:r w:rsidR="00CA7664">
              <w:rPr>
                <w:rFonts w:ascii="Arial" w:hAnsi="Arial" w:cs="Arial"/>
              </w:rPr>
              <w:t xml:space="preserve"> </w:t>
            </w:r>
            <w:r w:rsidR="00CA7664">
              <w:rPr>
                <w:rFonts w:ascii="Arial" w:hAnsi="Arial" w:cs="Arial"/>
              </w:rPr>
              <w:t xml:space="preserve">Text působí </w:t>
            </w:r>
            <w:r w:rsidR="00CA7664">
              <w:rPr>
                <w:rFonts w:ascii="Arial" w:hAnsi="Arial" w:cs="Arial"/>
              </w:rPr>
              <w:t xml:space="preserve">místy </w:t>
            </w:r>
            <w:r w:rsidR="00CA7664">
              <w:rPr>
                <w:rFonts w:ascii="Arial" w:hAnsi="Arial" w:cs="Arial"/>
              </w:rPr>
              <w:t>nevěrohodně a často neodráží realitu výzkumných zjištění.</w:t>
            </w:r>
          </w:p>
          <w:p w14:paraId="414D98C5" w14:textId="33B6DF46" w:rsidR="00943935" w:rsidRDefault="00943935" w:rsidP="00CA7664">
            <w:pPr>
              <w:jc w:val="both"/>
              <w:rPr>
                <w:rFonts w:ascii="Arial" w:hAnsi="Arial" w:cs="Arial"/>
              </w:rPr>
            </w:pPr>
          </w:p>
          <w:p w14:paraId="5167EE73" w14:textId="1CDB8941" w:rsidR="00787A05" w:rsidRDefault="00787A05" w:rsidP="00CA76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</w:t>
            </w:r>
            <w:r w:rsidR="00943935">
              <w:rPr>
                <w:rFonts w:ascii="Arial" w:hAnsi="Arial" w:cs="Arial"/>
              </w:rPr>
              <w:t>ce nelze</w:t>
            </w:r>
            <w:r>
              <w:rPr>
                <w:rFonts w:ascii="Arial" w:hAnsi="Arial" w:cs="Arial"/>
              </w:rPr>
              <w:t xml:space="preserve"> upřít snah</w:t>
            </w:r>
            <w:r w:rsidR="00943935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práci dokončit, ale časovou dotaci, kterou věnovala své práci nebyla příliš dostačující.</w:t>
            </w:r>
          </w:p>
          <w:p w14:paraId="461116BA" w14:textId="39ECD8B0" w:rsidR="00787A05" w:rsidRPr="00C34AEC" w:rsidRDefault="00787A05" w:rsidP="00CA76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i přesto splňuje požadavky na tento typ práce. Práci doporučuji k obhajobě a hodnotím stupněm </w:t>
            </w:r>
            <w:r w:rsidR="0094393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.</w:t>
            </w:r>
          </w:p>
          <w:p w14:paraId="744F6371" w14:textId="77777777" w:rsidR="002E40F3" w:rsidRPr="00C34AEC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C34AEC" w14:paraId="01C5509C" w14:textId="77777777" w:rsidTr="002C2527">
        <w:tc>
          <w:tcPr>
            <w:tcW w:w="5000" w:type="pct"/>
            <w:gridSpan w:val="8"/>
          </w:tcPr>
          <w:p w14:paraId="32DBF1C7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AD7232E" w14:textId="217C8FB9"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EA2D1E">
              <w:rPr>
                <w:rFonts w:ascii="Arial" w:hAnsi="Arial" w:cs="Arial"/>
              </w:rPr>
              <w:t xml:space="preserve"> Jak jste postupovala při vytváření kategorií a následné interpretaci dat?</w:t>
            </w:r>
          </w:p>
          <w:p w14:paraId="6A6D64EA" w14:textId="63465DA0"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EA2D1E">
              <w:rPr>
                <w:rFonts w:ascii="Arial" w:hAnsi="Arial" w:cs="Arial"/>
              </w:rPr>
              <w:t xml:space="preserve"> Jaký je rozdíl mezi integrací a inkluzí dítěte v mateřské škole?</w:t>
            </w:r>
          </w:p>
        </w:tc>
      </w:tr>
      <w:tr w:rsidR="002E40F3" w:rsidRPr="00C34AEC" w14:paraId="729FD7EB" w14:textId="77777777" w:rsidTr="00AC036E">
        <w:tc>
          <w:tcPr>
            <w:tcW w:w="3787" w:type="pct"/>
            <w:gridSpan w:val="2"/>
          </w:tcPr>
          <w:p w14:paraId="09B21DD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1130225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EA254E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49F6BA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2F0FBF1" w14:textId="496C1F92" w:rsidR="002E40F3" w:rsidRPr="00C34AEC" w:rsidRDefault="009439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51FE4170" w14:textId="4E41B290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2214D5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E0628C0" w14:textId="77777777" w:rsidTr="00AC036E">
        <w:tc>
          <w:tcPr>
            <w:tcW w:w="3787" w:type="pct"/>
            <w:gridSpan w:val="2"/>
            <w:vAlign w:val="center"/>
          </w:tcPr>
          <w:p w14:paraId="792B34C0" w14:textId="51B6B702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EA2D1E">
              <w:rPr>
                <w:rFonts w:ascii="Arial" w:hAnsi="Arial" w:cs="Arial"/>
              </w:rPr>
              <w:t>4.5.2024</w:t>
            </w:r>
          </w:p>
        </w:tc>
        <w:tc>
          <w:tcPr>
            <w:tcW w:w="1213" w:type="pct"/>
            <w:gridSpan w:val="6"/>
            <w:vAlign w:val="center"/>
          </w:tcPr>
          <w:p w14:paraId="099396A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4D564988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9865" w14:textId="77777777" w:rsidR="005957FF" w:rsidRDefault="005957FF" w:rsidP="001471ED">
      <w:r>
        <w:separator/>
      </w:r>
    </w:p>
  </w:endnote>
  <w:endnote w:type="continuationSeparator" w:id="0">
    <w:p w14:paraId="5E64FB16" w14:textId="77777777"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7DE7" w14:textId="77777777" w:rsidR="005957FF" w:rsidRDefault="005957FF" w:rsidP="001471ED">
      <w:r>
        <w:separator/>
      </w:r>
    </w:p>
  </w:footnote>
  <w:footnote w:type="continuationSeparator" w:id="0">
    <w:p w14:paraId="0E959323" w14:textId="77777777" w:rsidR="005957FF" w:rsidRDefault="005957FF" w:rsidP="001471ED">
      <w:r>
        <w:continuationSeparator/>
      </w:r>
    </w:p>
  </w:footnote>
  <w:footnote w:id="1">
    <w:p w14:paraId="3841D54A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33668">
    <w:abstractNumId w:val="1"/>
  </w:num>
  <w:num w:numId="2" w16cid:durableId="642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2A3755"/>
    <w:rsid w:val="002C2527"/>
    <w:rsid w:val="002E40F3"/>
    <w:rsid w:val="00385E1B"/>
    <w:rsid w:val="003A09C6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787A05"/>
    <w:rsid w:val="00802F84"/>
    <w:rsid w:val="0083020E"/>
    <w:rsid w:val="008D4BFE"/>
    <w:rsid w:val="008D553A"/>
    <w:rsid w:val="008D70D2"/>
    <w:rsid w:val="00943935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A7664"/>
    <w:rsid w:val="00CB6D7C"/>
    <w:rsid w:val="00D54AA4"/>
    <w:rsid w:val="00EA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83F2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Iva Žáková</cp:lastModifiedBy>
  <cp:revision>2</cp:revision>
  <dcterms:created xsi:type="dcterms:W3CDTF">2024-05-07T06:56:00Z</dcterms:created>
  <dcterms:modified xsi:type="dcterms:W3CDTF">2024-05-07T06:56:00Z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