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D874F50" w:rsidR="00515A76" w:rsidRPr="0013588D" w:rsidRDefault="00631A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Gabriela Ryšavá</w:t>
            </w:r>
            <w:r w:rsidR="002F5EE9">
              <w:rPr>
                <w:rFonts w:ascii="Calibri" w:hAnsi="Calibri" w:cs="Calibri"/>
                <w:b/>
                <w:sz w:val="24"/>
                <w:szCs w:val="24"/>
              </w:rPr>
              <w:t>, KS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1094B35" w:rsidR="00515A76" w:rsidRPr="0013588D" w:rsidRDefault="00631A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31AE0">
              <w:rPr>
                <w:rFonts w:ascii="Calibri" w:hAnsi="Calibri" w:cs="Calibri"/>
                <w:b/>
                <w:sz w:val="24"/>
                <w:szCs w:val="24"/>
              </w:rPr>
              <w:t>Kampaně pro zákaz a schválení manželství pro všechny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05726F48" w:rsidR="00515A76" w:rsidRPr="0013588D" w:rsidRDefault="0055739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65pt;height:160.65pt" o:ole="">
            <v:imagedata r:id="rId7" o:title=""/>
          </v:shape>
          <o:OLEObject Type="Embed" ProgID="Excel.Sheet.8" ShapeID="_x0000_i1025" DrawAspect="Content" ObjectID="_1776576906" r:id="rId8"/>
        </w:object>
      </w:r>
    </w:p>
    <w:p w14:paraId="3814B829" w14:textId="77777777" w:rsidR="00557394" w:rsidRDefault="0055739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0E42E9EC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6D58F2D3" w:rsidR="008242D2" w:rsidRDefault="004453C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aktuální a přínosné zejména v současné době, možnost využití náhledů v řešení dané problematiky </w:t>
      </w:r>
      <w:r w:rsidR="002A4F49">
        <w:rPr>
          <w:rFonts w:ascii="Calibri" w:hAnsi="Calibri" w:cs="Calibri"/>
          <w:sz w:val="24"/>
          <w:szCs w:val="24"/>
        </w:rPr>
        <w:t>v kontextu současnosti</w:t>
      </w:r>
      <w:r w:rsidR="00914E42">
        <w:rPr>
          <w:rFonts w:ascii="Calibri" w:hAnsi="Calibri" w:cs="Calibri"/>
          <w:sz w:val="24"/>
          <w:szCs w:val="24"/>
        </w:rPr>
        <w:t xml:space="preserve"> a českého prostředí</w:t>
      </w:r>
      <w:r w:rsidR="00557394">
        <w:rPr>
          <w:rFonts w:ascii="Calibri" w:hAnsi="Calibri" w:cs="Calibri"/>
          <w:sz w:val="24"/>
          <w:szCs w:val="24"/>
        </w:rPr>
        <w:t>.</w:t>
      </w:r>
      <w:r w:rsidR="00914E42">
        <w:rPr>
          <w:rFonts w:ascii="Calibri" w:hAnsi="Calibri" w:cs="Calibri"/>
          <w:sz w:val="24"/>
          <w:szCs w:val="24"/>
        </w:rPr>
        <w:t xml:space="preserve"> (+)</w:t>
      </w:r>
    </w:p>
    <w:p w14:paraId="118E4F4F" w14:textId="2A322F85" w:rsidR="002A4F49" w:rsidRDefault="002A4F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Realizace výzkumu v</w:t>
      </w:r>
      <w:r w:rsidR="00914E4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 </w:t>
      </w:r>
      <w:r w:rsidR="00914E42">
        <w:rPr>
          <w:rFonts w:ascii="Calibri" w:hAnsi="Calibri" w:cs="Calibri"/>
          <w:sz w:val="24"/>
          <w:szCs w:val="24"/>
        </w:rPr>
        <w:t>spojitosti</w:t>
      </w:r>
      <w:r>
        <w:rPr>
          <w:rFonts w:ascii="Calibri" w:hAnsi="Calibri" w:cs="Calibri"/>
          <w:sz w:val="24"/>
          <w:szCs w:val="24"/>
        </w:rPr>
        <w:t xml:space="preserve"> komparace analýzy </w:t>
      </w:r>
      <w:r w:rsidR="00914E42">
        <w:rPr>
          <w:rFonts w:ascii="Calibri" w:hAnsi="Calibri" w:cs="Calibri"/>
          <w:sz w:val="24"/>
          <w:szCs w:val="24"/>
        </w:rPr>
        <w:t>sledovaných</w:t>
      </w:r>
      <w:r>
        <w:rPr>
          <w:rFonts w:ascii="Calibri" w:hAnsi="Calibri" w:cs="Calibri"/>
          <w:sz w:val="24"/>
          <w:szCs w:val="24"/>
        </w:rPr>
        <w:t xml:space="preserve"> kampaní</w:t>
      </w:r>
      <w:r w:rsidR="00557394">
        <w:rPr>
          <w:rFonts w:ascii="Calibri" w:hAnsi="Calibri" w:cs="Calibri"/>
          <w:sz w:val="24"/>
          <w:szCs w:val="24"/>
        </w:rPr>
        <w:t>.</w:t>
      </w:r>
      <w:r w:rsidR="00914E42">
        <w:rPr>
          <w:rFonts w:ascii="Calibri" w:hAnsi="Calibri" w:cs="Calibri"/>
          <w:sz w:val="24"/>
          <w:szCs w:val="24"/>
        </w:rPr>
        <w:t xml:space="preserve"> (+)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5C381D4" w14:textId="0E72B0FF" w:rsidR="002A4F49" w:rsidRDefault="002A4F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Kvalita zdrojů, formá</w:t>
      </w:r>
      <w:r w:rsidR="00914E42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ní a </w:t>
      </w:r>
      <w:r w:rsidR="00914E42">
        <w:rPr>
          <w:rFonts w:ascii="Calibri" w:hAnsi="Calibri" w:cs="Calibri"/>
          <w:sz w:val="24"/>
          <w:szCs w:val="24"/>
        </w:rPr>
        <w:t>zejména jazyková stránka z pohledu gramatiky i stylistiky</w:t>
      </w:r>
      <w:r w:rsidR="00557394">
        <w:rPr>
          <w:rFonts w:ascii="Calibri" w:hAnsi="Calibri" w:cs="Calibri"/>
          <w:sz w:val="24"/>
          <w:szCs w:val="24"/>
        </w:rPr>
        <w:t>.</w:t>
      </w:r>
      <w:r w:rsidR="00914E42">
        <w:rPr>
          <w:rFonts w:ascii="Calibri" w:hAnsi="Calibri" w:cs="Calibri"/>
          <w:sz w:val="24"/>
          <w:szCs w:val="24"/>
        </w:rPr>
        <w:t xml:space="preserve"> (+) </w:t>
      </w:r>
    </w:p>
    <w:p w14:paraId="57A899F1" w14:textId="2F2E9A0F" w:rsidR="00914E42" w:rsidRDefault="00914E4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Možnost větší orientace na přiblížení teoretické báze v oblasti sociálních kampaní v kontinuitě s odpovídající odbornou literaturou.</w:t>
      </w:r>
      <w:r w:rsidR="00557394">
        <w:rPr>
          <w:rFonts w:ascii="Calibri" w:hAnsi="Calibri" w:cs="Calibri"/>
          <w:sz w:val="24"/>
          <w:szCs w:val="24"/>
        </w:rPr>
        <w:t xml:space="preserve"> (x)</w:t>
      </w:r>
    </w:p>
    <w:p w14:paraId="0C785CE6" w14:textId="637FE55B" w:rsidR="00914E42" w:rsidRDefault="00914E4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Specifikace otázek </w:t>
      </w:r>
      <w:r w:rsidR="00EE27E2">
        <w:rPr>
          <w:rFonts w:ascii="Calibri" w:hAnsi="Calibri" w:cs="Calibri"/>
          <w:sz w:val="24"/>
          <w:szCs w:val="24"/>
        </w:rPr>
        <w:t>z pohledu časového odstupu kampaní.</w:t>
      </w:r>
      <w:r w:rsidR="00557394">
        <w:rPr>
          <w:rFonts w:ascii="Calibri" w:hAnsi="Calibri" w:cs="Calibri"/>
          <w:sz w:val="24"/>
          <w:szCs w:val="24"/>
        </w:rPr>
        <w:t xml:space="preserve"> (x)</w:t>
      </w:r>
    </w:p>
    <w:p w14:paraId="07B31914" w14:textId="44BA1E59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32B2216" w14:textId="546FFA02" w:rsidR="00EE27E2" w:rsidRPr="00EE27E2" w:rsidRDefault="00EE27E2" w:rsidP="00EE27E2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  <w:r>
        <w:rPr>
          <w:rFonts w:ascii="Calibri" w:hAnsi="Calibri" w:cs="Calibri"/>
          <w:sz w:val="24"/>
          <w:szCs w:val="24"/>
        </w:rPr>
        <w:t>Jak vnímáte možné využití výsled</w:t>
      </w:r>
      <w:r w:rsidR="00557394">
        <w:rPr>
          <w:rFonts w:ascii="Calibri" w:hAnsi="Calibri" w:cs="Calibri"/>
          <w:sz w:val="24"/>
          <w:szCs w:val="24"/>
        </w:rPr>
        <w:t>ných dat</w:t>
      </w:r>
      <w:r>
        <w:rPr>
          <w:rFonts w:ascii="Calibri" w:hAnsi="Calibri" w:cs="Calibri"/>
          <w:sz w:val="24"/>
          <w:szCs w:val="24"/>
        </w:rPr>
        <w:t xml:space="preserve"> šetření v rámci současné situace dané problematiky v českém prostředí</w:t>
      </w:r>
      <w:r w:rsidR="00557394">
        <w:rPr>
          <w:rFonts w:ascii="Calibri" w:hAnsi="Calibri" w:cs="Calibri"/>
          <w:sz w:val="24"/>
          <w:szCs w:val="24"/>
        </w:rPr>
        <w:t>?</w:t>
      </w:r>
    </w:p>
    <w:p w14:paraId="3706CDC0" w14:textId="35B8D62F" w:rsidR="00EE27E2" w:rsidRPr="00EE27E2" w:rsidRDefault="00EE27E2" w:rsidP="00EE27E2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 w:rsidRPr="00EE27E2">
        <w:rPr>
          <w:rFonts w:ascii="Calibri" w:hAnsi="Calibri" w:cs="Calibri"/>
          <w:sz w:val="24"/>
          <w:szCs w:val="24"/>
        </w:rPr>
        <w:t xml:space="preserve">Upravila byste </w:t>
      </w:r>
      <w:r>
        <w:rPr>
          <w:rFonts w:ascii="Calibri" w:hAnsi="Calibri" w:cs="Calibri"/>
          <w:sz w:val="24"/>
          <w:szCs w:val="24"/>
        </w:rPr>
        <w:t>na základě získaných dat některé z uvedených otázek? Které a jak?</w:t>
      </w:r>
    </w:p>
    <w:p w14:paraId="302C818A" w14:textId="77777777" w:rsidR="00EE27E2" w:rsidRDefault="00EE27E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0EFD8D9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631AE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631AE0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4FD7551A" w14:textId="37C851D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696"/>
    <w:multiLevelType w:val="hybridMultilevel"/>
    <w:tmpl w:val="C400A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1F36C3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4F4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2F5EE9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53C2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7394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1AE0"/>
    <w:rsid w:val="006357A7"/>
    <w:rsid w:val="006372C6"/>
    <w:rsid w:val="0065496E"/>
    <w:rsid w:val="00657703"/>
    <w:rsid w:val="00657F7B"/>
    <w:rsid w:val="006668EF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4E42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27E2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E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164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9</cp:revision>
  <cp:lastPrinted>2010-04-15T13:27:00Z</cp:lastPrinted>
  <dcterms:created xsi:type="dcterms:W3CDTF">2024-03-07T09:40:00Z</dcterms:created>
  <dcterms:modified xsi:type="dcterms:W3CDTF">2024-05-07T06:49:00Z</dcterms:modified>
</cp:coreProperties>
</file>