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1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Vanda </w:t>
            </w:r>
            <w:proofErr w:type="spellStart"/>
            <w:r>
              <w:rPr>
                <w:sz w:val="22"/>
                <w:szCs w:val="22"/>
              </w:rPr>
              <w:t>Javorinská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1F78" w:rsidP="00161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 adaptace žáka při přechodu na základní školu speciální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61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61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61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D54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D54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61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Vanda </w:t>
            </w:r>
            <w:proofErr w:type="spellStart"/>
            <w:r>
              <w:rPr>
                <w:sz w:val="22"/>
                <w:szCs w:val="22"/>
              </w:rPr>
              <w:t>Javorinská</w:t>
            </w:r>
            <w:proofErr w:type="spellEnd"/>
            <w:r>
              <w:rPr>
                <w:sz w:val="22"/>
                <w:szCs w:val="22"/>
              </w:rPr>
              <w:t xml:space="preserve">, si zvolila velmi dobré téma závěrečné práce, které je bezesporu spjato se sociální pedagogikou. Toto téma se rovněž nebývá často zpracováno v rámci závěrečných prací. Originalitu oceňuji. </w:t>
            </w:r>
          </w:p>
          <w:p w:rsidR="00161F78" w:rsidRDefault="00161F78" w:rsidP="00362AB0">
            <w:pPr>
              <w:rPr>
                <w:sz w:val="22"/>
                <w:szCs w:val="22"/>
              </w:rPr>
            </w:pPr>
          </w:p>
          <w:p w:rsidR="00161F78" w:rsidRDefault="00161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161F78" w:rsidRDefault="00161F78" w:rsidP="00161F7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single case study, </w:t>
            </w:r>
          </w:p>
          <w:p w:rsidR="00161F78" w:rsidRDefault="00161F78" w:rsidP="00161F7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Realizace rozhovorů jak se samotným žákem, tak s vychovateli z dětského domova, </w:t>
            </w:r>
          </w:p>
          <w:p w:rsidR="00161F78" w:rsidRDefault="00161F78" w:rsidP="00161F7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Použití tematické analýzy</w:t>
            </w:r>
            <w:r w:rsidR="00D134BF">
              <w:rPr>
                <w:sz w:val="22"/>
                <w:szCs w:val="22"/>
              </w:rPr>
              <w:t>.</w:t>
            </w:r>
          </w:p>
          <w:p w:rsidR="00161F78" w:rsidRPr="005D5463" w:rsidRDefault="00161F78" w:rsidP="005D5463">
            <w:pPr>
              <w:ind w:left="360"/>
              <w:rPr>
                <w:sz w:val="22"/>
                <w:szCs w:val="22"/>
              </w:rPr>
            </w:pPr>
          </w:p>
          <w:p w:rsidR="00161F78" w:rsidRDefault="00161F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161F78" w:rsidRDefault="00161F78" w:rsidP="0016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Abstrakt, úvod a teoretické zpracování zasluhuje větší pozornost, </w:t>
            </w:r>
          </w:p>
          <w:p w:rsidR="00161F78" w:rsidRDefault="00161F78" w:rsidP="0016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zpracována v rozsahu deseti stran,</w:t>
            </w:r>
          </w:p>
          <w:p w:rsidR="00161F78" w:rsidRDefault="00161F78" w:rsidP="0016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literatury, </w:t>
            </w:r>
          </w:p>
          <w:p w:rsidR="00161F78" w:rsidRDefault="005D5463" w:rsidP="0016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témat obsahuje srovnání s dosavadním odborným poznáním. Nevnímám to jako zásadní chybu, ale v některých momentech by bylo vhodné dané uvést v interpretaci dat. </w:t>
            </w:r>
          </w:p>
          <w:p w:rsidR="005D5463" w:rsidRDefault="005D5463" w:rsidP="0016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Absentuje zevrubnější popis případu, </w:t>
            </w:r>
          </w:p>
          <w:p w:rsidR="005D5463" w:rsidRDefault="005D5463" w:rsidP="0016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s kolika vychovateli studentka realizovala rozhovor, </w:t>
            </w:r>
          </w:p>
          <w:p w:rsidR="005D5463" w:rsidRDefault="005D5463" w:rsidP="0016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škoda, že studentka nerealizovala rozhovor s třídní učitelkou ze ZŠ speciální – dané si však studentka uvědomuje a poukazuje na tuto skutečnost v limitech výzkumu. </w:t>
            </w:r>
          </w:p>
          <w:p w:rsidR="005D5463" w:rsidRDefault="005D5463" w:rsidP="00161F7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Limity výzkumu zasluhují větší pozornost, </w:t>
            </w:r>
          </w:p>
          <w:p w:rsidR="00B411DB" w:rsidRDefault="005D5463" w:rsidP="00FA1DF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D5463">
              <w:rPr>
                <w:sz w:val="22"/>
                <w:szCs w:val="22"/>
              </w:rPr>
              <w:t xml:space="preserve">Interpretace dat neobsahuje teoretickou </w:t>
            </w:r>
            <w:proofErr w:type="spellStart"/>
            <w:r w:rsidRPr="005D5463">
              <w:rPr>
                <w:sz w:val="22"/>
                <w:szCs w:val="22"/>
              </w:rPr>
              <w:t>transferabilitu</w:t>
            </w:r>
            <w:proofErr w:type="spellEnd"/>
            <w:r w:rsidRPr="005D5463">
              <w:rPr>
                <w:sz w:val="22"/>
                <w:szCs w:val="22"/>
              </w:rPr>
              <w:t xml:space="preserve">. </w:t>
            </w:r>
          </w:p>
          <w:p w:rsidR="005D5463" w:rsidRDefault="005D5463" w:rsidP="00362AB0">
            <w:pPr>
              <w:rPr>
                <w:sz w:val="22"/>
                <w:szCs w:val="22"/>
              </w:rPr>
            </w:pPr>
          </w:p>
          <w:p w:rsidR="00B411DB" w:rsidRDefault="005D546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Práce je obsahově velmi skromná. Mnohým částem bylo nutné věnovat více pozornosti. </w:t>
            </w:r>
          </w:p>
          <w:p w:rsidR="00D134BF" w:rsidRPr="00C50B27" w:rsidRDefault="00D134BF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D5463">
              <w:rPr>
                <w:sz w:val="22"/>
                <w:szCs w:val="22"/>
              </w:rPr>
              <w:t xml:space="preserve"> 29. 4. 2024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D5463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FE6" w:rsidRDefault="000F2FE6">
      <w:r>
        <w:separator/>
      </w:r>
    </w:p>
  </w:endnote>
  <w:endnote w:type="continuationSeparator" w:id="0">
    <w:p w:rsidR="000F2FE6" w:rsidRDefault="000F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FE6" w:rsidRDefault="000F2FE6">
      <w:r>
        <w:separator/>
      </w:r>
    </w:p>
  </w:footnote>
  <w:footnote w:type="continuationSeparator" w:id="0">
    <w:p w:rsidR="000F2FE6" w:rsidRDefault="000F2FE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B5407"/>
    <w:multiLevelType w:val="hybridMultilevel"/>
    <w:tmpl w:val="3BFEE74A"/>
    <w:lvl w:ilvl="0" w:tplc="91C80F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467CB"/>
    <w:multiLevelType w:val="hybridMultilevel"/>
    <w:tmpl w:val="41C20592"/>
    <w:lvl w:ilvl="0" w:tplc="FA460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78"/>
    <w:rsid w:val="000E2C47"/>
    <w:rsid w:val="000F2FE6"/>
    <w:rsid w:val="00161F78"/>
    <w:rsid w:val="00362AB0"/>
    <w:rsid w:val="003F5DA2"/>
    <w:rsid w:val="00512982"/>
    <w:rsid w:val="00514664"/>
    <w:rsid w:val="00526D47"/>
    <w:rsid w:val="0055255D"/>
    <w:rsid w:val="005C219A"/>
    <w:rsid w:val="005D5463"/>
    <w:rsid w:val="006847E2"/>
    <w:rsid w:val="00730C1A"/>
    <w:rsid w:val="00834807"/>
    <w:rsid w:val="00A75264"/>
    <w:rsid w:val="00B411DB"/>
    <w:rsid w:val="00BA3203"/>
    <w:rsid w:val="00C03D7D"/>
    <w:rsid w:val="00C50B27"/>
    <w:rsid w:val="00D134BF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AC272"/>
  <w15:chartTrackingRefBased/>
  <w15:docId w15:val="{53863D19-6F9C-484E-BCF3-FB529B11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1F7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134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3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20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4</cp:revision>
  <cp:lastPrinted>2024-05-06T08:47:00Z</cp:lastPrinted>
  <dcterms:created xsi:type="dcterms:W3CDTF">2024-04-29T07:17:00Z</dcterms:created>
  <dcterms:modified xsi:type="dcterms:W3CDTF">2024-05-06T08:53:00Z</dcterms:modified>
</cp:coreProperties>
</file>