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0527D3E6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1D0CFF">
        <w:rPr>
          <w:rFonts w:asciiTheme="minorHAnsi" w:hAnsiTheme="minorHAnsi" w:cstheme="minorHAnsi"/>
          <w:sz w:val="22"/>
          <w:szCs w:val="22"/>
        </w:rPr>
        <w:t>Tereza Zlámalová</w:t>
      </w:r>
    </w:p>
    <w:p w14:paraId="7BEB1D07" w14:textId="5E3A4F12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A40CF">
        <w:rPr>
          <w:rFonts w:asciiTheme="minorHAnsi" w:hAnsiTheme="minorHAnsi" w:cstheme="minorHAnsi"/>
          <w:sz w:val="22"/>
          <w:szCs w:val="22"/>
        </w:rPr>
        <w:t>Ing. Karel Šteker, Ph.D.</w:t>
      </w:r>
    </w:p>
    <w:p w14:paraId="05C5954D" w14:textId="3424A255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1D0CFF">
        <w:rPr>
          <w:rFonts w:cstheme="minorHAnsi"/>
        </w:rPr>
        <w:t>Likvidace vybranýc</w:t>
      </w:r>
      <w:r w:rsidR="00795568">
        <w:rPr>
          <w:rFonts w:cstheme="minorHAnsi"/>
        </w:rPr>
        <w:t>h společností s ručením omezeným</w:t>
      </w:r>
    </w:p>
    <w:p w14:paraId="07FD52EA" w14:textId="3A0E421B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0A40CF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1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C27492">
        <w:rPr>
          <w:rFonts w:cstheme="minorHAnsi"/>
          <w:i/>
          <w:sz w:val="20"/>
          <w:lang w:val="en-GB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1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378019D" w:rsidR="000E094A" w:rsidRDefault="00FA2DF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74D6E" w14:textId="52BB345D" w:rsidR="00FD3CD8" w:rsidRPr="000E094A" w:rsidRDefault="00FD3CD8" w:rsidP="00FD3CD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a metody práce byly stanoveny studentkou srozumitelně a odpovídají zvolené problematice. Součástí práce </w:t>
            </w:r>
            <w:r>
              <w:rPr>
                <w:rFonts w:cstheme="minorHAnsi"/>
              </w:rPr>
              <w:br/>
              <w:t xml:space="preserve">je analýza a syntéza, ale byla také použita </w:t>
            </w:r>
            <w:r w:rsidR="00B40F6B">
              <w:rPr>
                <w:rFonts w:cstheme="minorHAnsi"/>
              </w:rPr>
              <w:t xml:space="preserve">např. </w:t>
            </w:r>
            <w:r>
              <w:rPr>
                <w:rFonts w:cstheme="minorHAnsi"/>
              </w:rPr>
              <w:t xml:space="preserve">metoda </w:t>
            </w:r>
            <w:r w:rsidR="00B40F6B">
              <w:rPr>
                <w:rFonts w:cstheme="minorHAnsi"/>
              </w:rPr>
              <w:t>rozhovoru</w:t>
            </w:r>
            <w:r>
              <w:rPr>
                <w:rFonts w:cstheme="minorHAnsi"/>
              </w:rPr>
              <w:t>. V práci byly stanovené cíle n</w:t>
            </w:r>
            <w:r w:rsidR="00B40F6B">
              <w:rPr>
                <w:rFonts w:cstheme="minorHAnsi"/>
              </w:rPr>
              <w:t>ásledně splněny bez připomínek.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F77C3E5" w:rsidR="000E094A" w:rsidRDefault="00B8263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CA3B4E" w14:textId="332ADCAE" w:rsidR="00FD3CD8" w:rsidRPr="000E094A" w:rsidRDefault="00FD3CD8" w:rsidP="00FD3CD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Literární rešerše byla zpracována standardně z domácích zdrojů a obsahuje základní informace </w:t>
            </w:r>
            <w:r w:rsidR="00B40F6B">
              <w:rPr>
                <w:rFonts w:cstheme="minorHAnsi"/>
              </w:rPr>
              <w:t>k</w:t>
            </w:r>
            <w:r w:rsidR="007C4C3B">
              <w:rPr>
                <w:rFonts w:cstheme="minorHAnsi"/>
              </w:rPr>
              <w:t>e</w:t>
            </w:r>
            <w:r w:rsidR="00B40F6B">
              <w:rPr>
                <w:rFonts w:cstheme="minorHAnsi"/>
              </w:rPr>
              <w:t xml:space="preserve"> společnostem s ručením omezeným, dále </w:t>
            </w:r>
            <w:r w:rsidR="007C4C3B">
              <w:rPr>
                <w:rFonts w:cstheme="minorHAnsi"/>
              </w:rPr>
              <w:t xml:space="preserve">způsoby </w:t>
            </w:r>
            <w:r w:rsidR="00B40F6B">
              <w:rPr>
                <w:rFonts w:cstheme="minorHAnsi"/>
              </w:rPr>
              <w:t>ukončení podnikání (bez likvidace, s likvidací)</w:t>
            </w:r>
            <w:r w:rsidR="007C4C3B">
              <w:rPr>
                <w:rFonts w:cstheme="minorHAnsi"/>
              </w:rPr>
              <w:t xml:space="preserve">, </w:t>
            </w:r>
            <w:r w:rsidR="00B40F6B">
              <w:rPr>
                <w:rFonts w:cstheme="minorHAnsi"/>
              </w:rPr>
              <w:t>právní úpravou spojenou s danou problematikou</w:t>
            </w:r>
            <w:r w:rsidR="007C4C3B">
              <w:rPr>
                <w:rFonts w:cstheme="minorHAnsi"/>
              </w:rPr>
              <w:t xml:space="preserve"> a jednotlivým částem samotné likvidace a osoby likvidátora</w:t>
            </w:r>
            <w:r>
              <w:rPr>
                <w:rFonts w:cstheme="minorHAnsi"/>
              </w:rPr>
              <w:t>. Citováno bylo odpovídajícím způsobem.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D84443F" w:rsidR="000E094A" w:rsidRDefault="00B8263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609270" w14:textId="5994C093" w:rsidR="00FD3CD8" w:rsidRDefault="00FD3CD8" w:rsidP="00FD3CD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Studentka představila </w:t>
            </w:r>
            <w:r w:rsidR="007C4C3B">
              <w:rPr>
                <w:rFonts w:cstheme="minorHAnsi"/>
              </w:rPr>
              <w:t xml:space="preserve">dvě zvolené společnosti, na kterých analyzovala proces likvidace. Důležitou součástí je pohled na hospodaření obou společností v podobě stručné finanční analýzy. Následuje období před vstupem do likvidace (zejména přípravná fáze likvidace, zvolení likvidátora, daňové povinnosti apod.), samotný proces likvidace (např. sestavení zahajovací rozvahy, povinnosti spojené s uspokojením věřitelů nebo vymáhání pohledávek) </w:t>
            </w:r>
            <w:r w:rsidR="00061B21">
              <w:rPr>
                <w:rFonts w:cstheme="minorHAnsi"/>
              </w:rPr>
              <w:br/>
            </w:r>
            <w:r w:rsidR="007C4C3B">
              <w:rPr>
                <w:rFonts w:cstheme="minorHAnsi"/>
              </w:rPr>
              <w:t xml:space="preserve">a ukončení likvidace. </w:t>
            </w:r>
            <w:r>
              <w:rPr>
                <w:rFonts w:cstheme="minorHAnsi"/>
              </w:rPr>
              <w:t xml:space="preserve">Tato část byla zpracována </w:t>
            </w:r>
            <w:r w:rsidR="00B8263C">
              <w:rPr>
                <w:rFonts w:cstheme="minorHAnsi"/>
              </w:rPr>
              <w:t>standardním způsobem</w:t>
            </w:r>
            <w:r>
              <w:rPr>
                <w:rFonts w:cstheme="minorHAnsi"/>
              </w:rPr>
              <w:t>.</w:t>
            </w: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DE992A9" w:rsidR="000E094A" w:rsidRDefault="00B8263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260D5F" w14:textId="3A08C053" w:rsidR="00FD3CD8" w:rsidRPr="000E094A" w:rsidRDefault="00FD3CD8" w:rsidP="00FD3CD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Součástí práce je </w:t>
            </w:r>
            <w:r w:rsidR="007C4C3B">
              <w:rPr>
                <w:rFonts w:cstheme="minorHAnsi"/>
              </w:rPr>
              <w:t xml:space="preserve">posouzení a zhodnocení procesu likvidace u vybraných společností, včetně návrhů metodiky v této oblasti. </w:t>
            </w:r>
            <w:r w:rsidR="00135908">
              <w:rPr>
                <w:rFonts w:cstheme="minorHAnsi"/>
              </w:rPr>
              <w:t xml:space="preserve">Studentka návrh rozdělila na jednotlivé části, tj. od rozhodnutí o zrušení společnosti, přes přípravnou fázi, zpracováním účetní závěrky včetně daňového přiznání, zpeněžování majetku, až po právní důsledky (vymáhání pohledávek, zápisy do rejstříků nebo archivaci písemností). </w:t>
            </w:r>
            <w:r w:rsidR="007C4C3B">
              <w:rPr>
                <w:rFonts w:cstheme="minorHAnsi"/>
              </w:rPr>
              <w:t>Tuto část hodnotím pozitivně.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35929DA" w:rsidR="000E094A" w:rsidRDefault="008E21B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F8AAD" w14:textId="77777777" w:rsidR="00FD3CD8" w:rsidRPr="000E094A" w:rsidRDefault="00FD3CD8" w:rsidP="00FD3CD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Jazyková a grafická úroveň práce je na dobré úrovni. Citováno je podle normy. Jednotlivé části na sebe logicky navazují a studentka vhodně využívá pojmy typické pro zvolenou problematiku.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C711A40" w:rsidR="009C7318" w:rsidRDefault="00B8263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2E09D6" w14:textId="77777777" w:rsidR="00FD3CD8" w:rsidRPr="000E094A" w:rsidRDefault="00FD3CD8" w:rsidP="00FD3CD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  <w:r>
              <w:rPr>
                <w:rFonts w:cstheme="minorHAnsi"/>
              </w:rPr>
              <w:t>Celkově práci hodnotím pozitivně a BP splňuje požadavky kladené na tento typ práce.</w:t>
            </w:r>
          </w:p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2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52D09BF3" w14:textId="17200CBB" w:rsidR="00FD3CD8" w:rsidRDefault="00FD3CD8" w:rsidP="00FD3CD8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Můžete uvést tři největší rizika (včetně zdůvodnění) spojená s likvidací s.r.o.?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B74196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F36BF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F36BF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29C179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10BEF">
            <w:rPr>
              <w:rFonts w:cstheme="minorHAnsi"/>
            </w:rPr>
            <w:t>30.05.2024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2706F8" w14:textId="77777777" w:rsidR="006E2929" w:rsidRDefault="006E2929" w:rsidP="00A40E93">
      <w:pPr>
        <w:spacing w:after="0" w:line="240" w:lineRule="auto"/>
      </w:pPr>
      <w:r>
        <w:separator/>
      </w:r>
    </w:p>
  </w:endnote>
  <w:endnote w:type="continuationSeparator" w:id="0">
    <w:p w14:paraId="468D971D" w14:textId="77777777" w:rsidR="006E2929" w:rsidRDefault="006E2929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46AE0C" w14:textId="77777777" w:rsidR="006E2929" w:rsidRDefault="006E2929" w:rsidP="00A40E93">
      <w:pPr>
        <w:spacing w:after="0" w:line="240" w:lineRule="auto"/>
      </w:pPr>
      <w:r>
        <w:separator/>
      </w:r>
    </w:p>
  </w:footnote>
  <w:footnote w:type="continuationSeparator" w:id="0">
    <w:p w14:paraId="143E73D9" w14:textId="77777777" w:rsidR="006E2929" w:rsidRDefault="006E2929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10BEF"/>
    <w:rsid w:val="00025BF3"/>
    <w:rsid w:val="00051F95"/>
    <w:rsid w:val="00061B21"/>
    <w:rsid w:val="000A40CF"/>
    <w:rsid w:val="000E094A"/>
    <w:rsid w:val="00112356"/>
    <w:rsid w:val="00135908"/>
    <w:rsid w:val="00152803"/>
    <w:rsid w:val="00170696"/>
    <w:rsid w:val="001D0CFF"/>
    <w:rsid w:val="001E70FC"/>
    <w:rsid w:val="001F749E"/>
    <w:rsid w:val="0024258E"/>
    <w:rsid w:val="0029651C"/>
    <w:rsid w:val="004949DD"/>
    <w:rsid w:val="004D378C"/>
    <w:rsid w:val="00524E65"/>
    <w:rsid w:val="005A3B4A"/>
    <w:rsid w:val="005C4ACA"/>
    <w:rsid w:val="0067082B"/>
    <w:rsid w:val="00694399"/>
    <w:rsid w:val="006E2929"/>
    <w:rsid w:val="00722CE1"/>
    <w:rsid w:val="0073639B"/>
    <w:rsid w:val="007553A6"/>
    <w:rsid w:val="00795568"/>
    <w:rsid w:val="007C4C3B"/>
    <w:rsid w:val="007E1842"/>
    <w:rsid w:val="007F1BC8"/>
    <w:rsid w:val="0085398A"/>
    <w:rsid w:val="0086662C"/>
    <w:rsid w:val="008B781B"/>
    <w:rsid w:val="008E21BC"/>
    <w:rsid w:val="00974EA2"/>
    <w:rsid w:val="00987B93"/>
    <w:rsid w:val="009C322A"/>
    <w:rsid w:val="009C7318"/>
    <w:rsid w:val="00A40E93"/>
    <w:rsid w:val="00A70FFE"/>
    <w:rsid w:val="00A7527E"/>
    <w:rsid w:val="00B14451"/>
    <w:rsid w:val="00B40F6B"/>
    <w:rsid w:val="00B8263C"/>
    <w:rsid w:val="00BA16DD"/>
    <w:rsid w:val="00BB18A4"/>
    <w:rsid w:val="00C21C66"/>
    <w:rsid w:val="00C27492"/>
    <w:rsid w:val="00C50A19"/>
    <w:rsid w:val="00C82739"/>
    <w:rsid w:val="00CA34A9"/>
    <w:rsid w:val="00CD12C3"/>
    <w:rsid w:val="00CE55BD"/>
    <w:rsid w:val="00D61DE9"/>
    <w:rsid w:val="00DC7D52"/>
    <w:rsid w:val="00E2054C"/>
    <w:rsid w:val="00E22423"/>
    <w:rsid w:val="00E51F0A"/>
    <w:rsid w:val="00E7633F"/>
    <w:rsid w:val="00E96E5E"/>
    <w:rsid w:val="00EF1720"/>
    <w:rsid w:val="00F92C79"/>
    <w:rsid w:val="00FA2DF3"/>
    <w:rsid w:val="00FC2852"/>
    <w:rsid w:val="00FD3CD8"/>
    <w:rsid w:val="00FF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docId w15:val="{79DAF64F-ECF7-4A38-88ED-F9F255A8E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4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40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0546"/>
    <w:rsid w:val="00071612"/>
    <w:rsid w:val="001069A3"/>
    <w:rsid w:val="001C247D"/>
    <w:rsid w:val="00360DEF"/>
    <w:rsid w:val="003876AE"/>
    <w:rsid w:val="00492630"/>
    <w:rsid w:val="00510546"/>
    <w:rsid w:val="005E083B"/>
    <w:rsid w:val="00986CC7"/>
    <w:rsid w:val="00A7255F"/>
    <w:rsid w:val="00E761BF"/>
    <w:rsid w:val="00EA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Pilík</dc:creator>
  <cp:lastModifiedBy>Bronislava Neubauerová</cp:lastModifiedBy>
  <cp:revision>2</cp:revision>
  <cp:lastPrinted>2022-03-14T11:55:00Z</cp:lastPrinted>
  <dcterms:created xsi:type="dcterms:W3CDTF">2024-05-31T05:37:00Z</dcterms:created>
  <dcterms:modified xsi:type="dcterms:W3CDTF">2024-05-31T05:37:00Z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