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20D664EB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</w:t>
      </w:r>
      <w:r w:rsidR="0053609C">
        <w:rPr>
          <w:rFonts w:ascii="Calibri" w:hAnsi="Calibri"/>
          <w:b/>
          <w:sz w:val="32"/>
          <w:szCs w:val="32"/>
        </w:rPr>
        <w:t>a</w:t>
      </w:r>
      <w:r w:rsidR="00542675">
        <w:rPr>
          <w:rFonts w:ascii="Calibri" w:hAnsi="Calibri"/>
          <w:b/>
          <w:sz w:val="32"/>
          <w:szCs w:val="32"/>
        </w:rPr>
        <w:t xml:space="preserve"> diplomové</w:t>
      </w:r>
      <w:r w:rsidR="0053609C">
        <w:rPr>
          <w:rFonts w:ascii="Calibri" w:hAnsi="Calibri"/>
          <w:b/>
          <w:sz w:val="32"/>
          <w:szCs w:val="32"/>
        </w:rPr>
        <w:t xml:space="preserve"> práce </w:t>
      </w:r>
      <w:r>
        <w:rPr>
          <w:rFonts w:ascii="Calibri" w:hAnsi="Calibri"/>
          <w:b/>
          <w:sz w:val="32"/>
          <w:szCs w:val="32"/>
        </w:rPr>
        <w:t xml:space="preserve"> 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B3B1AD4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Studenta</w:t>
            </w:r>
            <w:r w:rsidR="003F24A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42675">
              <w:rPr>
                <w:rFonts w:ascii="Calibri" w:hAnsi="Calibri" w:cs="Calibri"/>
                <w:b/>
                <w:sz w:val="24"/>
                <w:szCs w:val="24"/>
              </w:rPr>
              <w:t>Bc Kristina Šlachtová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225E6E17" w14:textId="5B53D8C8" w:rsidR="00542675" w:rsidRDefault="00EB5BB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Název prác</w:t>
            </w:r>
            <w:r w:rsidR="00542675">
              <w:rPr>
                <w:rFonts w:ascii="Calibri" w:hAnsi="Calibri" w:cs="Calibri"/>
                <w:b/>
                <w:sz w:val="24"/>
                <w:szCs w:val="24"/>
              </w:rPr>
              <w:t>e Vliv sociálních sí</w:t>
            </w:r>
            <w:r w:rsidR="00953538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="00542675">
              <w:rPr>
                <w:rFonts w:ascii="Calibri" w:hAnsi="Calibri" w:cs="Calibri"/>
                <w:b/>
                <w:sz w:val="24"/>
                <w:szCs w:val="24"/>
              </w:rPr>
              <w:t xml:space="preserve">í na výběr pečující kosmetiky </w:t>
            </w:r>
          </w:p>
          <w:p w14:paraId="5AB00BEC" w14:textId="465412B4" w:rsidR="00515A76" w:rsidRPr="0013588D" w:rsidRDefault="0054267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 generace Z 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85FE869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Oponenta</w:t>
            </w:r>
            <w:r w:rsidR="0053609C">
              <w:rPr>
                <w:rFonts w:ascii="Calibri" w:hAnsi="Calibri" w:cs="Calibri"/>
                <w:b/>
                <w:sz w:val="24"/>
                <w:szCs w:val="24"/>
              </w:rPr>
              <w:t xml:space="preserve"> doc. PhDr. Jitka Vysekalová,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41E90422" w:rsidR="00515A76" w:rsidRPr="0013588D" w:rsidRDefault="00617E8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41.4pt;height:161.45pt" o:ole="">
            <v:imagedata r:id="rId7" o:title=""/>
          </v:shape>
          <o:OLEObject Type="Embed" ProgID="Excel.Sheet.8" ShapeID="_x0000_i1039" DrawAspect="Content" ObjectID="_1776495337" r:id="rId8"/>
        </w:object>
      </w:r>
    </w:p>
    <w:p w14:paraId="568D20D3" w14:textId="77777777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B17AAF9" w14:textId="60E7439E" w:rsidR="00193307" w:rsidRDefault="00193307" w:rsidP="00193307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Autorka jasně stanovuje cíle práce a jim odpovídající výzkumné otázky, které jsou předpokladem k jejich naplnění.</w:t>
      </w:r>
    </w:p>
    <w:p w14:paraId="32824AF4" w14:textId="0CA51112" w:rsidR="00193307" w:rsidRDefault="00193307" w:rsidP="00193307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Kombinace metod kvantitativního a kvalitativního výzkumu je rovněž </w:t>
      </w:r>
      <w:r w:rsidR="004813E1">
        <w:rPr>
          <w:rFonts w:ascii="Calibri" w:hAnsi="Calibri" w:cs="Calibri"/>
          <w:b/>
          <w:sz w:val="24"/>
          <w:szCs w:val="24"/>
        </w:rPr>
        <w:t>dobrým předpokladem k naplnění stanovených cílů. Jen připomínám, že u obsahové analýzy jde o zpracování sekundárních údajů („</w:t>
      </w:r>
      <w:proofErr w:type="spellStart"/>
      <w:r w:rsidR="004813E1">
        <w:rPr>
          <w:rFonts w:ascii="Calibri" w:hAnsi="Calibri" w:cs="Calibri"/>
          <w:b/>
          <w:sz w:val="24"/>
          <w:szCs w:val="24"/>
        </w:rPr>
        <w:t>desk</w:t>
      </w:r>
      <w:proofErr w:type="spellEnd"/>
      <w:r w:rsidR="004813E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4813E1">
        <w:rPr>
          <w:rFonts w:ascii="Calibri" w:hAnsi="Calibri" w:cs="Calibri"/>
          <w:b/>
          <w:sz w:val="24"/>
          <w:szCs w:val="24"/>
        </w:rPr>
        <w:t>research</w:t>
      </w:r>
      <w:proofErr w:type="spellEnd"/>
      <w:proofErr w:type="gramStart"/>
      <w:r w:rsidR="004813E1">
        <w:rPr>
          <w:rFonts w:ascii="Calibri" w:hAnsi="Calibri" w:cs="Calibri"/>
          <w:b/>
          <w:sz w:val="24"/>
          <w:szCs w:val="24"/>
        </w:rPr>
        <w:t>“)  ale</w:t>
      </w:r>
      <w:proofErr w:type="gramEnd"/>
      <w:r w:rsidR="004813E1">
        <w:rPr>
          <w:rFonts w:ascii="Calibri" w:hAnsi="Calibri" w:cs="Calibri"/>
          <w:b/>
          <w:sz w:val="24"/>
          <w:szCs w:val="24"/>
        </w:rPr>
        <w:t xml:space="preserve"> i tyto informace byly zpracovány a využity optimálně, včetně konstrukc</w:t>
      </w:r>
      <w:r w:rsidR="00AD120F">
        <w:rPr>
          <w:rFonts w:ascii="Calibri" w:hAnsi="Calibri" w:cs="Calibri"/>
          <w:b/>
          <w:sz w:val="24"/>
          <w:szCs w:val="24"/>
        </w:rPr>
        <w:t>e</w:t>
      </w:r>
      <w:r w:rsidR="00B46B01">
        <w:rPr>
          <w:rFonts w:ascii="Calibri" w:hAnsi="Calibri" w:cs="Calibri"/>
          <w:b/>
          <w:sz w:val="24"/>
          <w:szCs w:val="24"/>
        </w:rPr>
        <w:t xml:space="preserve"> </w:t>
      </w:r>
      <w:r w:rsidR="004813E1">
        <w:rPr>
          <w:rFonts w:ascii="Calibri" w:hAnsi="Calibri" w:cs="Calibri"/>
          <w:b/>
          <w:sz w:val="24"/>
          <w:szCs w:val="24"/>
        </w:rPr>
        <w:t>“Persony“</w:t>
      </w:r>
      <w:r w:rsidR="00512DB8">
        <w:rPr>
          <w:rFonts w:ascii="Calibri" w:hAnsi="Calibri" w:cs="Calibri"/>
          <w:b/>
          <w:sz w:val="24"/>
          <w:szCs w:val="24"/>
        </w:rPr>
        <w:t xml:space="preserve"> v projektové části práce (kde vychází zároveň i z poznatků kvalitativního výzkumu).</w:t>
      </w:r>
      <w:r w:rsidR="00617E85">
        <w:rPr>
          <w:rFonts w:ascii="Calibri" w:hAnsi="Calibri" w:cs="Calibri"/>
          <w:b/>
          <w:sz w:val="24"/>
          <w:szCs w:val="24"/>
        </w:rPr>
        <w:t xml:space="preserve"> Analýza velkého počtu komentářů a příspěvků ukazuje na autorčin odpovědný přístup a přispívá k naplnění stanovených cílů.</w:t>
      </w:r>
    </w:p>
    <w:p w14:paraId="03E9CA04" w14:textId="1BA4EF3D" w:rsidR="004813E1" w:rsidRDefault="004813E1" w:rsidP="00193307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Volba skupinového rozhovoru pro kvalitativní analýzu je adekvátní, autorka „vytěžila“ z jednoho rozhovoru neuvěřitelné množství informací. </w:t>
      </w:r>
      <w:r w:rsidR="00B46B01">
        <w:rPr>
          <w:rFonts w:ascii="Calibri" w:hAnsi="Calibri" w:cs="Calibri"/>
          <w:b/>
          <w:sz w:val="24"/>
          <w:szCs w:val="24"/>
        </w:rPr>
        <w:t>Jen by měla upozornit na omezení interpretace dané velikostí zkoumaného vzorku (5 osob).</w:t>
      </w:r>
    </w:p>
    <w:p w14:paraId="79FC805E" w14:textId="64E92FF1" w:rsidR="00B46B01" w:rsidRPr="00193307" w:rsidRDefault="00B46B01" w:rsidP="00193307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Všechny zjištěné informace využila v projektové části, </w:t>
      </w:r>
      <w:r w:rsidR="00E47BEA">
        <w:rPr>
          <w:rFonts w:ascii="Calibri" w:hAnsi="Calibri" w:cs="Calibri"/>
          <w:b/>
          <w:sz w:val="24"/>
          <w:szCs w:val="24"/>
        </w:rPr>
        <w:t>tj. návrhu komunikační kampaně</w:t>
      </w:r>
      <w:r w:rsidR="00FA6862">
        <w:rPr>
          <w:rFonts w:ascii="Calibri" w:hAnsi="Calibri" w:cs="Calibri"/>
          <w:b/>
          <w:sz w:val="24"/>
          <w:szCs w:val="24"/>
        </w:rPr>
        <w:t xml:space="preserve"> na sociálních sítích</w:t>
      </w:r>
      <w:r w:rsidR="00E47BEA">
        <w:rPr>
          <w:rFonts w:ascii="Calibri" w:hAnsi="Calibri" w:cs="Calibri"/>
          <w:b/>
          <w:sz w:val="24"/>
          <w:szCs w:val="24"/>
        </w:rPr>
        <w:t xml:space="preserve"> na novou značku kosmetiky</w:t>
      </w:r>
      <w:r w:rsidR="00FA6862"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 xml:space="preserve">ve které dává </w:t>
      </w:r>
      <w:r w:rsidR="00FA6862">
        <w:rPr>
          <w:rFonts w:ascii="Calibri" w:hAnsi="Calibri" w:cs="Calibri"/>
          <w:b/>
          <w:sz w:val="24"/>
          <w:szCs w:val="24"/>
        </w:rPr>
        <w:t>také</w:t>
      </w:r>
      <w:r>
        <w:rPr>
          <w:rFonts w:ascii="Calibri" w:hAnsi="Calibri" w:cs="Calibri"/>
          <w:b/>
          <w:sz w:val="24"/>
          <w:szCs w:val="24"/>
        </w:rPr>
        <w:t xml:space="preserve"> náměty na rozšíření navrhované komunikační strategie i na další cílové skupiny</w:t>
      </w:r>
    </w:p>
    <w:p w14:paraId="1854C916" w14:textId="6D0D7A3C" w:rsidR="008242D2" w:rsidRPr="008242D2" w:rsidRDefault="008242D2" w:rsidP="00663FC8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6479D1D" w14:textId="77777777" w:rsidR="0019330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7B31914" w14:textId="46F8FA3E" w:rsidR="008242D2" w:rsidRDefault="00193307" w:rsidP="0019330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193307">
        <w:rPr>
          <w:rFonts w:ascii="Calibri" w:hAnsi="Calibri" w:cs="Calibri"/>
          <w:b/>
          <w:sz w:val="24"/>
          <w:szCs w:val="24"/>
        </w:rPr>
        <w:t>Jaké jsou výhody a nevýhody využití metody skupinového rozhovoru?</w:t>
      </w:r>
    </w:p>
    <w:p w14:paraId="1F90B269" w14:textId="77777777" w:rsidR="00193307" w:rsidRDefault="00193307" w:rsidP="0019330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Jaké metody byste zvolila v případě pokračování výzkumu?</w:t>
      </w:r>
    </w:p>
    <w:p w14:paraId="795969C5" w14:textId="3ED0C90A" w:rsidR="00193307" w:rsidRPr="00193307" w:rsidRDefault="001F7113" w:rsidP="00193307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Co považujete za nejdůležitější výsledek Vašeho výzkumu a kde vidíte omezení?</w:t>
      </w:r>
      <w:r w:rsidR="00193307">
        <w:rPr>
          <w:rFonts w:ascii="Calibri" w:hAnsi="Calibri" w:cs="Calibri"/>
          <w:b/>
          <w:sz w:val="24"/>
          <w:szCs w:val="24"/>
        </w:rPr>
        <w:t xml:space="preserve"> 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586C64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20714" w14:textId="77777777" w:rsidR="00586C64" w:rsidRDefault="00586C64">
      <w:r>
        <w:separator/>
      </w:r>
    </w:p>
  </w:endnote>
  <w:endnote w:type="continuationSeparator" w:id="0">
    <w:p w14:paraId="17F640E4" w14:textId="77777777" w:rsidR="00586C64" w:rsidRDefault="0058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0B40A" w14:textId="77777777" w:rsidR="00586C64" w:rsidRDefault="00586C64">
      <w:r>
        <w:separator/>
      </w:r>
    </w:p>
  </w:footnote>
  <w:footnote w:type="continuationSeparator" w:id="0">
    <w:p w14:paraId="35000F96" w14:textId="77777777" w:rsidR="00586C64" w:rsidRDefault="0058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A5C62"/>
    <w:multiLevelType w:val="hybridMultilevel"/>
    <w:tmpl w:val="995270A4"/>
    <w:lvl w:ilvl="0" w:tplc="FFF625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501AD"/>
    <w:multiLevelType w:val="hybridMultilevel"/>
    <w:tmpl w:val="670CBE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num w:numId="1" w16cid:durableId="480579518">
    <w:abstractNumId w:val="1"/>
  </w:num>
  <w:num w:numId="2" w16cid:durableId="2028212584">
    <w:abstractNumId w:val="5"/>
  </w:num>
  <w:num w:numId="3" w16cid:durableId="1369405808">
    <w:abstractNumId w:val="2"/>
  </w:num>
  <w:num w:numId="4" w16cid:durableId="1918320700">
    <w:abstractNumId w:val="6"/>
  </w:num>
  <w:num w:numId="5" w16cid:durableId="95367450">
    <w:abstractNumId w:val="3"/>
  </w:num>
  <w:num w:numId="6" w16cid:durableId="1337612294">
    <w:abstractNumId w:val="4"/>
  </w:num>
  <w:num w:numId="7" w16cid:durableId="11329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3307"/>
    <w:rsid w:val="001A0981"/>
    <w:rsid w:val="001B0706"/>
    <w:rsid w:val="001B66AE"/>
    <w:rsid w:val="001C504C"/>
    <w:rsid w:val="001F125B"/>
    <w:rsid w:val="001F7113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F24A1"/>
    <w:rsid w:val="00406A5C"/>
    <w:rsid w:val="00407767"/>
    <w:rsid w:val="004108F6"/>
    <w:rsid w:val="0042394D"/>
    <w:rsid w:val="00464666"/>
    <w:rsid w:val="0047669B"/>
    <w:rsid w:val="00476CB0"/>
    <w:rsid w:val="004813E1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210"/>
    <w:rsid w:val="00507C7B"/>
    <w:rsid w:val="00511645"/>
    <w:rsid w:val="00512DB8"/>
    <w:rsid w:val="00515A76"/>
    <w:rsid w:val="00516452"/>
    <w:rsid w:val="00520C6A"/>
    <w:rsid w:val="00521837"/>
    <w:rsid w:val="005317DB"/>
    <w:rsid w:val="0053609C"/>
    <w:rsid w:val="00542675"/>
    <w:rsid w:val="00581EDF"/>
    <w:rsid w:val="005820B2"/>
    <w:rsid w:val="00586C64"/>
    <w:rsid w:val="005934FB"/>
    <w:rsid w:val="00595345"/>
    <w:rsid w:val="005B2CF0"/>
    <w:rsid w:val="005D6260"/>
    <w:rsid w:val="005E1DEF"/>
    <w:rsid w:val="005E78E0"/>
    <w:rsid w:val="005F65E0"/>
    <w:rsid w:val="00600872"/>
    <w:rsid w:val="00617E85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3FC8"/>
    <w:rsid w:val="006A14D7"/>
    <w:rsid w:val="006A4B26"/>
    <w:rsid w:val="006B540B"/>
    <w:rsid w:val="006C7F09"/>
    <w:rsid w:val="006D2C76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7C52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3538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120F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46B01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6495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47BEA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6862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93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UNIVERZITA TOMÁŠE BATI VE ZLÍNĚ</vt:lpstr>
      <vt:lpstr>Komentáře, připomínky, výhrady a náměty k práci (silné a slabé stránky):</vt:lpstr>
      <vt:lpstr>Autorka jasně stanovuje cíle práce a jim odpovídající výzkumné otázky, které jso</vt:lpstr>
      <vt:lpstr>Kombinace metod kvantitativního a kvalitativního výzkumu je rovněž dobrým předpo</vt:lpstr>
      <vt:lpstr>Volba skupinového rozhovoru pro kvalitativní analýzu je adekvátní, autorka „vytě</vt:lpstr>
      <vt:lpstr>Všechny zjištěné informace využila v projektové části, tj. návrhu komunikační ka</vt:lpstr>
      <vt:lpstr>Otázky k obhajobě: </vt:lpstr>
      <vt:lpstr>Jaké jsou výhody a nevýhody využití metody skupinového rozhovoru?</vt:lpstr>
      <vt:lpstr>Jaké metody byste zvolila v případě pokračování výzkumu?</vt:lpstr>
      <vt:lpstr>Co považujete za nejdůležitější výsledek Vašeho výzkumu a kde vidíte omezení? </vt:lpstr>
      <vt:lpstr>UNIVERZITA TOMÁŠE BATI VE ZLÍNĚ</vt:lpstr>
    </vt:vector>
  </TitlesOfParts>
  <Company>FMK UTB Zlín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Micro Sht</cp:lastModifiedBy>
  <cp:revision>6</cp:revision>
  <cp:lastPrinted>2010-04-15T13:27:00Z</cp:lastPrinted>
  <dcterms:created xsi:type="dcterms:W3CDTF">2024-05-01T14:04:00Z</dcterms:created>
  <dcterms:modified xsi:type="dcterms:W3CDTF">2024-05-06T08:09:00Z</dcterms:modified>
</cp:coreProperties>
</file>