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E46F7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2168">
        <w:rPr>
          <w:rFonts w:asciiTheme="minorHAnsi" w:hAnsiTheme="minorHAnsi" w:cstheme="minorHAnsi"/>
          <w:sz w:val="22"/>
          <w:szCs w:val="22"/>
        </w:rPr>
        <w:t>Bc. Michaela Kučerová</w:t>
      </w:r>
    </w:p>
    <w:p w14:paraId="00D6BB86" w14:textId="783D6EA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F2168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57F0A1A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F2168" w:rsidRPr="00DF2168">
        <w:rPr>
          <w:rFonts w:cstheme="minorHAnsi"/>
        </w:rPr>
        <w:t>Projekt založení vlastního podnikatelského subjektu - podnikatelský plán</w:t>
      </w:r>
    </w:p>
    <w:p w14:paraId="35028D0F" w14:textId="4A8BB3D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F216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B281EC" w:rsidR="000E094A" w:rsidRDefault="00BC6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367D0E" w14:textId="1C40E5B8" w:rsidR="00BC6588" w:rsidRPr="000E094A" w:rsidRDefault="00BC6588" w:rsidP="00BC65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jasně a srozumitelně nastaveny a vysvětleny. Jak cíle, tak metody jsou v souladu s řešeným tématem práce.</w:t>
            </w:r>
            <w:r>
              <w:rPr>
                <w:rFonts w:cstheme="minorHAnsi"/>
              </w:rPr>
              <w:t xml:space="preserve"> Nutno podotknout, že se jedná o poněkud netradiční předmět podnikání.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065962" w:rsidR="000E094A" w:rsidRDefault="00BC6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7D255A" w14:textId="410CA104" w:rsidR="00BC6588" w:rsidRPr="000E094A" w:rsidRDefault="00BC6588" w:rsidP="00BC65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zpracovaná přehledně, jedná se o kritickou literární rešerši za použití adekvátních zdrojů. </w:t>
            </w:r>
            <w:r>
              <w:rPr>
                <w:rFonts w:cstheme="minorHAnsi"/>
              </w:rPr>
              <w:t xml:space="preserve">Autorka pro jednotlivé části teorie použila vhodné zdroje, které vytváří kritický obraz o daných tématech. </w:t>
            </w:r>
            <w:r>
              <w:rPr>
                <w:rFonts w:cstheme="minorHAnsi"/>
              </w:rPr>
              <w:t>Adekvátně byly využity také zahraniční zdroje. Autorka mohla ještě navíc šáhnout po dalších journálových publikacích, ale to už by byl nadstandard a rozsahově by to práci navýšilo. Celkově nemám k teoretické části výhrady</w:t>
            </w:r>
            <w:r>
              <w:rPr>
                <w:rFonts w:cstheme="minorHAnsi"/>
              </w:rPr>
              <w:t xml:space="preserve"> a považuji ji za kvalitně zpracovanou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4E1BE5" w:rsidR="000E094A" w:rsidRDefault="00BC6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6B611E1" w14:textId="77777777" w:rsidR="00BC6588" w:rsidRDefault="00BC65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86C47E1" w:rsidR="000E094A" w:rsidRPr="000E094A" w:rsidRDefault="00BC65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použity adekvátní analytické metody, vše je přehledně vysvětleno a interpretováno. Na závěr analytické části mi poněkud chybí souhrnná kapitola, ve které by autorka provedla syntézu závěrů a celkové a jasné zhodnocení provedených analýz.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7F367C" w:rsidR="000E094A" w:rsidRDefault="00DF21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37180EC" w:rsidR="000E094A" w:rsidRPr="000E094A" w:rsidRDefault="00DF21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>
              <w:rPr>
                <w:rFonts w:cstheme="minorHAnsi"/>
              </w:rPr>
              <w:t xml:space="preserve">ka podrobně a </w:t>
            </w:r>
            <w:r>
              <w:rPr>
                <w:rFonts w:cstheme="minorHAnsi"/>
              </w:rPr>
              <w:t>přehledně zpracoval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reálný složitější a finančně náročnější podnikatelský záměr, který rozpracoval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do poměrně velkých detailů a prokázal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jasný úmysl tento projekt zrealizovat. </w:t>
            </w:r>
            <w:r>
              <w:rPr>
                <w:rFonts w:cstheme="minorHAnsi"/>
              </w:rPr>
              <w:t>Veškeré části projektu jsou podrobně naplánovány, okomentovány, a logicky na sebe navazují. Autorka zpracovala jak přehlednou marketingovou strategii celého záměru, tak i ekonomickou část. Nutno vyzdvihnout, že všechny části jsou rozpracovány do velkých detailů a je patrné, že autorka vše dobře promyslela.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388186" w:rsidR="000E094A" w:rsidRDefault="00DF21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7CE00BA" w:rsidR="000E094A" w:rsidRPr="000E094A" w:rsidRDefault="00DF21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formální požadavky kladené na diplomovou práci.</w:t>
            </w:r>
            <w:r>
              <w:rPr>
                <w:rFonts w:cstheme="minorHAnsi"/>
              </w:rPr>
              <w:t xml:space="preserve"> Je patrné, že autorka vše řešila pečlivě a práce je přehledná a dobře zpracovaná.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31FDE" w:rsidR="009C7318" w:rsidRDefault="00DF21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F2168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533559F" w:rsidR="00DF2168" w:rsidRPr="000E094A" w:rsidRDefault="00DF2168" w:rsidP="00DF21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cíle a lze ji brát jako základ pro rozhodování o zamýšleném podnikatelském záměru. Téma je zpracováno </w:t>
            </w:r>
            <w:r>
              <w:rPr>
                <w:rFonts w:cstheme="minorHAnsi"/>
              </w:rPr>
              <w:t xml:space="preserve">jak po teoretické, tak i </w:t>
            </w:r>
            <w:r>
              <w:rPr>
                <w:rFonts w:cstheme="minorHAnsi"/>
              </w:rPr>
              <w:t xml:space="preserve">po praktické stránce nadprůměrně a je pěkně rozpracovaná jak z odborného, tak i z finančního a ekonomického hlediska. </w:t>
            </w:r>
            <w:r>
              <w:rPr>
                <w:rFonts w:cstheme="minorHAnsi"/>
              </w:rPr>
              <w:t>K práci nemám dotazy, vše považuji za vydiskutované v rámci obhajoby.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38DD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216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216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AF371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F216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0D7B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2168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C6588"/>
    <w:rsid w:val="00C02883"/>
    <w:rsid w:val="00CA34A9"/>
    <w:rsid w:val="00CC5272"/>
    <w:rsid w:val="00CD12C3"/>
    <w:rsid w:val="00DC7D52"/>
    <w:rsid w:val="00DF2168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3708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2023-05-01T20:30:00Z</dcterms:created>
  <dcterms:modified xsi:type="dcterms:W3CDTF">2023-05-01T20:30:00Z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