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3E0D8E" w14:textId="542B4A97" w:rsidR="00CA34A9" w:rsidRPr="00694399" w:rsidRDefault="00A40E93" w:rsidP="0073639B">
      <w:pPr>
        <w:spacing w:after="0" w:line="240" w:lineRule="auto"/>
        <w:jc w:val="center"/>
        <w:rPr>
          <w:b/>
          <w:bCs/>
          <w:caps/>
          <w:sz w:val="32"/>
          <w:szCs w:val="32"/>
        </w:rPr>
      </w:pPr>
      <w:r w:rsidRPr="00694399">
        <w:rPr>
          <w:b/>
          <w:bCs/>
          <w:caps/>
          <w:sz w:val="32"/>
          <w:szCs w:val="32"/>
        </w:rPr>
        <w:t xml:space="preserve">Posudek </w:t>
      </w:r>
      <w:r w:rsidR="00D6308A">
        <w:rPr>
          <w:b/>
          <w:bCs/>
          <w:caps/>
          <w:sz w:val="32"/>
          <w:szCs w:val="32"/>
        </w:rPr>
        <w:t>oponenta</w:t>
      </w:r>
      <w:r w:rsidRPr="00694399">
        <w:rPr>
          <w:b/>
          <w:bCs/>
          <w:caps/>
          <w:sz w:val="32"/>
          <w:szCs w:val="32"/>
        </w:rPr>
        <w:t xml:space="preserve"> </w:t>
      </w:r>
      <w:r w:rsidR="00144F5B">
        <w:rPr>
          <w:b/>
          <w:bCs/>
          <w:caps/>
          <w:sz w:val="32"/>
          <w:szCs w:val="32"/>
        </w:rPr>
        <w:t>diplomové</w:t>
      </w:r>
      <w:r w:rsidRPr="00694399">
        <w:rPr>
          <w:b/>
          <w:bCs/>
          <w:caps/>
          <w:sz w:val="32"/>
          <w:szCs w:val="32"/>
        </w:rPr>
        <w:t xml:space="preserve"> práce</w:t>
      </w:r>
    </w:p>
    <w:p w14:paraId="139ACEF7" w14:textId="77777777" w:rsidR="00A40E93" w:rsidRDefault="00A40E93" w:rsidP="00A40E93">
      <w:pPr>
        <w:pStyle w:val="Default"/>
      </w:pPr>
    </w:p>
    <w:p w14:paraId="26C3E92D" w14:textId="18095CD9" w:rsidR="0073639B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 w:rsidRPr="009C322A">
        <w:rPr>
          <w:rFonts w:asciiTheme="minorHAnsi" w:hAnsiTheme="minorHAnsi" w:cstheme="minorHAnsi"/>
          <w:sz w:val="22"/>
          <w:szCs w:val="22"/>
        </w:rPr>
        <w:t xml:space="preserve">Jméno studenta: </w:t>
      </w:r>
      <w:r w:rsidR="00F97642">
        <w:t>B</w:t>
      </w:r>
      <w:r w:rsidR="00B51CFA">
        <w:t>c. Lucie Bučková</w:t>
      </w:r>
    </w:p>
    <w:p w14:paraId="00D6BB86" w14:textId="074B188B" w:rsidR="0073639B" w:rsidRDefault="00D6308A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Oponent</w:t>
      </w:r>
      <w:r w:rsidR="00A40E93" w:rsidRPr="009C322A">
        <w:rPr>
          <w:rFonts w:asciiTheme="minorHAnsi" w:hAnsiTheme="minorHAnsi" w:cstheme="minorHAnsi"/>
          <w:sz w:val="22"/>
          <w:szCs w:val="22"/>
        </w:rPr>
        <w:t xml:space="preserve"> </w:t>
      </w:r>
      <w:r w:rsidR="007E17F3">
        <w:rPr>
          <w:rFonts w:asciiTheme="minorHAnsi" w:hAnsiTheme="minorHAnsi" w:cstheme="minorHAnsi"/>
          <w:sz w:val="22"/>
          <w:szCs w:val="22"/>
        </w:rPr>
        <w:t>diplomové práce (DP</w:t>
      </w:r>
      <w:proofErr w:type="gramStart"/>
      <w:r w:rsidR="007E17F3">
        <w:rPr>
          <w:rFonts w:asciiTheme="minorHAnsi" w:hAnsiTheme="minorHAnsi" w:cstheme="minorHAnsi"/>
          <w:sz w:val="22"/>
          <w:szCs w:val="22"/>
        </w:rPr>
        <w:t>)</w:t>
      </w:r>
      <w:r w:rsidR="007E17F3" w:rsidRPr="009C322A">
        <w:rPr>
          <w:rFonts w:asciiTheme="minorHAnsi" w:hAnsiTheme="minorHAnsi" w:cstheme="minorHAnsi"/>
          <w:sz w:val="22"/>
          <w:szCs w:val="22"/>
        </w:rPr>
        <w:t>:</w:t>
      </w:r>
      <w:r w:rsidR="007E17F3">
        <w:rPr>
          <w:rFonts w:asciiTheme="minorHAnsi" w:hAnsiTheme="minorHAnsi" w:cstheme="minorHAnsi"/>
          <w:sz w:val="22"/>
          <w:szCs w:val="22"/>
        </w:rPr>
        <w:t xml:space="preserve"> </w:t>
      </w:r>
      <w:r w:rsidR="0073639B">
        <w:rPr>
          <w:rFonts w:asciiTheme="minorHAnsi" w:hAnsiTheme="minorHAnsi" w:cstheme="minorHAnsi"/>
          <w:sz w:val="22"/>
          <w:szCs w:val="22"/>
        </w:rPr>
        <w:t xml:space="preserve"> </w:t>
      </w:r>
      <w:r w:rsidR="00F97642">
        <w:rPr>
          <w:rFonts w:asciiTheme="minorHAnsi" w:hAnsiTheme="minorHAnsi" w:cstheme="minorHAnsi"/>
          <w:sz w:val="22"/>
          <w:szCs w:val="22"/>
        </w:rPr>
        <w:t>Ing.</w:t>
      </w:r>
      <w:proofErr w:type="gramEnd"/>
      <w:r w:rsidR="00F97642">
        <w:rPr>
          <w:rFonts w:asciiTheme="minorHAnsi" w:hAnsiTheme="minorHAnsi" w:cstheme="minorHAnsi"/>
          <w:sz w:val="22"/>
          <w:szCs w:val="22"/>
        </w:rPr>
        <w:t xml:space="preserve"> Šárka Papadaki, Ph.D.</w:t>
      </w:r>
    </w:p>
    <w:p w14:paraId="09E4DE65" w14:textId="285225EC" w:rsidR="0073639B" w:rsidRDefault="0073639B" w:rsidP="0073639B">
      <w:pPr>
        <w:spacing w:after="120" w:line="240" w:lineRule="auto"/>
        <w:rPr>
          <w:rFonts w:cstheme="minorHAnsi"/>
        </w:rPr>
      </w:pPr>
      <w:r w:rsidRPr="00A40E93">
        <w:rPr>
          <w:rFonts w:cstheme="minorHAnsi"/>
        </w:rPr>
        <w:t xml:space="preserve">Téma </w:t>
      </w:r>
      <w:r w:rsidR="00144F5B">
        <w:rPr>
          <w:rFonts w:cstheme="minorHAnsi"/>
        </w:rPr>
        <w:t>D</w:t>
      </w:r>
      <w:r w:rsidRPr="00A40E93">
        <w:rPr>
          <w:rFonts w:cstheme="minorHAnsi"/>
        </w:rPr>
        <w:t>P:</w:t>
      </w:r>
      <w:r>
        <w:rPr>
          <w:rFonts w:cstheme="minorHAnsi"/>
        </w:rPr>
        <w:t xml:space="preserve"> </w:t>
      </w:r>
      <w:r w:rsidR="00B51CFA">
        <w:t>Projekt založení podnikatelského subjektu ortoptické ambulance</w:t>
      </w:r>
    </w:p>
    <w:p w14:paraId="35028D0F" w14:textId="23351471" w:rsidR="00A40E93" w:rsidRDefault="00A40E93" w:rsidP="009C7318">
      <w:pPr>
        <w:pStyle w:val="Default"/>
        <w:spacing w:after="120"/>
        <w:rPr>
          <w:rFonts w:asciiTheme="minorHAnsi" w:hAnsiTheme="minorHAnsi" w:cstheme="minorHAnsi"/>
          <w:sz w:val="22"/>
          <w:szCs w:val="22"/>
        </w:rPr>
      </w:pPr>
      <w:proofErr w:type="spellStart"/>
      <w:r w:rsidRPr="009C322A">
        <w:rPr>
          <w:rFonts w:asciiTheme="minorHAnsi" w:hAnsiTheme="minorHAnsi" w:cstheme="minorHAnsi"/>
          <w:sz w:val="22"/>
          <w:szCs w:val="22"/>
        </w:rPr>
        <w:t>Ak</w:t>
      </w:r>
      <w:proofErr w:type="spellEnd"/>
      <w:r w:rsidRPr="009C322A">
        <w:rPr>
          <w:rFonts w:asciiTheme="minorHAnsi" w:hAnsiTheme="minorHAnsi" w:cstheme="minorHAnsi"/>
          <w:sz w:val="22"/>
          <w:szCs w:val="22"/>
        </w:rPr>
        <w:t>. rok:</w:t>
      </w:r>
      <w:r w:rsidR="0085398A" w:rsidRPr="009C322A">
        <w:rPr>
          <w:rFonts w:asciiTheme="minorHAnsi" w:hAnsiTheme="minorHAnsi" w:cstheme="minorHAnsi"/>
          <w:sz w:val="22"/>
          <w:szCs w:val="22"/>
        </w:rPr>
        <w:t xml:space="preserve"> </w:t>
      </w:r>
      <w:sdt>
        <w:sdtPr>
          <w:rPr>
            <w:rFonts w:asciiTheme="minorHAnsi" w:hAnsiTheme="minorHAnsi" w:cstheme="minorHAnsi"/>
            <w:sz w:val="22"/>
            <w:szCs w:val="22"/>
          </w:rPr>
          <w:alias w:val="ak. rok"/>
          <w:tag w:val="ak. rok"/>
          <w:id w:val="-1562085540"/>
          <w:lock w:val="sdtLocked"/>
          <w:placeholder>
            <w:docPart w:val="DefaultPlaceholder_-1854013438"/>
          </w:placeholder>
          <w:comboBox>
            <w:listItem w:value="Zvolte položku."/>
            <w:listItem w:displayText="2021/2022" w:value="2021/2022"/>
            <w:listItem w:displayText="2022/2023" w:value="2022/2023"/>
            <w:listItem w:displayText="2023/2024" w:value="2023/2024"/>
            <w:listItem w:displayText="2024/2025" w:value="2024/2025"/>
            <w:listItem w:displayText="2025/2026" w:value="2025/2026"/>
            <w:listItem w:displayText="2026/2027" w:value="2026/2027"/>
          </w:comboBox>
        </w:sdtPr>
        <w:sdtEndPr/>
        <w:sdtContent>
          <w:r w:rsidR="00F97642">
            <w:rPr>
              <w:rFonts w:asciiTheme="minorHAnsi" w:hAnsiTheme="minorHAnsi" w:cstheme="minorHAnsi"/>
              <w:sz w:val="22"/>
              <w:szCs w:val="22"/>
            </w:rPr>
            <w:t>2022/2023</w:t>
          </w:r>
        </w:sdtContent>
      </w:sdt>
    </w:p>
    <w:p w14:paraId="4F696F62" w14:textId="77777777" w:rsidR="007E17F3" w:rsidRPr="009C322A" w:rsidRDefault="007E17F3" w:rsidP="007E17F3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3CD89C0C" w14:textId="77777777" w:rsidR="007E17F3" w:rsidRPr="006C4198" w:rsidRDefault="007E17F3" w:rsidP="007E17F3">
      <w:pPr>
        <w:spacing w:after="0" w:line="240" w:lineRule="auto"/>
        <w:jc w:val="both"/>
        <w:rPr>
          <w:rFonts w:cstheme="minorHAnsi"/>
          <w:b/>
          <w:sz w:val="20"/>
        </w:rPr>
      </w:pPr>
      <w:r w:rsidRPr="006C4198">
        <w:rPr>
          <w:rFonts w:cstheme="minorHAnsi"/>
          <w:b/>
          <w:sz w:val="20"/>
        </w:rPr>
        <w:t>Poznámky k vyplňování posudku:</w:t>
      </w:r>
    </w:p>
    <w:p w14:paraId="5CE7471C" w14:textId="77777777" w:rsidR="007E17F3" w:rsidRDefault="007E17F3" w:rsidP="007E17F3">
      <w:pPr>
        <w:pStyle w:val="ListParagraph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 w:rsidRPr="006C4198">
        <w:rPr>
          <w:rFonts w:cstheme="minorHAnsi"/>
          <w:i/>
          <w:sz w:val="20"/>
        </w:rPr>
        <w:t>U hodnocení jednotlivých kritérií použijte následující stupnici: A – splněno velmi kvalitně, výrazně překračuje požadavky</w:t>
      </w:r>
      <w:r w:rsidRPr="006C4198">
        <w:rPr>
          <w:rFonts w:cstheme="minorHAnsi"/>
          <w:i/>
          <w:sz w:val="20"/>
          <w:lang w:val="en-GB"/>
        </w:rPr>
        <w:t xml:space="preserve">; </w:t>
      </w:r>
      <w:r w:rsidRPr="006C4198">
        <w:rPr>
          <w:rFonts w:cstheme="minorHAnsi"/>
          <w:i/>
          <w:sz w:val="20"/>
        </w:rPr>
        <w:t>B – splněno kvalitně; C – splněno bez výhrad; D – splněno s menšími nedostatky; E – splněno, ale s výraznými nedostatky; F – nesplněno</w:t>
      </w:r>
      <w:r>
        <w:rPr>
          <w:rFonts w:cstheme="minorHAnsi"/>
          <w:i/>
          <w:sz w:val="20"/>
        </w:rPr>
        <w:t>.</w:t>
      </w:r>
    </w:p>
    <w:p w14:paraId="2F9FD357" w14:textId="77777777" w:rsidR="007E17F3" w:rsidRDefault="007E17F3" w:rsidP="007E17F3">
      <w:pPr>
        <w:pStyle w:val="ListParagraph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>Pokud je jakékoliv kritérium ohodnoceno stupněm F, práce musí být celkově hodnocena jako nevyhovující, která nesplňuje kritéria pro obhajobu DP a nelze takovou práci doporučit k obhajobě.</w:t>
      </w:r>
    </w:p>
    <w:p w14:paraId="217B861A" w14:textId="005C3014" w:rsidR="007E17F3" w:rsidRDefault="007E17F3" w:rsidP="007E17F3">
      <w:pPr>
        <w:pStyle w:val="ListParagraph"/>
        <w:numPr>
          <w:ilvl w:val="0"/>
          <w:numId w:val="5"/>
        </w:numPr>
        <w:spacing w:after="0" w:line="240" w:lineRule="auto"/>
        <w:ind w:left="284" w:hanging="284"/>
        <w:contextualSpacing w:val="0"/>
        <w:jc w:val="both"/>
        <w:rPr>
          <w:rFonts w:cstheme="minorHAnsi"/>
          <w:i/>
          <w:sz w:val="20"/>
        </w:rPr>
      </w:pPr>
      <w:r>
        <w:rPr>
          <w:rFonts w:cstheme="minorHAnsi"/>
          <w:i/>
          <w:sz w:val="20"/>
        </w:rPr>
        <w:t xml:space="preserve">Oponent </w:t>
      </w:r>
      <w:r w:rsidR="007539AC">
        <w:rPr>
          <w:rFonts w:cstheme="minorHAnsi"/>
          <w:i/>
          <w:sz w:val="20"/>
        </w:rPr>
        <w:t>DP</w:t>
      </w:r>
      <w:r>
        <w:rPr>
          <w:rFonts w:cstheme="minorHAnsi"/>
          <w:i/>
          <w:sz w:val="20"/>
        </w:rPr>
        <w:t xml:space="preserve"> se musí slovně vyjádřit ke každému hodnotícímu kritériu!</w:t>
      </w:r>
    </w:p>
    <w:p w14:paraId="5E246CB9" w14:textId="77777777" w:rsidR="007E17F3" w:rsidRDefault="007E17F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</w:p>
    <w:p w14:paraId="2EA51542" w14:textId="1AD45097" w:rsidR="00A40E93" w:rsidRDefault="00A40E93" w:rsidP="0024258E">
      <w:pPr>
        <w:tabs>
          <w:tab w:val="right" w:pos="10206"/>
        </w:tabs>
        <w:spacing w:after="120" w:line="240" w:lineRule="auto"/>
        <w:ind w:left="142"/>
        <w:jc w:val="both"/>
        <w:rPr>
          <w:rFonts w:cstheme="minorHAnsi"/>
          <w:b/>
        </w:rPr>
      </w:pPr>
      <w:r>
        <w:rPr>
          <w:rFonts w:cstheme="minorHAnsi"/>
          <w:b/>
        </w:rPr>
        <w:t>Hodnotící kritéria:</w:t>
      </w:r>
      <w:r w:rsidRPr="00A40E93">
        <w:rPr>
          <w:rFonts w:cstheme="minorHAnsi"/>
          <w:b/>
        </w:rPr>
        <w:t xml:space="preserve"> </w:t>
      </w:r>
      <w:r>
        <w:rPr>
          <w:rFonts w:cstheme="minorHAnsi"/>
          <w:b/>
        </w:rPr>
        <w:tab/>
        <w:t>Hodnocení</w:t>
      </w:r>
    </w:p>
    <w:tbl>
      <w:tblPr>
        <w:tblStyle w:val="TableGrid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21107E0A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E501D4D" w14:textId="0C3CFFB5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1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Cíle a metody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443071567"/>
            <w:lock w:val="sdtLocked"/>
            <w:placeholder>
              <w:docPart w:val="8E37C6EC87F646D58DCFFA9B9657C0C2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0280C4F4" w14:textId="2D0B01AC" w:rsidR="000E094A" w:rsidRDefault="00CF0A15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14:paraId="21BAF8BE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DC7A902" w14:textId="4F6E5C45" w:rsidR="00F97642" w:rsidRPr="008B781B" w:rsidRDefault="00B51CFA" w:rsidP="007E17F3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Cíle práce jsou definované v kapitole k tomu určené, autorka si stanovila celou řadu cílů, mohla být více obezřetná při jejich sestavování, z mého pohledu je jich zbytečně mnoho. Autorka mohla naopak detailněji popsat metody práce, tomu se v práci příliš nevěnuje. </w:t>
            </w:r>
          </w:p>
          <w:p w14:paraId="308DC6CC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4A103C8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6BEDE3C6" w14:textId="4A068D47" w:rsid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04804A3" w14:textId="77777777" w:rsidR="008B781B" w:rsidRPr="000E094A" w:rsidRDefault="008B781B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05E6B5AA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ED3E311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085D0199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CE5445A" w14:textId="44CD60B6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2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Teoretická část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873226993"/>
            <w:lock w:val="sdtLocked"/>
            <w:placeholder>
              <w:docPart w:val="DFD0AC70DC9648E5B01493AD9D9BA66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27BF46F" w14:textId="09AAD832" w:rsidR="000E094A" w:rsidRDefault="00B51CFA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D</w:t>
                </w:r>
              </w:p>
            </w:tc>
          </w:sdtContent>
        </w:sdt>
      </w:tr>
      <w:tr w:rsidR="000E094A" w14:paraId="7CB1743A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312F1B1" w14:textId="3EF1A10C" w:rsidR="008B781B" w:rsidRPr="008B781B" w:rsidRDefault="00F97642" w:rsidP="008B781B">
            <w:pPr>
              <w:tabs>
                <w:tab w:val="right" w:pos="8789"/>
              </w:tabs>
              <w:jc w:val="both"/>
              <w:rPr>
                <w:rFonts w:cstheme="minorHAnsi"/>
                <w:i/>
                <w:sz w:val="20"/>
              </w:rPr>
            </w:pPr>
            <w:r>
              <w:rPr>
                <w:rFonts w:cstheme="minorHAnsi"/>
                <w:i/>
                <w:sz w:val="20"/>
              </w:rPr>
              <w:t xml:space="preserve">Teoretická část práce je zpracována na průměrné úrovni, autor mohl využít více zahraničních zdrojů, každopádně k teoretické části práce není přistoupeno jako ke kritické literární rešerši. </w:t>
            </w:r>
            <w:r w:rsidR="00B51CFA">
              <w:rPr>
                <w:rFonts w:cstheme="minorHAnsi"/>
                <w:i/>
                <w:sz w:val="20"/>
              </w:rPr>
              <w:t xml:space="preserve">Je příliš čerpáno vždy z jednoho zdroje. </w:t>
            </w:r>
          </w:p>
          <w:p w14:paraId="38CF0C76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A1DD9C3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25A3FE0D" w14:textId="77777777" w:rsidR="00987B93" w:rsidRDefault="00987B93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  <w:p w14:paraId="7B2605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7CC523A4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EC4D75F" w14:textId="33FA9A9B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Praktická část práce – analýza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417240873"/>
            <w:lock w:val="sdtLocked"/>
            <w:placeholder>
              <w:docPart w:val="8CCEAEF291514F44A28C04510539725B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0872C8F" w14:textId="6C70D6CB" w:rsidR="000E094A" w:rsidRDefault="00CF0A15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:rsidRPr="000E094A" w14:paraId="63674396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7B5321" w14:textId="1225A1FB" w:rsidR="000E094A" w:rsidRPr="000E094A" w:rsidRDefault="00CF0A15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  <w:i/>
                <w:sz w:val="20"/>
              </w:rPr>
              <w:t xml:space="preserve">Analýza je zpracována podrobně, autorce bych doporučila místo PEST analýzy, udělat analýzu PESTLE, doporučila bych ji každopádně rozebrat více k danému podnikání. Dále bych analýzu SWOT doporučila zařadit až na konec práce. Celkově je ale analýza zpracována na dobré úrovni včetně analýzy potencionální poptávky. </w:t>
            </w:r>
          </w:p>
          <w:p w14:paraId="303103B0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30A7CCA" w14:textId="77777777" w:rsidR="0073639B" w:rsidRDefault="0073639B">
      <w:r>
        <w:br w:type="page"/>
      </w:r>
      <w:bookmarkStart w:id="0" w:name="_GoBack"/>
      <w:bookmarkEnd w:id="0"/>
    </w:p>
    <w:tbl>
      <w:tblPr>
        <w:tblStyle w:val="TableGrid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0E094A" w14:paraId="6EF94138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7FA6175C" w14:textId="0A80FE27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lastRenderedPageBreak/>
              <w:t>4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 xml:space="preserve">Praktická část práce – </w:t>
            </w:r>
            <w:r w:rsidR="00144F5B" w:rsidRPr="007E17F3">
              <w:rPr>
                <w:rFonts w:cstheme="minorHAnsi"/>
                <w:b/>
              </w:rPr>
              <w:t>projektová</w:t>
            </w:r>
            <w:r w:rsidR="008E2072" w:rsidRPr="007E17F3">
              <w:rPr>
                <w:rFonts w:cstheme="minorHAnsi"/>
                <w:b/>
              </w:rPr>
              <w:t xml:space="preserve"> / výzkumná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758673158"/>
            <w:lock w:val="sdtLocked"/>
            <w:placeholder>
              <w:docPart w:val="A97671054FD54CA0B3A42E3C70E984D3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21DB23CD" w14:textId="3D3009FA" w:rsidR="000E094A" w:rsidRDefault="00CF0A15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:rsidRPr="000E094A" w14:paraId="46D34A74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A166478" w14:textId="2B4FC6EC" w:rsidR="000E094A" w:rsidRPr="000E094A" w:rsidRDefault="00B51CF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</w:rPr>
              <w:t>Projektová část navazuje na analýzu. Autorka využila informací z analýzy. Celkově projekt obsahuje vše podstatné, má zde lehké nedostatky, jako porovnání příjmů a nákladů</w:t>
            </w:r>
            <w:r w:rsidR="00ED3FAA">
              <w:rPr>
                <w:rFonts w:cstheme="minorHAnsi"/>
              </w:rPr>
              <w:t>.</w:t>
            </w:r>
            <w:r>
              <w:rPr>
                <w:rFonts w:cstheme="minorHAnsi"/>
              </w:rPr>
              <w:t xml:space="preserve"> Určitě také v části nákladů opomenula počítat s např. oportunitními náklady, tvorb</w:t>
            </w:r>
            <w:r w:rsidR="00ED3FAA">
              <w:rPr>
                <w:rFonts w:cstheme="minorHAnsi"/>
              </w:rPr>
              <w:t>a</w:t>
            </w:r>
            <w:r>
              <w:rPr>
                <w:rFonts w:cstheme="minorHAnsi"/>
              </w:rPr>
              <w:t xml:space="preserve"> webových stránek či </w:t>
            </w:r>
            <w:proofErr w:type="spellStart"/>
            <w:r>
              <w:rPr>
                <w:rFonts w:cstheme="minorHAnsi"/>
              </w:rPr>
              <w:t>facebooku</w:t>
            </w:r>
            <w:proofErr w:type="spellEnd"/>
            <w:r>
              <w:rPr>
                <w:rFonts w:cstheme="minorHAnsi"/>
              </w:rPr>
              <w:t xml:space="preserve"> není zadarmo, stojí to náklady i když je není možné přímo zahrnout do finančního účetnictví. </w:t>
            </w:r>
          </w:p>
          <w:p w14:paraId="08191F52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  <w:tr w:rsidR="000E094A" w14:paraId="2B193882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32DC30CA" w14:textId="31485679" w:rsidR="000E094A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5</w:t>
            </w:r>
            <w:r w:rsidR="00DC7D52">
              <w:rPr>
                <w:rFonts w:cstheme="minorHAnsi"/>
                <w:b/>
              </w:rPr>
              <w:t xml:space="preserve">. </w:t>
            </w:r>
            <w:r w:rsidR="000E094A" w:rsidRPr="000E094A">
              <w:rPr>
                <w:rFonts w:cstheme="minorHAnsi"/>
                <w:b/>
              </w:rPr>
              <w:t>Formální úroveň práce</w:t>
            </w:r>
          </w:p>
        </w:tc>
        <w:sdt>
          <w:sdtPr>
            <w:rPr>
              <w:rFonts w:cstheme="minorHAnsi"/>
              <w:b/>
            </w:rPr>
            <w:alias w:val="hodnocení"/>
            <w:tag w:val="hodnocení"/>
            <w:id w:val="-1188371462"/>
            <w:lock w:val="sdtLocked"/>
            <w:placeholder>
              <w:docPart w:val="83A46AE5AC8D4446819AF8E174483514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44487765" w14:textId="430EDC2E" w:rsidR="000E094A" w:rsidRDefault="00ED3FAA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0E094A" w:rsidRPr="000E094A" w14:paraId="06250AFF" w14:textId="77777777" w:rsidTr="0024258E"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DB2FA6" w14:textId="39E2F129" w:rsidR="000E094A" w:rsidRPr="000E094A" w:rsidRDefault="00B51CF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r>
              <w:rPr>
                <w:rFonts w:cstheme="minorHAnsi"/>
                <w:i/>
                <w:sz w:val="20"/>
              </w:rPr>
              <w:t xml:space="preserve">Po formální stránce práce není zcela v pořádku. Vyskytují se zde špatné citace, někde zdroje dokonce chybí úplně. Autor také čísluje kapitoly bez toho, aby kapitola obsahovala jakýkoliv text. Autorka má také špatný formát v některých částech práce. </w:t>
            </w:r>
          </w:p>
          <w:p w14:paraId="1CBFD397" w14:textId="77777777" w:rsidR="000E094A" w:rsidRPr="000E094A" w:rsidRDefault="000E094A" w:rsidP="00CD12C3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</w:p>
        </w:tc>
      </w:tr>
    </w:tbl>
    <w:p w14:paraId="56238285" w14:textId="2E2EFFBE" w:rsidR="000E094A" w:rsidRDefault="000E094A" w:rsidP="00A40E93">
      <w:pPr>
        <w:jc w:val="both"/>
        <w:rPr>
          <w:rFonts w:cstheme="minorHAnsi"/>
        </w:rPr>
      </w:pPr>
    </w:p>
    <w:tbl>
      <w:tblPr>
        <w:tblStyle w:val="TableGrid"/>
        <w:tblW w:w="10475" w:type="dxa"/>
        <w:tblLook w:val="04A0" w:firstRow="1" w:lastRow="0" w:firstColumn="1" w:lastColumn="0" w:noHBand="0" w:noVBand="1"/>
      </w:tblPr>
      <w:tblGrid>
        <w:gridCol w:w="8774"/>
        <w:gridCol w:w="1701"/>
      </w:tblGrid>
      <w:tr w:rsidR="009C7318" w14:paraId="1C5A8E9B" w14:textId="77777777" w:rsidTr="00694399">
        <w:tc>
          <w:tcPr>
            <w:tcW w:w="877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80A4552" w14:textId="75B7FA8E" w:rsidR="009C7318" w:rsidRDefault="007E17F3" w:rsidP="00CD12C3">
            <w:pPr>
              <w:tabs>
                <w:tab w:val="right" w:pos="8789"/>
              </w:tabs>
              <w:spacing w:after="120"/>
              <w:jc w:val="both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Závěrečné</w:t>
            </w:r>
            <w:r w:rsidR="009C7318">
              <w:rPr>
                <w:rFonts w:cstheme="minorHAnsi"/>
                <w:b/>
              </w:rPr>
              <w:t xml:space="preserve"> hodnocení </w:t>
            </w:r>
            <w:r w:rsidR="00144F5B">
              <w:rPr>
                <w:rFonts w:cstheme="minorHAnsi"/>
                <w:b/>
              </w:rPr>
              <w:t>D</w:t>
            </w:r>
            <w:r w:rsidR="009C7318">
              <w:rPr>
                <w:rFonts w:cstheme="minorHAnsi"/>
                <w:b/>
              </w:rPr>
              <w:t>P*</w:t>
            </w:r>
          </w:p>
        </w:tc>
        <w:sdt>
          <w:sdtPr>
            <w:rPr>
              <w:rFonts w:cstheme="minorHAnsi"/>
              <w:b/>
            </w:rPr>
            <w:alias w:val="celkové hodnocení"/>
            <w:tag w:val="hodnocení"/>
            <w:id w:val="-1293132553"/>
            <w:lock w:val="sdtLocked"/>
            <w:placeholder>
              <w:docPart w:val="0479B14104A642328ADCE70401797609"/>
            </w:placeholder>
            <w:comboBox>
              <w:listItem w:displayText="A" w:value="A"/>
              <w:listItem w:displayText="B" w:value="B"/>
              <w:listItem w:displayText="C" w:value="C"/>
              <w:listItem w:displayText="D" w:value="D"/>
              <w:listItem w:displayText="E" w:value="E"/>
              <w:listItem w:displayText="F" w:value="F"/>
            </w:comboBox>
          </w:sdtPr>
          <w:sdtEndPr/>
          <w:sdtContent>
            <w:tc>
              <w:tcPr>
                <w:tcW w:w="1701" w:type="dxa"/>
                <w:tcBorders>
                  <w:top w:val="single" w:sz="12" w:space="0" w:color="auto"/>
                  <w:bottom w:val="single" w:sz="12" w:space="0" w:color="auto"/>
                  <w:right w:val="single" w:sz="12" w:space="0" w:color="auto"/>
                </w:tcBorders>
              </w:tcPr>
              <w:p w14:paraId="5D122677" w14:textId="1DB58995" w:rsidR="009C7318" w:rsidRDefault="00CF0A15" w:rsidP="00694399">
                <w:pPr>
                  <w:tabs>
                    <w:tab w:val="right" w:pos="8789"/>
                  </w:tabs>
                  <w:jc w:val="center"/>
                  <w:rPr>
                    <w:rFonts w:cstheme="minorHAnsi"/>
                    <w:b/>
                  </w:rPr>
                </w:pPr>
                <w:r>
                  <w:rPr>
                    <w:rFonts w:cstheme="minorHAnsi"/>
                    <w:b/>
                  </w:rPr>
                  <w:t>C</w:t>
                </w:r>
              </w:p>
            </w:tc>
          </w:sdtContent>
        </w:sdt>
      </w:tr>
      <w:tr w:rsidR="00D6308A" w:rsidRPr="000E094A" w14:paraId="045E2215" w14:textId="77777777" w:rsidTr="00D6308A">
        <w:trPr>
          <w:trHeight w:val="971"/>
        </w:trPr>
        <w:tc>
          <w:tcPr>
            <w:tcW w:w="1047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65635E4" w14:textId="2168A6E0" w:rsidR="00D6308A" w:rsidRPr="000E094A" w:rsidRDefault="00B51CFA" w:rsidP="00AF31F5">
            <w:pPr>
              <w:tabs>
                <w:tab w:val="right" w:pos="8789"/>
              </w:tabs>
              <w:jc w:val="both"/>
              <w:rPr>
                <w:rFonts w:cstheme="minorHAnsi"/>
              </w:rPr>
            </w:pPr>
            <w:bookmarkStart w:id="1" w:name="_Hlk98164743"/>
            <w:r>
              <w:rPr>
                <w:rFonts w:cstheme="minorHAnsi"/>
              </w:rPr>
              <w:t xml:space="preserve">Práce je přehledná, logická, celkově práci hodnotím za C. </w:t>
            </w:r>
          </w:p>
        </w:tc>
      </w:tr>
    </w:tbl>
    <w:bookmarkEnd w:id="1"/>
    <w:p w14:paraId="5C15DC76" w14:textId="738341F9" w:rsidR="009C7318" w:rsidRPr="00E22423" w:rsidRDefault="009C7318" w:rsidP="009C7318">
      <w:pPr>
        <w:jc w:val="both"/>
        <w:rPr>
          <w:rFonts w:cstheme="minorHAnsi"/>
          <w:i/>
          <w:sz w:val="16"/>
        </w:rPr>
      </w:pPr>
      <w:r w:rsidRPr="00E22423">
        <w:rPr>
          <w:rFonts w:cstheme="minorHAnsi"/>
          <w:i/>
          <w:sz w:val="18"/>
        </w:rPr>
        <w:t>*</w:t>
      </w:r>
      <w:r w:rsidRPr="00E22423">
        <w:rPr>
          <w:i/>
          <w:sz w:val="18"/>
        </w:rPr>
        <w:t xml:space="preserve"> Výsledná známka není aritmetickým průměrem jednotlivých kritérií hodnocení práce.</w:t>
      </w:r>
    </w:p>
    <w:p w14:paraId="00B15EF1" w14:textId="77777777" w:rsidR="0024258E" w:rsidRDefault="0024258E" w:rsidP="00A40E93">
      <w:pPr>
        <w:jc w:val="both"/>
        <w:rPr>
          <w:rFonts w:cstheme="minorHAnsi"/>
        </w:rPr>
      </w:pPr>
    </w:p>
    <w:p w14:paraId="240E8692" w14:textId="7A537A67" w:rsidR="009C7318" w:rsidRDefault="009C7318" w:rsidP="00DC7D52">
      <w:pPr>
        <w:spacing w:after="120" w:line="240" w:lineRule="auto"/>
        <w:jc w:val="both"/>
        <w:rPr>
          <w:sz w:val="23"/>
          <w:szCs w:val="23"/>
        </w:rPr>
      </w:pPr>
      <w:r w:rsidRPr="00974EA2">
        <w:rPr>
          <w:rFonts w:cstheme="minorHAnsi"/>
          <w:b/>
        </w:rPr>
        <w:t>Otázky k</w:t>
      </w:r>
      <w:r w:rsidR="007E17F3">
        <w:rPr>
          <w:rFonts w:cstheme="minorHAnsi"/>
          <w:b/>
        </w:rPr>
        <w:t> </w:t>
      </w:r>
      <w:r w:rsidRPr="00974EA2">
        <w:rPr>
          <w:rFonts w:cstheme="minorHAnsi"/>
          <w:b/>
        </w:rPr>
        <w:t>obhajobě</w:t>
      </w:r>
      <w:r w:rsidR="007E17F3">
        <w:rPr>
          <w:rFonts w:cstheme="minorHAnsi"/>
          <w:b/>
        </w:rPr>
        <w:t>:</w:t>
      </w:r>
    </w:p>
    <w:p w14:paraId="715FE631" w14:textId="6C74EE22" w:rsidR="009C7318" w:rsidRDefault="00CF0A15" w:rsidP="005C4ACA">
      <w:pPr>
        <w:pStyle w:val="ListParagraph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Jaký je rozdíl mezi příjmy a výnosy? Proč v práci hovoříte o příjmech? </w:t>
      </w:r>
    </w:p>
    <w:p w14:paraId="55DA52BC" w14:textId="648D910D" w:rsidR="005C4ACA" w:rsidRDefault="00CF0A15" w:rsidP="005C4ACA">
      <w:pPr>
        <w:pStyle w:val="ListParagraph"/>
        <w:numPr>
          <w:ilvl w:val="0"/>
          <w:numId w:val="4"/>
        </w:numPr>
        <w:spacing w:after="120" w:line="240" w:lineRule="auto"/>
        <w:ind w:left="714" w:hanging="357"/>
        <w:contextualSpacing w:val="0"/>
        <w:jc w:val="both"/>
        <w:rPr>
          <w:rFonts w:cstheme="minorHAnsi"/>
        </w:rPr>
      </w:pPr>
      <w:r>
        <w:rPr>
          <w:rFonts w:cstheme="minorHAnsi"/>
        </w:rPr>
        <w:t xml:space="preserve">Proč v práci počítáte čistou mzdu, z jakého pohledu je to pro vaši firmu důležité? Jaká mzda je pro firmu nákladem? </w:t>
      </w:r>
    </w:p>
    <w:p w14:paraId="3128B4D1" w14:textId="77777777" w:rsidR="0085398A" w:rsidRDefault="0085398A" w:rsidP="00A40E93">
      <w:pPr>
        <w:jc w:val="both"/>
        <w:rPr>
          <w:rFonts w:cstheme="minorHAnsi"/>
        </w:rPr>
      </w:pPr>
    </w:p>
    <w:p w14:paraId="5C89816B" w14:textId="77777777" w:rsidR="0024258E" w:rsidRDefault="0024258E" w:rsidP="00A40E93">
      <w:pPr>
        <w:jc w:val="both"/>
        <w:rPr>
          <w:rFonts w:cstheme="minorHAnsi"/>
        </w:rPr>
      </w:pPr>
    </w:p>
    <w:p w14:paraId="4E3072FA" w14:textId="234174DF" w:rsidR="009C7318" w:rsidRDefault="009C7318" w:rsidP="00DC7D52">
      <w:pPr>
        <w:spacing w:after="120" w:line="240" w:lineRule="auto"/>
        <w:jc w:val="both"/>
      </w:pPr>
      <w:r>
        <w:t xml:space="preserve">Práce </w:t>
      </w:r>
      <w:sdt>
        <w:sdtPr>
          <w:rPr>
            <w:rFonts w:cstheme="minorHAnsi"/>
            <w:b/>
          </w:rPr>
          <w:alias w:val="splnění kritérií"/>
          <w:tag w:val="splnění kritérií"/>
          <w:id w:val="-449550057"/>
          <w:lock w:val="sdtLocked"/>
          <w:placeholder>
            <w:docPart w:val="F7AC3614642C4862975AFFE42BECD5F1"/>
          </w:placeholder>
          <w:comboBox>
            <w:listItem w:displayText="splňuje" w:value="splňuje"/>
            <w:listItem w:displayText="nesplňuje" w:value="nesplňuje"/>
          </w:comboBox>
        </w:sdtPr>
        <w:sdtEndPr/>
        <w:sdtContent>
          <w:r w:rsidR="00A30BF1">
            <w:rPr>
              <w:rFonts w:cstheme="minorHAnsi"/>
              <w:b/>
            </w:rPr>
            <w:t>splňuje</w:t>
          </w:r>
        </w:sdtContent>
      </w:sdt>
      <w:r>
        <w:t xml:space="preserve"> kritéria pro obhajobu </w:t>
      </w:r>
      <w:r w:rsidR="00144F5B">
        <w:t>D</w:t>
      </w:r>
      <w:r>
        <w:t xml:space="preserve">P. Práci </w:t>
      </w:r>
      <w:sdt>
        <w:sdtPr>
          <w:rPr>
            <w:rFonts w:cstheme="minorHAnsi"/>
            <w:b/>
          </w:rPr>
          <w:alias w:val="doporučení k obhajobě"/>
          <w:tag w:val="doporučení k obhajobě"/>
          <w:id w:val="-989319400"/>
          <w:lock w:val="sdtLocked"/>
          <w:placeholder>
            <w:docPart w:val="4F52C4C2662347F09CB140990B74E990"/>
          </w:placeholder>
          <w:comboBox>
            <w:listItem w:displayText="doporučuji" w:value="doporučuji"/>
            <w:listItem w:displayText="nedoporučuji" w:value="nedoporučuji"/>
          </w:comboBox>
        </w:sdtPr>
        <w:sdtEndPr/>
        <w:sdtContent>
          <w:r w:rsidR="00A30BF1">
            <w:rPr>
              <w:rFonts w:cstheme="minorHAnsi"/>
              <w:b/>
            </w:rPr>
            <w:t>doporučuji</w:t>
          </w:r>
        </w:sdtContent>
      </w:sdt>
      <w:r>
        <w:t xml:space="preserve"> k obhajobě.</w:t>
      </w:r>
      <w:r w:rsidR="00CD12C3">
        <w:t xml:space="preserve"> </w:t>
      </w:r>
    </w:p>
    <w:p w14:paraId="019B42D4" w14:textId="77777777" w:rsidR="0024258E" w:rsidRDefault="0024258E" w:rsidP="00A40E93">
      <w:pPr>
        <w:jc w:val="both"/>
        <w:rPr>
          <w:rFonts w:cstheme="minorHAnsi"/>
        </w:rPr>
      </w:pPr>
    </w:p>
    <w:p w14:paraId="336D8C52" w14:textId="77777777" w:rsidR="0024258E" w:rsidRDefault="0024258E" w:rsidP="00A40E93">
      <w:pPr>
        <w:jc w:val="both"/>
        <w:rPr>
          <w:rFonts w:cstheme="minorHAnsi"/>
        </w:rPr>
      </w:pPr>
    </w:p>
    <w:p w14:paraId="61C6ACF4" w14:textId="77777777" w:rsidR="0024258E" w:rsidRDefault="0024258E" w:rsidP="00A40E93">
      <w:pPr>
        <w:jc w:val="both"/>
        <w:rPr>
          <w:rFonts w:cstheme="minorHAnsi"/>
        </w:rPr>
      </w:pPr>
    </w:p>
    <w:p w14:paraId="3C1CAAE4" w14:textId="2283BF87" w:rsidR="0085398A" w:rsidRDefault="009C7318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>Datum</w:t>
      </w:r>
      <w:r w:rsidR="0085398A">
        <w:rPr>
          <w:rFonts w:cstheme="minorHAnsi"/>
        </w:rPr>
        <w:t xml:space="preserve"> </w:t>
      </w:r>
      <w:sdt>
        <w:sdtPr>
          <w:rPr>
            <w:rFonts w:cstheme="minorHAnsi"/>
          </w:rPr>
          <w:alias w:val="datum"/>
          <w:tag w:val="datum"/>
          <w:id w:val="-2115436557"/>
          <w:lock w:val="sdtLocked"/>
          <w:placeholder>
            <w:docPart w:val="DefaultPlaceholder_-1854013437"/>
          </w:placeholder>
          <w:date w:fullDate="2023-05-15T00:00:00Z">
            <w:dateFormat w:val="dd.MM.yyyy"/>
            <w:lid w:val="cs-CZ"/>
            <w:storeMappedDataAs w:val="dateTime"/>
            <w:calendar w:val="gregorian"/>
          </w:date>
        </w:sdtPr>
        <w:sdtEndPr/>
        <w:sdtContent>
          <w:r w:rsidR="00CF0A15">
            <w:rPr>
              <w:rFonts w:cstheme="minorHAnsi"/>
            </w:rPr>
            <w:t>15.05.2023</w:t>
          </w:r>
        </w:sdtContent>
      </w:sdt>
      <w:r w:rsidR="0085398A">
        <w:rPr>
          <w:rFonts w:cstheme="minorHAnsi"/>
        </w:rPr>
        <w:tab/>
      </w:r>
    </w:p>
    <w:p w14:paraId="73443A4F" w14:textId="5FF127A9" w:rsidR="009C7318" w:rsidRPr="000E094A" w:rsidRDefault="0085398A" w:rsidP="0085398A">
      <w:pPr>
        <w:tabs>
          <w:tab w:val="center" w:pos="8505"/>
        </w:tabs>
        <w:jc w:val="both"/>
        <w:rPr>
          <w:rFonts w:cstheme="minorHAnsi"/>
        </w:rPr>
      </w:pPr>
      <w:r>
        <w:rPr>
          <w:rFonts w:cstheme="minorHAnsi"/>
        </w:rPr>
        <w:tab/>
      </w:r>
      <w:r w:rsidR="009C7318">
        <w:rPr>
          <w:rFonts w:cstheme="minorHAnsi"/>
        </w:rPr>
        <w:t xml:space="preserve">Podpis </w:t>
      </w:r>
      <w:r w:rsidR="00D6308A">
        <w:rPr>
          <w:rFonts w:cstheme="minorHAnsi"/>
        </w:rPr>
        <w:t>oponenta</w:t>
      </w:r>
      <w:r w:rsidR="009C7318">
        <w:rPr>
          <w:rFonts w:cstheme="minorHAnsi"/>
        </w:rPr>
        <w:t xml:space="preserve"> </w:t>
      </w:r>
      <w:r w:rsidR="00144F5B">
        <w:rPr>
          <w:rFonts w:cstheme="minorHAnsi"/>
        </w:rPr>
        <w:t>D</w:t>
      </w:r>
      <w:r w:rsidR="009C7318">
        <w:rPr>
          <w:rFonts w:cstheme="minorHAnsi"/>
        </w:rPr>
        <w:t>P</w:t>
      </w:r>
    </w:p>
    <w:sectPr w:rsidR="009C7318" w:rsidRPr="000E094A" w:rsidSect="0024258E">
      <w:headerReference w:type="default" r:id="rId10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D61C44" w14:textId="77777777" w:rsidR="00CD12C3" w:rsidRDefault="00CD12C3" w:rsidP="00A40E93">
      <w:pPr>
        <w:spacing w:after="0" w:line="240" w:lineRule="auto"/>
      </w:pPr>
      <w:r>
        <w:separator/>
      </w:r>
    </w:p>
  </w:endnote>
  <w:endnote w:type="continuationSeparator" w:id="0">
    <w:p w14:paraId="29482733" w14:textId="77777777" w:rsidR="00CD12C3" w:rsidRDefault="00CD12C3" w:rsidP="00A40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7E5601D" w14:textId="77777777" w:rsidR="00CD12C3" w:rsidRDefault="00CD12C3" w:rsidP="00A40E93">
      <w:pPr>
        <w:spacing w:after="0" w:line="240" w:lineRule="auto"/>
      </w:pPr>
      <w:r>
        <w:separator/>
      </w:r>
    </w:p>
  </w:footnote>
  <w:footnote w:type="continuationSeparator" w:id="0">
    <w:p w14:paraId="35776450" w14:textId="77777777" w:rsidR="00CD12C3" w:rsidRDefault="00CD12C3" w:rsidP="00A40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4511BC" w14:textId="77777777" w:rsidR="00CD12C3" w:rsidRDefault="00CD12C3" w:rsidP="00A40E93">
    <w:pPr>
      <w:pStyle w:val="Header"/>
      <w:jc w:val="center"/>
    </w:pPr>
    <w:r>
      <w:rPr>
        <w:noProof/>
      </w:rPr>
      <w:drawing>
        <wp:inline distT="0" distB="0" distL="0" distR="0" wp14:anchorId="00376E6C" wp14:editId="6993DA95">
          <wp:extent cx="2809875" cy="699171"/>
          <wp:effectExtent l="0" t="0" r="0" b="0"/>
          <wp:docPr id="2" name="Obrázek 2" descr="https://vizual.utb.cz/fame/fame-full400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vizual.utb.cz/fame/fame-full400.gif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34044" cy="73006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EB4095"/>
    <w:multiLevelType w:val="hybridMultilevel"/>
    <w:tmpl w:val="FD5E9D6C"/>
    <w:lvl w:ilvl="0" w:tplc="A240E28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EB63EA"/>
    <w:multiLevelType w:val="hybridMultilevel"/>
    <w:tmpl w:val="BECC538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B8311D"/>
    <w:multiLevelType w:val="hybridMultilevel"/>
    <w:tmpl w:val="B2BA249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F861087"/>
    <w:multiLevelType w:val="hybridMultilevel"/>
    <w:tmpl w:val="8F60DB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F53C7B"/>
    <w:multiLevelType w:val="hybridMultilevel"/>
    <w:tmpl w:val="EB3ABD2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6DD"/>
    <w:rsid w:val="0000275B"/>
    <w:rsid w:val="000C0458"/>
    <w:rsid w:val="000E094A"/>
    <w:rsid w:val="00144F5B"/>
    <w:rsid w:val="0024258E"/>
    <w:rsid w:val="0029651C"/>
    <w:rsid w:val="002C5ED6"/>
    <w:rsid w:val="004D378C"/>
    <w:rsid w:val="005C4ACA"/>
    <w:rsid w:val="0067082B"/>
    <w:rsid w:val="00694399"/>
    <w:rsid w:val="006F7181"/>
    <w:rsid w:val="0073639B"/>
    <w:rsid w:val="007539AC"/>
    <w:rsid w:val="007553A6"/>
    <w:rsid w:val="007E17F3"/>
    <w:rsid w:val="0085398A"/>
    <w:rsid w:val="008B781B"/>
    <w:rsid w:val="008E2072"/>
    <w:rsid w:val="00974EA2"/>
    <w:rsid w:val="00987B93"/>
    <w:rsid w:val="009C322A"/>
    <w:rsid w:val="009C7318"/>
    <w:rsid w:val="00A30BF1"/>
    <w:rsid w:val="00A40E93"/>
    <w:rsid w:val="00A7527E"/>
    <w:rsid w:val="00B14451"/>
    <w:rsid w:val="00B51CFA"/>
    <w:rsid w:val="00BA16DD"/>
    <w:rsid w:val="00C70E7A"/>
    <w:rsid w:val="00CA34A9"/>
    <w:rsid w:val="00CD12C3"/>
    <w:rsid w:val="00CF0A15"/>
    <w:rsid w:val="00D6308A"/>
    <w:rsid w:val="00DC7D52"/>
    <w:rsid w:val="00E22423"/>
    <w:rsid w:val="00ED3FAA"/>
    <w:rsid w:val="00EF1720"/>
    <w:rsid w:val="00F97642"/>
    <w:rsid w:val="00FC2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6492776C"/>
  <w15:chartTrackingRefBased/>
  <w15:docId w15:val="{767A7B7C-AA3E-499A-BB69-2B2CADF2B3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0E93"/>
  </w:style>
  <w:style w:type="paragraph" w:styleId="Footer">
    <w:name w:val="footer"/>
    <w:basedOn w:val="Normal"/>
    <w:link w:val="FooterChar"/>
    <w:uiPriority w:val="99"/>
    <w:unhideWhenUsed/>
    <w:rsid w:val="00A40E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0E93"/>
  </w:style>
  <w:style w:type="paragraph" w:customStyle="1" w:styleId="Default">
    <w:name w:val="Default"/>
    <w:rsid w:val="00A40E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A40E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C7318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6943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-1854013438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C209B9-7201-499B-8734-0EE81C1B4A82}"/>
      </w:docPartPr>
      <w:docPartBody>
        <w:p w:rsidR="00510546" w:rsidRDefault="00510546">
          <w:r w:rsidRPr="001A5279">
            <w:rPr>
              <w:rStyle w:val="PlaceholderText"/>
            </w:rPr>
            <w:t>Zvolte položku.</w:t>
          </w:r>
        </w:p>
      </w:docPartBody>
    </w:docPart>
    <w:docPart>
      <w:docPartPr>
        <w:name w:val="F7AC3614642C4862975AFFE42BECD5F1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E9CF9B7-7C1E-4F7A-9FCA-9D76D5BFFC34}"/>
      </w:docPartPr>
      <w:docPartBody>
        <w:p w:rsidR="00510546" w:rsidRDefault="00510546" w:rsidP="00510546">
          <w:pPr>
            <w:pStyle w:val="F7AC3614642C4862975AFFE42BECD5F1"/>
          </w:pPr>
          <w:r w:rsidRPr="001A5279">
            <w:rPr>
              <w:rStyle w:val="PlaceholderText"/>
            </w:rPr>
            <w:t>Zvolte položku.</w:t>
          </w:r>
        </w:p>
      </w:docPartBody>
    </w:docPart>
    <w:docPart>
      <w:docPartPr>
        <w:name w:val="4F52C4C2662347F09CB140990B74E99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C768011-3F70-4EC2-B454-819E40A374AB}"/>
      </w:docPartPr>
      <w:docPartBody>
        <w:p w:rsidR="00510546" w:rsidRDefault="00510546" w:rsidP="00510546">
          <w:pPr>
            <w:pStyle w:val="4F52C4C2662347F09CB140990B74E990"/>
          </w:pPr>
          <w:r w:rsidRPr="001A5279">
            <w:rPr>
              <w:rStyle w:val="PlaceholderText"/>
            </w:rPr>
            <w:t>Zvolte položku.</w:t>
          </w:r>
        </w:p>
      </w:docPartBody>
    </w:docPart>
    <w:docPart>
      <w:docPartPr>
        <w:name w:val="8E37C6EC87F646D58DCFFA9B9657C0C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D98F49B-0CF2-4AF2-9BBE-3CF514B0AB1E}"/>
      </w:docPartPr>
      <w:docPartBody>
        <w:p w:rsidR="005E083B" w:rsidRDefault="00510546" w:rsidP="00510546">
          <w:pPr>
            <w:pStyle w:val="8E37C6EC87F646D58DCFFA9B9657C0C2"/>
          </w:pPr>
          <w:r w:rsidRPr="001A5279">
            <w:rPr>
              <w:rStyle w:val="PlaceholderText"/>
            </w:rPr>
            <w:t>Zvolte položku.</w:t>
          </w:r>
        </w:p>
      </w:docPartBody>
    </w:docPart>
    <w:docPart>
      <w:docPartPr>
        <w:name w:val="DFD0AC70DC9648E5B01493AD9D9BA66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F790A35-A8B8-42EC-B9DF-34C377EAC85A}"/>
      </w:docPartPr>
      <w:docPartBody>
        <w:p w:rsidR="005E083B" w:rsidRDefault="00510546" w:rsidP="00510546">
          <w:pPr>
            <w:pStyle w:val="DFD0AC70DC9648E5B01493AD9D9BA664"/>
          </w:pPr>
          <w:r w:rsidRPr="001A5279">
            <w:rPr>
              <w:rStyle w:val="PlaceholderText"/>
            </w:rPr>
            <w:t>Zvolte položku.</w:t>
          </w:r>
        </w:p>
      </w:docPartBody>
    </w:docPart>
    <w:docPart>
      <w:docPartPr>
        <w:name w:val="8CCEAEF291514F44A28C04510539725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D9363ED-C719-46A6-86BD-22220246DC05}"/>
      </w:docPartPr>
      <w:docPartBody>
        <w:p w:rsidR="005E083B" w:rsidRDefault="00510546" w:rsidP="00510546">
          <w:pPr>
            <w:pStyle w:val="8CCEAEF291514F44A28C04510539725B"/>
          </w:pPr>
          <w:r w:rsidRPr="001A5279">
            <w:rPr>
              <w:rStyle w:val="PlaceholderText"/>
            </w:rPr>
            <w:t>Zvolte položku.</w:t>
          </w:r>
        </w:p>
      </w:docPartBody>
    </w:docPart>
    <w:docPart>
      <w:docPartPr>
        <w:name w:val="A97671054FD54CA0B3A42E3C70E984D3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006895F-DBA5-43C0-A83B-65C3EFBBB9D2}"/>
      </w:docPartPr>
      <w:docPartBody>
        <w:p w:rsidR="005E083B" w:rsidRDefault="00510546" w:rsidP="00510546">
          <w:pPr>
            <w:pStyle w:val="A97671054FD54CA0B3A42E3C70E984D3"/>
          </w:pPr>
          <w:r w:rsidRPr="001A5279">
            <w:rPr>
              <w:rStyle w:val="PlaceholderText"/>
            </w:rPr>
            <w:t>Zvolte položku.</w:t>
          </w:r>
        </w:p>
      </w:docPartBody>
    </w:docPart>
    <w:docPart>
      <w:docPartPr>
        <w:name w:val="83A46AE5AC8D4446819AF8E17448351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D4F5392C-7093-473B-B1F1-68D954DD135B}"/>
      </w:docPartPr>
      <w:docPartBody>
        <w:p w:rsidR="005E083B" w:rsidRDefault="00510546" w:rsidP="00510546">
          <w:pPr>
            <w:pStyle w:val="83A46AE5AC8D4446819AF8E174483514"/>
          </w:pPr>
          <w:r w:rsidRPr="001A5279">
            <w:rPr>
              <w:rStyle w:val="PlaceholderText"/>
            </w:rPr>
            <w:t>Zvolte položku.</w:t>
          </w:r>
        </w:p>
      </w:docPartBody>
    </w:docPart>
    <w:docPart>
      <w:docPartPr>
        <w:name w:val="0479B14104A642328ADCE7040179760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4129FEC-45E0-4C00-A6F6-8C0EC5704662}"/>
      </w:docPartPr>
      <w:docPartBody>
        <w:p w:rsidR="005E083B" w:rsidRDefault="00510546" w:rsidP="00510546">
          <w:pPr>
            <w:pStyle w:val="0479B14104A642328ADCE70401797609"/>
          </w:pPr>
          <w:r w:rsidRPr="001A5279">
            <w:rPr>
              <w:rStyle w:val="PlaceholderText"/>
            </w:rPr>
            <w:t>Zvolte položku.</w:t>
          </w:r>
        </w:p>
      </w:docPartBody>
    </w:docPart>
    <w:docPart>
      <w:docPartPr>
        <w:name w:val="DefaultPlaceholder_-185401343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C3D93A1-16F8-4F04-89EA-99CAF9581170}"/>
      </w:docPartPr>
      <w:docPartBody>
        <w:p w:rsidR="00A00291" w:rsidRDefault="005E083B">
          <w:r w:rsidRPr="001A5279">
            <w:rPr>
              <w:rStyle w:val="PlaceholderText"/>
            </w:rPr>
            <w:t>Klikněte nebo 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0546"/>
    <w:rsid w:val="00510546"/>
    <w:rsid w:val="005E083B"/>
    <w:rsid w:val="00A002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5E083B"/>
    <w:rPr>
      <w:color w:val="808080"/>
    </w:rPr>
  </w:style>
  <w:style w:type="paragraph" w:customStyle="1" w:styleId="168ED79571D34DB887975056CD7D56C4">
    <w:name w:val="168ED79571D34DB887975056CD7D56C4"/>
    <w:rsid w:val="00510546"/>
  </w:style>
  <w:style w:type="paragraph" w:customStyle="1" w:styleId="5AC4E9ADF0954D468CB2B4BCB1838A7C">
    <w:name w:val="5AC4E9ADF0954D468CB2B4BCB1838A7C"/>
    <w:rsid w:val="00510546"/>
  </w:style>
  <w:style w:type="paragraph" w:customStyle="1" w:styleId="82619069BF324160BD4438555F59AECE">
    <w:name w:val="82619069BF324160BD4438555F59AECE"/>
    <w:rsid w:val="00510546"/>
  </w:style>
  <w:style w:type="paragraph" w:customStyle="1" w:styleId="7C4CD0FD1F1346F98C80BFCEEBD17A47">
    <w:name w:val="7C4CD0FD1F1346F98C80BFCEEBD17A47"/>
    <w:rsid w:val="00510546"/>
  </w:style>
  <w:style w:type="paragraph" w:customStyle="1" w:styleId="7CBC32EE15DA4620BDABB18068171DE6">
    <w:name w:val="7CBC32EE15DA4620BDABB18068171DE6"/>
    <w:rsid w:val="00510546"/>
  </w:style>
  <w:style w:type="paragraph" w:customStyle="1" w:styleId="9A4AF99DE4524093A384C615A8C31725">
    <w:name w:val="9A4AF99DE4524093A384C615A8C31725"/>
    <w:rsid w:val="00510546"/>
  </w:style>
  <w:style w:type="paragraph" w:customStyle="1" w:styleId="6EBC8659C712475183078E7612D3884A">
    <w:name w:val="6EBC8659C712475183078E7612D3884A"/>
    <w:rsid w:val="00510546"/>
    <w:rPr>
      <w:rFonts w:eastAsiaTheme="minorHAnsi"/>
      <w:lang w:eastAsia="en-US"/>
    </w:rPr>
  </w:style>
  <w:style w:type="paragraph" w:customStyle="1" w:styleId="168ED79571D34DB887975056CD7D56C41">
    <w:name w:val="168ED79571D34DB887975056CD7D56C41"/>
    <w:rsid w:val="00510546"/>
    <w:rPr>
      <w:rFonts w:eastAsiaTheme="minorHAnsi"/>
      <w:lang w:eastAsia="en-US"/>
    </w:rPr>
  </w:style>
  <w:style w:type="paragraph" w:customStyle="1" w:styleId="5AC4E9ADF0954D468CB2B4BCB1838A7C1">
    <w:name w:val="5AC4E9ADF0954D468CB2B4BCB1838A7C1"/>
    <w:rsid w:val="00510546"/>
    <w:rPr>
      <w:rFonts w:eastAsiaTheme="minorHAnsi"/>
      <w:lang w:eastAsia="en-US"/>
    </w:rPr>
  </w:style>
  <w:style w:type="paragraph" w:customStyle="1" w:styleId="82619069BF324160BD4438555F59AECE1">
    <w:name w:val="82619069BF324160BD4438555F59AECE1"/>
    <w:rsid w:val="00510546"/>
    <w:rPr>
      <w:rFonts w:eastAsiaTheme="minorHAnsi"/>
      <w:lang w:eastAsia="en-US"/>
    </w:rPr>
  </w:style>
  <w:style w:type="paragraph" w:customStyle="1" w:styleId="7C4CD0FD1F1346F98C80BFCEEBD17A471">
    <w:name w:val="7C4CD0FD1F1346F98C80BFCEEBD17A471"/>
    <w:rsid w:val="00510546"/>
    <w:rPr>
      <w:rFonts w:eastAsiaTheme="minorHAnsi"/>
      <w:lang w:eastAsia="en-US"/>
    </w:rPr>
  </w:style>
  <w:style w:type="paragraph" w:customStyle="1" w:styleId="7CBC32EE15DA4620BDABB18068171DE61">
    <w:name w:val="7CBC32EE15DA4620BDABB18068171DE61"/>
    <w:rsid w:val="00510546"/>
    <w:rPr>
      <w:rFonts w:eastAsiaTheme="minorHAnsi"/>
      <w:lang w:eastAsia="en-US"/>
    </w:rPr>
  </w:style>
  <w:style w:type="paragraph" w:customStyle="1" w:styleId="9A4AF99DE4524093A384C615A8C317251">
    <w:name w:val="9A4AF99DE4524093A384C615A8C317251"/>
    <w:rsid w:val="00510546"/>
    <w:rPr>
      <w:rFonts w:eastAsiaTheme="minorHAnsi"/>
      <w:lang w:eastAsia="en-US"/>
    </w:rPr>
  </w:style>
  <w:style w:type="paragraph" w:customStyle="1" w:styleId="6EBC8659C712475183078E7612D3884A1">
    <w:name w:val="6EBC8659C712475183078E7612D3884A1"/>
    <w:rsid w:val="00510546"/>
    <w:rPr>
      <w:rFonts w:eastAsiaTheme="minorHAnsi"/>
      <w:lang w:eastAsia="en-US"/>
    </w:rPr>
  </w:style>
  <w:style w:type="paragraph" w:customStyle="1" w:styleId="168ED79571D34DB887975056CD7D56C42">
    <w:name w:val="168ED79571D34DB887975056CD7D56C42"/>
    <w:rsid w:val="00510546"/>
    <w:rPr>
      <w:rFonts w:eastAsiaTheme="minorHAnsi"/>
      <w:lang w:eastAsia="en-US"/>
    </w:rPr>
  </w:style>
  <w:style w:type="paragraph" w:customStyle="1" w:styleId="5AC4E9ADF0954D468CB2B4BCB1838A7C2">
    <w:name w:val="5AC4E9ADF0954D468CB2B4BCB1838A7C2"/>
    <w:rsid w:val="00510546"/>
    <w:rPr>
      <w:rFonts w:eastAsiaTheme="minorHAnsi"/>
      <w:lang w:eastAsia="en-US"/>
    </w:rPr>
  </w:style>
  <w:style w:type="paragraph" w:customStyle="1" w:styleId="82619069BF324160BD4438555F59AECE2">
    <w:name w:val="82619069BF324160BD4438555F59AECE2"/>
    <w:rsid w:val="00510546"/>
    <w:rPr>
      <w:rFonts w:eastAsiaTheme="minorHAnsi"/>
      <w:lang w:eastAsia="en-US"/>
    </w:rPr>
  </w:style>
  <w:style w:type="paragraph" w:customStyle="1" w:styleId="7C4CD0FD1F1346F98C80BFCEEBD17A472">
    <w:name w:val="7C4CD0FD1F1346F98C80BFCEEBD17A472"/>
    <w:rsid w:val="00510546"/>
    <w:rPr>
      <w:rFonts w:eastAsiaTheme="minorHAnsi"/>
      <w:lang w:eastAsia="en-US"/>
    </w:rPr>
  </w:style>
  <w:style w:type="paragraph" w:customStyle="1" w:styleId="7CBC32EE15DA4620BDABB18068171DE62">
    <w:name w:val="7CBC32EE15DA4620BDABB18068171DE62"/>
    <w:rsid w:val="00510546"/>
    <w:rPr>
      <w:rFonts w:eastAsiaTheme="minorHAnsi"/>
      <w:lang w:eastAsia="en-US"/>
    </w:rPr>
  </w:style>
  <w:style w:type="paragraph" w:customStyle="1" w:styleId="9A4AF99DE4524093A384C615A8C317252">
    <w:name w:val="9A4AF99DE4524093A384C615A8C317252"/>
    <w:rsid w:val="00510546"/>
    <w:rPr>
      <w:rFonts w:eastAsiaTheme="minorHAnsi"/>
      <w:lang w:eastAsia="en-US"/>
    </w:rPr>
  </w:style>
  <w:style w:type="paragraph" w:customStyle="1" w:styleId="F7AC3614642C4862975AFFE42BECD5F1">
    <w:name w:val="F7AC3614642C4862975AFFE42BECD5F1"/>
    <w:rsid w:val="00510546"/>
  </w:style>
  <w:style w:type="paragraph" w:customStyle="1" w:styleId="4F52C4C2662347F09CB140990B74E990">
    <w:name w:val="4F52C4C2662347F09CB140990B74E990"/>
    <w:rsid w:val="00510546"/>
  </w:style>
  <w:style w:type="paragraph" w:customStyle="1" w:styleId="8E37C6EC87F646D58DCFFA9B9657C0C2">
    <w:name w:val="8E37C6EC87F646D58DCFFA9B9657C0C2"/>
    <w:rsid w:val="00510546"/>
  </w:style>
  <w:style w:type="paragraph" w:customStyle="1" w:styleId="DFD0AC70DC9648E5B01493AD9D9BA664">
    <w:name w:val="DFD0AC70DC9648E5B01493AD9D9BA664"/>
    <w:rsid w:val="00510546"/>
  </w:style>
  <w:style w:type="paragraph" w:customStyle="1" w:styleId="8CCEAEF291514F44A28C04510539725B">
    <w:name w:val="8CCEAEF291514F44A28C04510539725B"/>
    <w:rsid w:val="00510546"/>
  </w:style>
  <w:style w:type="paragraph" w:customStyle="1" w:styleId="A97671054FD54CA0B3A42E3C70E984D3">
    <w:name w:val="A97671054FD54CA0B3A42E3C70E984D3"/>
    <w:rsid w:val="00510546"/>
  </w:style>
  <w:style w:type="paragraph" w:customStyle="1" w:styleId="83A46AE5AC8D4446819AF8E174483514">
    <w:name w:val="83A46AE5AC8D4446819AF8E174483514"/>
    <w:rsid w:val="00510546"/>
  </w:style>
  <w:style w:type="paragraph" w:customStyle="1" w:styleId="0479B14104A642328ADCE70401797609">
    <w:name w:val="0479B14104A642328ADCE70401797609"/>
    <w:rsid w:val="00510546"/>
  </w:style>
  <w:style w:type="paragraph" w:customStyle="1" w:styleId="EC79FD13639B45E3B4BA530D9B8819BD">
    <w:name w:val="EC79FD13639B45E3B4BA530D9B8819BD"/>
    <w:rsid w:val="005E083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BFF44EAA9407A4F9112871D34F2476B" ma:contentTypeVersion="15" ma:contentTypeDescription="Vytvoří nový dokument" ma:contentTypeScope="" ma:versionID="d30436c82ed644347801952d7b39e50b">
  <xsd:schema xmlns:xsd="http://www.w3.org/2001/XMLSchema" xmlns:xs="http://www.w3.org/2001/XMLSchema" xmlns:p="http://schemas.microsoft.com/office/2006/metadata/properties" xmlns:ns3="b2760fc6-0594-407e-87c6-5506db99eec0" xmlns:ns4="3e70ad48-2dbb-4840-854d-17419981058e" targetNamespace="http://schemas.microsoft.com/office/2006/metadata/properties" ma:root="true" ma:fieldsID="a8a835673bc46de740cf3e2bdf067a34" ns3:_="" ns4:_="">
    <xsd:import namespace="b2760fc6-0594-407e-87c6-5506db99eec0"/>
    <xsd:import namespace="3e70ad48-2dbb-4840-854d-17419981058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760fc6-0594-407e-87c6-5506db99ee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70ad48-2dbb-4840-854d-17419981058e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Hodnota hash upozornění na sdílení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2760fc6-0594-407e-87c6-5506db99eec0" xsi:nil="true"/>
  </documentManagement>
</p:properties>
</file>

<file path=customXml/itemProps1.xml><?xml version="1.0" encoding="utf-8"?>
<ds:datastoreItem xmlns:ds="http://schemas.openxmlformats.org/officeDocument/2006/customXml" ds:itemID="{D10A66EB-416D-4F0D-AA88-8F6BBBA312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2760fc6-0594-407e-87c6-5506db99eec0"/>
    <ds:schemaRef ds:uri="3e70ad48-2dbb-4840-854d-1741998105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E0A4A16-C5B5-40EA-84E2-F4175AC00D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3761343-9E32-4BE2-AF5D-67C3477CF3B8}">
  <ds:schemaRefs>
    <ds:schemaRef ds:uri="http://schemas.microsoft.com/office/infopath/2007/PartnerControls"/>
    <ds:schemaRef ds:uri="http://purl.org/dc/terms/"/>
    <ds:schemaRef ds:uri="http://purl.org/dc/elements/1.1/"/>
    <ds:schemaRef ds:uri="http://www.w3.org/XML/1998/namespace"/>
    <ds:schemaRef ds:uri="3e70ad48-2dbb-4840-854d-17419981058e"/>
    <ds:schemaRef ds:uri="b2760fc6-0594-407e-87c6-5506db99eec0"/>
    <ds:schemaRef ds:uri="http://schemas.microsoft.com/office/2006/documentManagement/types"/>
    <ds:schemaRef ds:uri="http://purl.org/dc/dcmitype/"/>
    <ds:schemaRef ds:uri="http://schemas.openxmlformats.org/package/2006/metadata/core-propertie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438</Words>
  <Characters>2503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Pilík</dc:creator>
  <cp:keywords/>
  <dc:description/>
  <cp:lastModifiedBy>Šárka Papadaki</cp:lastModifiedBy>
  <cp:revision>4</cp:revision>
  <cp:lastPrinted>2023-05-15T09:03:00Z</cp:lastPrinted>
  <dcterms:created xsi:type="dcterms:W3CDTF">2023-05-15T08:48:00Z</dcterms:created>
  <dcterms:modified xsi:type="dcterms:W3CDTF">2023-05-15T09:06:00Z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0x0101000BFF44EAA9407A4F9112871D34F2476B</vt:lpwstr>
  </property>
</Properties>
</file>