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FCE1922" w14:textId="77777777" w:rsidTr="00C50B27">
        <w:tc>
          <w:tcPr>
            <w:tcW w:w="9828" w:type="dxa"/>
            <w:gridSpan w:val="9"/>
          </w:tcPr>
          <w:p w14:paraId="69027EFA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D090B97" w14:textId="77777777" w:rsidTr="00C50B27">
        <w:tc>
          <w:tcPr>
            <w:tcW w:w="2808" w:type="dxa"/>
          </w:tcPr>
          <w:p w14:paraId="40A6FEC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189C2F5" w14:textId="35E98654" w:rsidR="006847E2" w:rsidRPr="00C50B27" w:rsidRDefault="00721439" w:rsidP="00362AB0">
            <w:pPr>
              <w:rPr>
                <w:sz w:val="22"/>
                <w:szCs w:val="22"/>
              </w:rPr>
            </w:pPr>
            <w:r w:rsidRPr="00721439">
              <w:rPr>
                <w:sz w:val="22"/>
              </w:rPr>
              <w:t>Vanessa Valkovičová</w:t>
            </w:r>
          </w:p>
        </w:tc>
      </w:tr>
      <w:tr w:rsidR="006847E2" w:rsidRPr="00C50B27" w14:paraId="08D653DA" w14:textId="77777777" w:rsidTr="00C50B27">
        <w:tc>
          <w:tcPr>
            <w:tcW w:w="2808" w:type="dxa"/>
          </w:tcPr>
          <w:p w14:paraId="5F0E9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CD7AB60" w14:textId="33A0A4E2" w:rsidR="006847E2" w:rsidRPr="00F565B6" w:rsidRDefault="00721439" w:rsidP="00721439">
            <w:pPr>
              <w:rPr>
                <w:sz w:val="22"/>
                <w:szCs w:val="22"/>
              </w:rPr>
            </w:pPr>
            <w:r w:rsidRPr="00721439">
              <w:rPr>
                <w:sz w:val="22"/>
                <w:szCs w:val="22"/>
              </w:rPr>
              <w:t>Připravenost romských dětí na základní vzdělávání z perspektivy učitelů</w:t>
            </w:r>
          </w:p>
        </w:tc>
      </w:tr>
      <w:tr w:rsidR="006847E2" w:rsidRPr="00C50B27" w14:paraId="4B8C18E2" w14:textId="77777777" w:rsidTr="00C50B27">
        <w:tc>
          <w:tcPr>
            <w:tcW w:w="2808" w:type="dxa"/>
          </w:tcPr>
          <w:p w14:paraId="215B7AB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D803C0A" w14:textId="2E25F18F" w:rsidR="006847E2" w:rsidRPr="00F565B6" w:rsidRDefault="00FC3F83" w:rsidP="00362AB0">
            <w:pPr>
              <w:rPr>
                <w:sz w:val="22"/>
                <w:szCs w:val="22"/>
              </w:rPr>
            </w:pPr>
            <w:r w:rsidRPr="00F565B6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31D6DCE6" w14:textId="77777777" w:rsidTr="00C50B27">
        <w:tc>
          <w:tcPr>
            <w:tcW w:w="2808" w:type="dxa"/>
          </w:tcPr>
          <w:p w14:paraId="58A37A5B" w14:textId="3EC498AC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299D040" w14:textId="21069628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933E71E" w14:textId="77777777" w:rsidTr="00C50B27">
        <w:tc>
          <w:tcPr>
            <w:tcW w:w="2808" w:type="dxa"/>
          </w:tcPr>
          <w:p w14:paraId="1AE53F7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7C199BD" w14:textId="2D9E2AF0" w:rsidR="006847E2" w:rsidRPr="00C50B27" w:rsidRDefault="007214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5D61B6F" w14:textId="77777777" w:rsidTr="00C50B27">
        <w:tc>
          <w:tcPr>
            <w:tcW w:w="2808" w:type="dxa"/>
            <w:vAlign w:val="center"/>
          </w:tcPr>
          <w:p w14:paraId="27361C4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1E69F7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78148E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149BB4A" w14:textId="77777777" w:rsidTr="00C50B27">
        <w:tc>
          <w:tcPr>
            <w:tcW w:w="9828" w:type="dxa"/>
            <w:gridSpan w:val="9"/>
            <w:shd w:val="clear" w:color="auto" w:fill="A6A6A6"/>
          </w:tcPr>
          <w:p w14:paraId="61E74B8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F24F3F8" w14:textId="77777777" w:rsidTr="00C50B27">
        <w:tc>
          <w:tcPr>
            <w:tcW w:w="6791" w:type="dxa"/>
            <w:gridSpan w:val="3"/>
          </w:tcPr>
          <w:p w14:paraId="04A2A4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86146F" w14:textId="38A8A4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CAD255" w14:textId="0B5A93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F3BF9A" w14:textId="2CCE1E17" w:rsidR="006847E2" w:rsidRPr="00C50B27" w:rsidRDefault="003C62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D0A3DAE" w14:textId="60F797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ED01AB" w14:textId="651E92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65E593" w14:textId="7065CB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8DC6768" w14:textId="77777777" w:rsidTr="00C50B27">
        <w:tc>
          <w:tcPr>
            <w:tcW w:w="6791" w:type="dxa"/>
            <w:gridSpan w:val="3"/>
          </w:tcPr>
          <w:p w14:paraId="47B05A7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38A89E0" w14:textId="24A800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D834A4" w14:textId="50A55C18" w:rsidR="006847E2" w:rsidRPr="00C50B27" w:rsidRDefault="007C28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5681805" w14:textId="0CBC8F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56E6A9C" w14:textId="278B4B6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FCA0A3" w14:textId="42B8C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AB6F5F" w14:textId="0C39AE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9B3EF7D" w14:textId="77777777" w:rsidTr="00C50B27">
        <w:tc>
          <w:tcPr>
            <w:tcW w:w="6791" w:type="dxa"/>
            <w:gridSpan w:val="3"/>
          </w:tcPr>
          <w:p w14:paraId="0A77B6B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DA9F562" w14:textId="5C1E353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377515" w14:textId="72CAEBBE" w:rsidR="006847E2" w:rsidRPr="00C50B27" w:rsidRDefault="007C28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693A795" w14:textId="25D81A9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90C9D6" w14:textId="23D6DC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9BCDE4" w14:textId="5E0293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3671AD" w14:textId="1BD4FF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7AFE73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F748C7" w14:textId="659093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8F64A9" w14:textId="77777777" w:rsidTr="00C50B27">
        <w:tc>
          <w:tcPr>
            <w:tcW w:w="6791" w:type="dxa"/>
            <w:gridSpan w:val="3"/>
          </w:tcPr>
          <w:p w14:paraId="6246ED0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600AFB0" w14:textId="0DEC985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60D3F8" w14:textId="66437672" w:rsidR="006847E2" w:rsidRPr="00C50B27" w:rsidRDefault="003C62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4B0B38C" w14:textId="3EBBA8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E4F5C5" w14:textId="3CE94B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586B2" w14:textId="76873A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FD255E" w14:textId="55D51E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DC937A1" w14:textId="77777777" w:rsidTr="00C50B27">
        <w:tc>
          <w:tcPr>
            <w:tcW w:w="6791" w:type="dxa"/>
            <w:gridSpan w:val="3"/>
          </w:tcPr>
          <w:p w14:paraId="4315753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93FC12A" w14:textId="69569A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2227B" w14:textId="4523D977" w:rsidR="006847E2" w:rsidRPr="00C50B27" w:rsidRDefault="003C62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7518155" w14:textId="6956FE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DB59A4" w14:textId="404640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AD886" w14:textId="63E62A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214E64" w14:textId="6BF2FA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64C2A9C" w14:textId="77777777" w:rsidTr="00C50B27">
        <w:tc>
          <w:tcPr>
            <w:tcW w:w="6791" w:type="dxa"/>
            <w:gridSpan w:val="3"/>
          </w:tcPr>
          <w:p w14:paraId="3B680B8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18E42E9" w14:textId="746A908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99F76" w14:textId="5280DF2F" w:rsidR="005C219A" w:rsidRPr="00C50B27" w:rsidRDefault="009053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B576243" w14:textId="6231750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61697F" w14:textId="5C07BAC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192013" w14:textId="3A7600C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F06B2C" w14:textId="636E2D3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91D54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30B8248" w14:textId="2034BCE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116BE6" w14:textId="77777777" w:rsidTr="00C50B27">
        <w:tc>
          <w:tcPr>
            <w:tcW w:w="6791" w:type="dxa"/>
            <w:gridSpan w:val="3"/>
          </w:tcPr>
          <w:p w14:paraId="74B0E04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09A21C6" w14:textId="3B0EB3A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0E7222" w14:textId="34FEF913" w:rsidR="0055255D" w:rsidRPr="00C50B27" w:rsidRDefault="009053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93D6DF2" w14:textId="381DACD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AFD6D2" w14:textId="1E1BC61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12470" w14:textId="224076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6F90C4" w14:textId="095FAD8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A376E0" w14:textId="77777777" w:rsidTr="00C50B27">
        <w:tc>
          <w:tcPr>
            <w:tcW w:w="6791" w:type="dxa"/>
            <w:gridSpan w:val="3"/>
          </w:tcPr>
          <w:p w14:paraId="58650EF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7FC5E0B" w14:textId="3E0EB9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0A1F0" w14:textId="0313CC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415B23" w14:textId="2133A2B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523D96" w14:textId="34A61011" w:rsidR="0055255D" w:rsidRPr="00C50B27" w:rsidRDefault="009053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A115E4F" w14:textId="20B74A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5BED18" w14:textId="3691D5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0357128" w14:textId="77777777" w:rsidTr="00C50B27">
        <w:tc>
          <w:tcPr>
            <w:tcW w:w="6791" w:type="dxa"/>
            <w:gridSpan w:val="3"/>
          </w:tcPr>
          <w:p w14:paraId="0614625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70C8954" w14:textId="55DE081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FD356F" w14:textId="511FCD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F7959B" w14:textId="75C035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330A36" w14:textId="61C31E8F" w:rsidR="0055255D" w:rsidRPr="00C50B27" w:rsidRDefault="009053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C1BAE94" w14:textId="522CB0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05525C" w14:textId="13B4F92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C8B84D5" w14:textId="77777777" w:rsidTr="00C50B27">
        <w:tc>
          <w:tcPr>
            <w:tcW w:w="6791" w:type="dxa"/>
            <w:gridSpan w:val="3"/>
          </w:tcPr>
          <w:p w14:paraId="5D42EE4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BBC4FCB" w14:textId="41E8D7B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E0074" w14:textId="02EE29E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743695" w14:textId="65B972DF" w:rsidR="0055255D" w:rsidRPr="00C50B27" w:rsidRDefault="00EE2E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65EE72C" w14:textId="1678CA9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D72BF9" w14:textId="16C19F8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BEB0A5" w14:textId="20C74F7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2DEFAC" w14:textId="77777777" w:rsidTr="00B411DB">
        <w:tc>
          <w:tcPr>
            <w:tcW w:w="9828" w:type="dxa"/>
            <w:gridSpan w:val="9"/>
            <w:shd w:val="clear" w:color="auto" w:fill="A6A6A6"/>
          </w:tcPr>
          <w:p w14:paraId="1F73B686" w14:textId="0160255B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12B0E450" w14:textId="77777777" w:rsidTr="00C50B27">
        <w:tc>
          <w:tcPr>
            <w:tcW w:w="6791" w:type="dxa"/>
            <w:gridSpan w:val="3"/>
          </w:tcPr>
          <w:p w14:paraId="3E506DC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E905265" w14:textId="1CA9136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B5C421" w14:textId="00B7FDF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322537" w14:textId="33004305" w:rsidR="00B411DB" w:rsidRPr="00C50B27" w:rsidRDefault="00EE2E7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CA994E" w14:textId="2C17D39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681583" w14:textId="6085C9C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0E03B3" w14:textId="72BEE15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C66C077" w14:textId="77777777" w:rsidTr="00C50B27">
        <w:tc>
          <w:tcPr>
            <w:tcW w:w="6791" w:type="dxa"/>
            <w:gridSpan w:val="3"/>
          </w:tcPr>
          <w:p w14:paraId="2733955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0F456D7" w14:textId="1D5B05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B426BC" w14:textId="2D96BE7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3ECFB7" w14:textId="291CE0E2" w:rsidR="00B411DB" w:rsidRPr="00C50B27" w:rsidRDefault="00EE2E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EB3877A" w14:textId="53EC0B3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615804" w14:textId="547411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7A85AB" w14:textId="1FD8EFF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D1CDBF" w14:textId="77777777" w:rsidTr="00C50B27">
        <w:tc>
          <w:tcPr>
            <w:tcW w:w="6791" w:type="dxa"/>
            <w:gridSpan w:val="3"/>
          </w:tcPr>
          <w:p w14:paraId="0CF2A32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3699D7A" w14:textId="075D3029" w:rsidR="00B411DB" w:rsidRPr="00C50B27" w:rsidRDefault="001E0A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5CB45C3" w14:textId="7B9F78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007A8" w14:textId="45FFA66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728C40" w14:textId="7A5FBDC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7B5363" w14:textId="72AD388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3AB22A" w14:textId="607B040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A2F3E03" w14:textId="77777777" w:rsidTr="00C50B27">
        <w:tc>
          <w:tcPr>
            <w:tcW w:w="9828" w:type="dxa"/>
            <w:gridSpan w:val="9"/>
          </w:tcPr>
          <w:p w14:paraId="25CF061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2292A79" w14:textId="6DB433CB" w:rsidR="00B411DB" w:rsidRDefault="00B411DB" w:rsidP="00362AB0">
            <w:pPr>
              <w:rPr>
                <w:sz w:val="22"/>
                <w:szCs w:val="22"/>
              </w:rPr>
            </w:pPr>
          </w:p>
          <w:p w14:paraId="3533DAF9" w14:textId="643FB889" w:rsidR="00261908" w:rsidRDefault="00261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5EA5482F" w14:textId="3AEF51FA" w:rsidR="00F60D0C" w:rsidRDefault="003A2360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</w:t>
            </w:r>
            <w:r w:rsidR="00F60D0C">
              <w:rPr>
                <w:sz w:val="22"/>
                <w:szCs w:val="22"/>
              </w:rPr>
              <w:t xml:space="preserve">vhodné vzhledem ke studovanému oboru. </w:t>
            </w:r>
          </w:p>
          <w:p w14:paraId="0A28B02D" w14:textId="55BB2839" w:rsidR="004100A2" w:rsidRDefault="004100A2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úvody ke každé z kapitol.</w:t>
            </w:r>
          </w:p>
          <w:p w14:paraId="08030607" w14:textId="11B0BA16" w:rsidR="003C623F" w:rsidRDefault="003C623F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nastavené výzkumné cíle.</w:t>
            </w:r>
          </w:p>
          <w:p w14:paraId="08424C78" w14:textId="75A27E86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B5D90D3" w14:textId="77777777" w:rsidR="00B411DB" w:rsidRDefault="00261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5C73A53E" w14:textId="5DBAEE6E" w:rsidR="00784F26" w:rsidRDefault="004100A2" w:rsidP="007214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není příliš jasně zacílená, některé obecné kapitoly, např. o historii Romů považuji vzhledem k tématu a studijnímu programu za nadbytečné. </w:t>
            </w:r>
            <w:r w:rsidR="00017C6B">
              <w:rPr>
                <w:sz w:val="22"/>
                <w:szCs w:val="22"/>
              </w:rPr>
              <w:t xml:space="preserve"> </w:t>
            </w:r>
          </w:p>
          <w:p w14:paraId="132D28EA" w14:textId="77777777" w:rsidR="003C623F" w:rsidRDefault="004100A2" w:rsidP="007214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Především teoretická část práce je příliš členěna na odstavce, které mnohdy tvoří jediné souvětí. </w:t>
            </w:r>
          </w:p>
          <w:p w14:paraId="6759EAF8" w14:textId="43DF9F1B" w:rsidR="004100A2" w:rsidRDefault="003C623F" w:rsidP="007214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Doporučila bych výzkumné cíle uvádět v úvodu popisu výzkumu. </w:t>
            </w:r>
          </w:p>
          <w:p w14:paraId="74E7A2BA" w14:textId="28AA0419" w:rsidR="003C623F" w:rsidRDefault="003C623F" w:rsidP="007214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nesrovnalosti v popisu výzkumu.</w:t>
            </w:r>
          </w:p>
          <w:p w14:paraId="1D6BF4B9" w14:textId="026D3BFF" w:rsidR="004259D6" w:rsidRDefault="004259D6" w:rsidP="007214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Nesrovnalosti v analýze dat: s. 43-44 není jasné, zda výroky s odrážkami jsou nalezené kategorie, nebo témata. Model níže také není popsán. Dále, není jasné, jak studentka došla ke kategoriím. Opravdu vzešly z kódování a z práce s textem, nebo byly vytvořeny vzhledem k otázkám, které výzkumnice participantům výzkumu kladla?</w:t>
            </w:r>
          </w:p>
          <w:p w14:paraId="33A35B96" w14:textId="1DD82789" w:rsidR="004259D6" w:rsidRDefault="004259D6" w:rsidP="007214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tabulku se seznamem nalezených kategorií a kódů.</w:t>
            </w:r>
          </w:p>
          <w:p w14:paraId="08716400" w14:textId="7BFFD2CC" w:rsidR="004259D6" w:rsidRDefault="004259D6" w:rsidP="007214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Nedostatečný popis a interpretace jednotlivých kategorií. </w:t>
            </w:r>
            <w:r w:rsidR="009053F0">
              <w:rPr>
                <w:sz w:val="22"/>
                <w:szCs w:val="22"/>
              </w:rPr>
              <w:t xml:space="preserve">Interpretace výzkumných zjištění nalézáme až ve shrnutí výzkumu, nicméně kvitovala bych, kdyby byly </w:t>
            </w:r>
            <w:r w:rsidR="00EE2E75">
              <w:rPr>
                <w:sz w:val="22"/>
                <w:szCs w:val="22"/>
              </w:rPr>
              <w:t xml:space="preserve">vztažné k </w:t>
            </w:r>
            <w:r w:rsidR="009053F0">
              <w:rPr>
                <w:sz w:val="22"/>
                <w:szCs w:val="22"/>
              </w:rPr>
              <w:t>výzkumný</w:t>
            </w:r>
            <w:r w:rsidR="00EE2E75">
              <w:rPr>
                <w:sz w:val="22"/>
                <w:szCs w:val="22"/>
              </w:rPr>
              <w:t>m otáz</w:t>
            </w:r>
            <w:r w:rsidR="009053F0">
              <w:rPr>
                <w:sz w:val="22"/>
                <w:szCs w:val="22"/>
              </w:rPr>
              <w:t>k</w:t>
            </w:r>
            <w:r w:rsidR="00EE2E75">
              <w:rPr>
                <w:sz w:val="22"/>
                <w:szCs w:val="22"/>
              </w:rPr>
              <w:t>ám</w:t>
            </w:r>
            <w:r w:rsidR="009053F0">
              <w:rPr>
                <w:sz w:val="22"/>
                <w:szCs w:val="22"/>
              </w:rPr>
              <w:t xml:space="preserve"> / cílů</w:t>
            </w:r>
            <w:r w:rsidR="00EE2E75">
              <w:rPr>
                <w:sz w:val="22"/>
                <w:szCs w:val="22"/>
              </w:rPr>
              <w:t>m</w:t>
            </w:r>
            <w:r w:rsidR="009053F0">
              <w:rPr>
                <w:sz w:val="22"/>
                <w:szCs w:val="22"/>
              </w:rPr>
              <w:t xml:space="preserve">. </w:t>
            </w:r>
          </w:p>
          <w:p w14:paraId="689A9BA2" w14:textId="4DF0A31A" w:rsidR="009053F0" w:rsidRDefault="009053F0" w:rsidP="007214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Ačkoli studentka zmiňuje jako zvolenou metodu zakotvenou teorii, zcela ji nenásleduje.</w:t>
            </w:r>
          </w:p>
          <w:p w14:paraId="66F97BF5" w14:textId="1D846FEB" w:rsidR="004100A2" w:rsidRDefault="004100A2" w:rsidP="004100A2">
            <w:pPr>
              <w:rPr>
                <w:sz w:val="22"/>
                <w:szCs w:val="22"/>
              </w:rPr>
            </w:pPr>
          </w:p>
          <w:p w14:paraId="7CC647BC" w14:textId="77777777" w:rsidR="004100A2" w:rsidRPr="004100A2" w:rsidRDefault="004100A2" w:rsidP="004100A2">
            <w:pPr>
              <w:rPr>
                <w:sz w:val="22"/>
                <w:szCs w:val="22"/>
              </w:rPr>
            </w:pPr>
          </w:p>
          <w:p w14:paraId="234ADB55" w14:textId="3F3FB617" w:rsidR="00261908" w:rsidRDefault="00837236" w:rsidP="0026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0E396047" w14:textId="50D8ABFD" w:rsidR="00837236" w:rsidRPr="00261908" w:rsidRDefault="00837236" w:rsidP="00261908">
            <w:pPr>
              <w:rPr>
                <w:sz w:val="22"/>
                <w:szCs w:val="22"/>
              </w:rPr>
            </w:pPr>
          </w:p>
        </w:tc>
      </w:tr>
      <w:tr w:rsidR="00B411DB" w:rsidRPr="00C50B27" w14:paraId="077CBFB2" w14:textId="77777777" w:rsidTr="00C50B27">
        <w:tc>
          <w:tcPr>
            <w:tcW w:w="9828" w:type="dxa"/>
            <w:gridSpan w:val="9"/>
          </w:tcPr>
          <w:p w14:paraId="116AD81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3E28C2AB" w14:textId="79EA7ECF" w:rsidR="0080335A" w:rsidRPr="0080335A" w:rsidRDefault="0080335A" w:rsidP="0080335A">
            <w:pPr>
              <w:pStyle w:val="Default"/>
              <w:rPr>
                <w:lang w:val="cs-CZ"/>
              </w:rPr>
            </w:pPr>
          </w:p>
          <w:p w14:paraId="7634EA0A" w14:textId="71C29485" w:rsidR="00FC3F83" w:rsidRDefault="00784F26" w:rsidP="00017C6B">
            <w:pPr>
              <w:pStyle w:val="Default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 xml:space="preserve">1. </w:t>
            </w:r>
            <w:r w:rsidR="00EE2E75">
              <w:rPr>
                <w:sz w:val="22"/>
                <w:szCs w:val="22"/>
                <w:lang w:val="cs-CZ"/>
              </w:rPr>
              <w:t xml:space="preserve">Můžete blíže popsat text s odrážkami a model na </w:t>
            </w:r>
            <w:r w:rsidR="00EE2E75">
              <w:rPr>
                <w:sz w:val="22"/>
                <w:szCs w:val="22"/>
              </w:rPr>
              <w:t xml:space="preserve">s. 43-44? </w:t>
            </w:r>
          </w:p>
          <w:p w14:paraId="3BFA2C28" w14:textId="38C84612" w:rsidR="0099002D" w:rsidRPr="00247A7B" w:rsidRDefault="0099002D" w:rsidP="0099002D">
            <w:pPr>
              <w:pStyle w:val="Default"/>
              <w:rPr>
                <w:sz w:val="23"/>
                <w:szCs w:val="23"/>
              </w:rPr>
            </w:pPr>
          </w:p>
        </w:tc>
      </w:tr>
      <w:tr w:rsidR="00B411DB" w:rsidRPr="00C50B27" w14:paraId="7A2E760F" w14:textId="77777777" w:rsidTr="00C50B27">
        <w:tc>
          <w:tcPr>
            <w:tcW w:w="6791" w:type="dxa"/>
            <w:gridSpan w:val="3"/>
          </w:tcPr>
          <w:p w14:paraId="57D2B5E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99844A4" w14:textId="04827FB1" w:rsidR="00B411DB" w:rsidRPr="008A192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718E217D" w14:textId="1539828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4A7B769" w14:textId="003175D8" w:rsidR="00B411DB" w:rsidRPr="00875E8A" w:rsidRDefault="00EE2E75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613432D9" w14:textId="61D75671" w:rsidR="00B411DB" w:rsidRPr="00875E8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2A8FAAD7" w14:textId="64D57D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499C52F" w14:textId="0A533236" w:rsidR="00B411DB" w:rsidRPr="00FC3F8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14:paraId="33AAF994" w14:textId="77777777" w:rsidTr="00C50B27">
        <w:tc>
          <w:tcPr>
            <w:tcW w:w="4068" w:type="dxa"/>
            <w:gridSpan w:val="2"/>
            <w:vAlign w:val="center"/>
          </w:tcPr>
          <w:p w14:paraId="6374236B" w14:textId="61A422B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3F83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14:paraId="797FB761" w14:textId="21EB8EE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C3F83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413567A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A615C" w14:textId="77777777" w:rsidR="00E91425" w:rsidRDefault="00E91425">
      <w:r>
        <w:separator/>
      </w:r>
    </w:p>
  </w:endnote>
  <w:endnote w:type="continuationSeparator" w:id="0">
    <w:p w14:paraId="3D8C8375" w14:textId="77777777" w:rsidR="00E91425" w:rsidRDefault="00E9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F4452" w14:textId="77777777" w:rsidR="00E91425" w:rsidRDefault="00E91425">
      <w:r>
        <w:separator/>
      </w:r>
    </w:p>
  </w:footnote>
  <w:footnote w:type="continuationSeparator" w:id="0">
    <w:p w14:paraId="55D6DB54" w14:textId="77777777" w:rsidR="00E91425" w:rsidRDefault="00E91425">
      <w:r>
        <w:continuationSeparator/>
      </w:r>
    </w:p>
  </w:footnote>
  <w:footnote w:id="1">
    <w:p w14:paraId="601ACCE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AC"/>
    <w:rsid w:val="00017C6B"/>
    <w:rsid w:val="00021DD3"/>
    <w:rsid w:val="00085D7A"/>
    <w:rsid w:val="000D3F12"/>
    <w:rsid w:val="000E2C47"/>
    <w:rsid w:val="001041F1"/>
    <w:rsid w:val="001E0AC4"/>
    <w:rsid w:val="001F5CF6"/>
    <w:rsid w:val="00247A7B"/>
    <w:rsid w:val="00261908"/>
    <w:rsid w:val="002A050A"/>
    <w:rsid w:val="00362AB0"/>
    <w:rsid w:val="003A2360"/>
    <w:rsid w:val="003C623F"/>
    <w:rsid w:val="003F5DA2"/>
    <w:rsid w:val="004100A2"/>
    <w:rsid w:val="004259D6"/>
    <w:rsid w:val="00471090"/>
    <w:rsid w:val="00512982"/>
    <w:rsid w:val="00514664"/>
    <w:rsid w:val="00526D47"/>
    <w:rsid w:val="0055255D"/>
    <w:rsid w:val="005C219A"/>
    <w:rsid w:val="00661029"/>
    <w:rsid w:val="006847E2"/>
    <w:rsid w:val="006A3BA5"/>
    <w:rsid w:val="00721439"/>
    <w:rsid w:val="00730C1A"/>
    <w:rsid w:val="00784F26"/>
    <w:rsid w:val="007C2821"/>
    <w:rsid w:val="007C29AC"/>
    <w:rsid w:val="007F6E09"/>
    <w:rsid w:val="0080335A"/>
    <w:rsid w:val="00837236"/>
    <w:rsid w:val="00875E8A"/>
    <w:rsid w:val="00877F9B"/>
    <w:rsid w:val="008A1920"/>
    <w:rsid w:val="009053F0"/>
    <w:rsid w:val="00975CCE"/>
    <w:rsid w:val="0099002D"/>
    <w:rsid w:val="00B411DB"/>
    <w:rsid w:val="00B438E4"/>
    <w:rsid w:val="00B8190E"/>
    <w:rsid w:val="00BA0B1E"/>
    <w:rsid w:val="00BA3203"/>
    <w:rsid w:val="00C03D7D"/>
    <w:rsid w:val="00C50B27"/>
    <w:rsid w:val="00C77156"/>
    <w:rsid w:val="00D43962"/>
    <w:rsid w:val="00D62416"/>
    <w:rsid w:val="00DC1BF5"/>
    <w:rsid w:val="00DF0FBF"/>
    <w:rsid w:val="00E709EA"/>
    <w:rsid w:val="00E91425"/>
    <w:rsid w:val="00EE2E75"/>
    <w:rsid w:val="00F565B6"/>
    <w:rsid w:val="00F60D0C"/>
    <w:rsid w:val="00FC3F83"/>
    <w:rsid w:val="00F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5AEE9"/>
  <w15:chartTrackingRefBased/>
  <w15:docId w15:val="{409BE23A-AD01-4E3D-9693-DEBC0BA3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61908"/>
    <w:pPr>
      <w:ind w:left="720"/>
      <w:contextualSpacing/>
    </w:pPr>
  </w:style>
  <w:style w:type="paragraph" w:customStyle="1" w:styleId="Default">
    <w:name w:val="Default"/>
    <w:rsid w:val="008033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BAKAL&#193;&#344;SK&#201;%20PR&#193;CE_2015%5b24604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CCB46-90E7-4862-9629-685DFD025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EE6CE-5068-427C-9509-BDE569F5FC4B}">
  <ds:schemaRefs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e70ad48-2dbb-4840-854d-17419981058e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429C3A-E059-4572-B3DE-DA59D5801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PRÁCE_2015[24604]</Template>
  <TotalTime>2</TotalTime>
  <Pages>2</Pages>
  <Words>361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2023-05-06T14:23:00Z</dcterms:created>
  <dcterms:modified xsi:type="dcterms:W3CDTF">2023-05-09T12:11:00Z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