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Erika Steinerová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9162C" w:rsidP="006916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Kontakt dětí v pěstounské péči </w:t>
            </w:r>
            <w:r w:rsidRPr="0069162C">
              <w:rPr>
                <w:sz w:val="22"/>
                <w:szCs w:val="22"/>
              </w:rPr>
              <w:t>s biologickými rodiči pohledem pracovníků doprovázejících organizací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Denisa Denglerová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69162C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69162C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69162C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69162C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69162C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69162C" w:rsidRDefault="005C219A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69162C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69162C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69162C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69162C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69162C" w:rsidRDefault="00B411DB" w:rsidP="008614B3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69162C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69162C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69162C" w:rsidRDefault="0069162C" w:rsidP="00362AB0">
            <w:pPr>
              <w:rPr>
                <w:sz w:val="22"/>
                <w:szCs w:val="22"/>
              </w:rPr>
            </w:pPr>
          </w:p>
          <w:p w:rsidR="00B411DB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Teoretická část práce je obsáhlá a dobře pokrývá potřebná témata.</w:t>
            </w:r>
          </w:p>
          <w:p w:rsidR="0069162C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empirické části práce autorka vede rozhovory s relativně vysokým počtem </w:t>
            </w:r>
            <w:proofErr w:type="spellStart"/>
            <w:r>
              <w:rPr>
                <w:sz w:val="22"/>
                <w:szCs w:val="22"/>
              </w:rPr>
              <w:t>informantek</w:t>
            </w:r>
            <w:proofErr w:type="spellEnd"/>
            <w:r>
              <w:rPr>
                <w:sz w:val="22"/>
                <w:szCs w:val="22"/>
              </w:rPr>
              <w:t xml:space="preserve">. Dle ukázky jednoho rozhovoru se zdá být dobře vedený, i výstižně </w:t>
            </w:r>
            <w:proofErr w:type="spellStart"/>
            <w:r>
              <w:rPr>
                <w:sz w:val="22"/>
                <w:szCs w:val="22"/>
              </w:rPr>
              <w:t>okódovaný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69162C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rámci otevřeného kódování autorka sestavuje kategorie, neurčuje ovšem jejich dimenzionální rozsah.</w:t>
            </w:r>
          </w:p>
          <w:p w:rsidR="0069162C" w:rsidRDefault="0069162C" w:rsidP="00362AB0">
            <w:pPr>
              <w:rPr>
                <w:sz w:val="22"/>
                <w:szCs w:val="22"/>
              </w:rPr>
            </w:pPr>
          </w:p>
          <w:p w:rsidR="0069162C" w:rsidRDefault="006916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Při prezentaci kategorií je velmi málo autorčina vlastního shrnujícího textu, převládají přímé citace z rozhovorů. Intepretace výsledků v podstatě chybí. Práci </w:t>
            </w:r>
            <w:r w:rsidR="007B42AB">
              <w:rPr>
                <w:sz w:val="22"/>
                <w:szCs w:val="22"/>
              </w:rPr>
              <w:t>uzavírá krátké shrnutí výsledků, kde jsou výzkumné otázky zodpovězeny jen částečně. Tato závěrečná a syntetizující část je nejdůležitějším výstupem kvalitativního výzkumu, je škoda, že není provedena podrobněji.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bookmarkStart w:id="0" w:name="_GoBack"/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7B42A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jakých situacích by Vaše respondentky kontakt dítěte s biologickými rodiči nedoporučovali?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bookmarkEnd w:id="0"/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7B42AB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7B42AB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8D8" w:rsidRDefault="00AF48D8">
      <w:r>
        <w:separator/>
      </w:r>
    </w:p>
  </w:endnote>
  <w:endnote w:type="continuationSeparator" w:id="0">
    <w:p w:rsidR="00AF48D8" w:rsidRDefault="00AF4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8D8" w:rsidRDefault="00AF48D8">
      <w:r>
        <w:separator/>
      </w:r>
    </w:p>
  </w:footnote>
  <w:footnote w:type="continuationSeparator" w:id="0">
    <w:p w:rsidR="00AF48D8" w:rsidRDefault="00AF48D8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C79"/>
    <w:rsid w:val="00154F27"/>
    <w:rsid w:val="001635FD"/>
    <w:rsid w:val="0021256F"/>
    <w:rsid w:val="00362AB0"/>
    <w:rsid w:val="003F5DA2"/>
    <w:rsid w:val="00503C79"/>
    <w:rsid w:val="00512982"/>
    <w:rsid w:val="00526D47"/>
    <w:rsid w:val="0055255D"/>
    <w:rsid w:val="005C219A"/>
    <w:rsid w:val="006847E2"/>
    <w:rsid w:val="0069162C"/>
    <w:rsid w:val="007553A2"/>
    <w:rsid w:val="007B42AB"/>
    <w:rsid w:val="008614B3"/>
    <w:rsid w:val="009A27D5"/>
    <w:rsid w:val="00AF48D8"/>
    <w:rsid w:val="00B411DB"/>
    <w:rsid w:val="00BA3203"/>
    <w:rsid w:val="00C50B27"/>
    <w:rsid w:val="00CA7D64"/>
    <w:rsid w:val="00CC6DBC"/>
    <w:rsid w:val="00D05C79"/>
    <w:rsid w:val="00DC1BF5"/>
    <w:rsid w:val="00E709EA"/>
    <w:rsid w:val="00ED2FBE"/>
    <w:rsid w:val="00F1326B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ABA940"/>
  <w15:chartTrackingRefBased/>
  <w15:docId w15:val="{7C6CF036-ABD0-4363-9E2A-CFF9D871D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OPONENTA%20BAKAL&#193;&#344;SK&#201;%20PR&#193;CE_2022%20(1)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 (1)</Template>
  <TotalTime>16</TotalTime>
  <Pages>1</Pages>
  <Words>322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Denisa Denglerová</cp:lastModifiedBy>
  <cp:revision>3</cp:revision>
  <cp:lastPrinted>2012-04-25T08:21:00Z</cp:lastPrinted>
  <dcterms:created xsi:type="dcterms:W3CDTF">2023-05-07T06:32:00Z</dcterms:created>
  <dcterms:modified xsi:type="dcterms:W3CDTF">2023-05-07T06:47:00Z</dcterms:modified>
</cp:coreProperties>
</file>