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5C6E54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6686C" w:rsidRPr="0096686C">
        <w:rPr>
          <w:rFonts w:asciiTheme="minorHAnsi" w:hAnsiTheme="minorHAnsi" w:cstheme="minorHAnsi"/>
          <w:sz w:val="22"/>
          <w:szCs w:val="22"/>
        </w:rPr>
        <w:t xml:space="preserve">Petra </w:t>
      </w:r>
      <w:proofErr w:type="spellStart"/>
      <w:r w:rsidR="0096686C" w:rsidRPr="0096686C">
        <w:rPr>
          <w:rFonts w:asciiTheme="minorHAnsi" w:hAnsiTheme="minorHAnsi" w:cstheme="minorHAnsi"/>
          <w:sz w:val="22"/>
          <w:szCs w:val="22"/>
        </w:rPr>
        <w:t>Krmíčková</w:t>
      </w:r>
      <w:proofErr w:type="spellEnd"/>
    </w:p>
    <w:p w14:paraId="7BEB1D07" w14:textId="6513FE4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6923">
        <w:rPr>
          <w:rFonts w:asciiTheme="minorHAnsi" w:hAnsiTheme="minorHAnsi" w:cstheme="minorHAnsi"/>
          <w:sz w:val="22"/>
          <w:szCs w:val="22"/>
        </w:rPr>
        <w:t xml:space="preserve">Ing. Petra Barešová, </w:t>
      </w:r>
      <w:proofErr w:type="spellStart"/>
      <w:r w:rsidR="00F86923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F86923">
        <w:rPr>
          <w:rFonts w:asciiTheme="minorHAnsi" w:hAnsiTheme="minorHAnsi" w:cstheme="minorHAnsi"/>
          <w:sz w:val="22"/>
          <w:szCs w:val="22"/>
        </w:rPr>
        <w:t>., Ph.D.</w:t>
      </w:r>
    </w:p>
    <w:p w14:paraId="05C5954D" w14:textId="1EA7CB99" w:rsidR="00025BF3" w:rsidRDefault="00025BF3" w:rsidP="00CA22E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96686C">
        <w:rPr>
          <w:rFonts w:cstheme="minorHAnsi"/>
        </w:rPr>
        <w:t xml:space="preserve"> </w:t>
      </w:r>
      <w:r w:rsidR="0096686C">
        <w:t>Analýza sociálních sítí a jejich využití v institucích veřejné správy</w:t>
      </w:r>
    </w:p>
    <w:p w14:paraId="07FD52EA" w14:textId="68413E8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8692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E4BE28B" w:rsidR="000E094A" w:rsidRDefault="00383EAD" w:rsidP="00F8692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4270E37B" w:rsidR="000E094A" w:rsidRPr="000E094A" w:rsidRDefault="00BF17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BP byly fo</w:t>
            </w:r>
            <w:r w:rsidR="00CA22EC">
              <w:rPr>
                <w:rFonts w:cstheme="minorHAnsi"/>
              </w:rPr>
              <w:t>rm</w:t>
            </w:r>
            <w:r w:rsidR="0088738F">
              <w:rPr>
                <w:rFonts w:cstheme="minorHAnsi"/>
              </w:rPr>
              <w:t xml:space="preserve">ulovány srozumitelně, vybrané metody </w:t>
            </w:r>
            <w:r w:rsidR="00383EAD">
              <w:rPr>
                <w:rFonts w:cstheme="minorHAnsi"/>
              </w:rPr>
              <w:t>jsou vhodně zvolen</w:t>
            </w:r>
            <w:r w:rsidR="00A83940">
              <w:rPr>
                <w:rFonts w:cstheme="minorHAnsi"/>
              </w:rPr>
              <w:t>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BA5419" w:rsidR="000E094A" w:rsidRDefault="005C2EA8" w:rsidP="0058401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65EEB2C" w:rsidR="000E094A" w:rsidRPr="000E094A" w:rsidRDefault="008873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Jednotlivá témata kapitol v teoretické části korespondují s</w:t>
            </w:r>
            <w:r w:rsidR="00EB7F8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tématem</w:t>
            </w:r>
            <w:r w:rsidR="00BF172B">
              <w:rPr>
                <w:rFonts w:cstheme="minorHAnsi"/>
              </w:rPr>
              <w:t xml:space="preserve"> BP.</w:t>
            </w:r>
            <w:r w:rsidR="00CA22EC">
              <w:rPr>
                <w:rFonts w:cstheme="minorHAnsi"/>
              </w:rPr>
              <w:t xml:space="preserve"> </w:t>
            </w:r>
            <w:r w:rsidR="00B05BC5">
              <w:rPr>
                <w:rFonts w:cstheme="minorHAnsi"/>
              </w:rPr>
              <w:t xml:space="preserve">Oceňuji, že studentka </w:t>
            </w:r>
            <w:r w:rsidR="000E1C33">
              <w:rPr>
                <w:rFonts w:cstheme="minorHAnsi"/>
              </w:rPr>
              <w:t xml:space="preserve">se v teoretické části úzce zaměřila na zvolené téma. </w:t>
            </w:r>
            <w:r w:rsidR="00CA22EC">
              <w:rPr>
                <w:rFonts w:cstheme="minorHAnsi"/>
              </w:rPr>
              <w:t xml:space="preserve">Jednotlivé kapitoly na sebe navazují. </w:t>
            </w:r>
            <w:r w:rsidR="0058401F">
              <w:rPr>
                <w:rFonts w:cstheme="minorHAnsi"/>
              </w:rPr>
              <w:t xml:space="preserve">V práci jsou využity jak české, tak zahraniční literární zdroje v dostatečném </w:t>
            </w:r>
            <w:r w:rsidR="006522C4">
              <w:rPr>
                <w:rFonts w:cstheme="minorHAnsi"/>
              </w:rPr>
              <w:t>počtu</w:t>
            </w:r>
            <w:r w:rsidR="0058401F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5D2032" w:rsidR="000E094A" w:rsidRDefault="00AB0655" w:rsidP="0058401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B291" w14:textId="43698E35" w:rsidR="0044757F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 w:rsidR="00C73C97">
              <w:rPr>
                <w:rFonts w:cstheme="minorHAnsi"/>
                <w:i/>
                <w:sz w:val="20"/>
              </w:rPr>
              <w:t>¨</w:t>
            </w:r>
          </w:p>
          <w:p w14:paraId="303103B0" w14:textId="6B4B3698" w:rsidR="000E094A" w:rsidRPr="006867CD" w:rsidRDefault="00C73C97" w:rsidP="009826D1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Na začátku praktické části studentka srozumitelně </w:t>
            </w:r>
            <w:r w:rsidR="00B05BC5">
              <w:rPr>
                <w:rFonts w:cstheme="minorHAnsi"/>
                <w:sz w:val="20"/>
              </w:rPr>
              <w:t xml:space="preserve">představila vybranou </w:t>
            </w:r>
            <w:r w:rsidR="005C2EA8">
              <w:rPr>
                <w:rFonts w:cstheme="minorHAnsi"/>
                <w:sz w:val="20"/>
              </w:rPr>
              <w:t xml:space="preserve">instituci. Vzhledem k tématu práce studentka vhodně zvolila marketingový výzkum, realizovaný </w:t>
            </w:r>
            <w:r w:rsidR="00AB0655">
              <w:rPr>
                <w:rFonts w:cstheme="minorHAnsi"/>
                <w:sz w:val="20"/>
              </w:rPr>
              <w:t xml:space="preserve">pomocí dotazníkového šetření zaměřeného na sociální sítě. </w:t>
            </w:r>
            <w:r w:rsidR="00AB0655">
              <w:rPr>
                <w:rFonts w:cstheme="minorHAnsi"/>
                <w:sz w:val="20"/>
              </w:rPr>
              <w:t xml:space="preserve">V rámci výzkumu si studentka stanovila 3 hypotézy, které na základě získaných dat statisticky vyhodnotila.  </w:t>
            </w:r>
            <w:r w:rsidR="00AB0655">
              <w:rPr>
                <w:rFonts w:cstheme="minorHAnsi"/>
                <w:sz w:val="20"/>
              </w:rPr>
              <w:t xml:space="preserve">V rámci analýzy také provedla rozhovor se zodpovědnou osobou za </w:t>
            </w:r>
            <w:r w:rsidR="00C84A55">
              <w:rPr>
                <w:rFonts w:cstheme="minorHAnsi"/>
                <w:sz w:val="20"/>
              </w:rPr>
              <w:t xml:space="preserve">správu </w:t>
            </w:r>
            <w:r w:rsidR="00AB0655">
              <w:rPr>
                <w:rFonts w:cstheme="minorHAnsi"/>
                <w:sz w:val="20"/>
              </w:rPr>
              <w:t>sociální</w:t>
            </w:r>
            <w:r w:rsidR="00C84A55">
              <w:rPr>
                <w:rFonts w:cstheme="minorHAnsi"/>
                <w:sz w:val="20"/>
              </w:rPr>
              <w:t>ch</w:t>
            </w:r>
            <w:r w:rsidR="00AB0655">
              <w:rPr>
                <w:rFonts w:cstheme="minorHAnsi"/>
                <w:sz w:val="20"/>
              </w:rPr>
              <w:t xml:space="preserve"> sít</w:t>
            </w:r>
            <w:r w:rsidR="00C84A55">
              <w:rPr>
                <w:rFonts w:cstheme="minorHAnsi"/>
                <w:sz w:val="20"/>
              </w:rPr>
              <w:t>í</w:t>
            </w:r>
            <w:r w:rsidR="00AB0655">
              <w:rPr>
                <w:rFonts w:cstheme="minorHAnsi"/>
                <w:sz w:val="20"/>
              </w:rPr>
              <w:t xml:space="preserve">, bohužel v práci ani v příloze nejsou uvedeny otázky, které byly při rozhovoru položeny.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D90FCB9" w:rsidR="000E094A" w:rsidRDefault="00941D50" w:rsidP="009826D1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4FCA32A9" w14:textId="0A7F721C" w:rsidR="0006279E" w:rsidRDefault="006867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ve své práci navrhuje</w:t>
            </w:r>
            <w:r w:rsidR="00AB0655">
              <w:rPr>
                <w:rFonts w:cstheme="minorHAnsi"/>
              </w:rPr>
              <w:t xml:space="preserve"> několik</w:t>
            </w:r>
            <w:r>
              <w:rPr>
                <w:rFonts w:cstheme="minorHAnsi"/>
              </w:rPr>
              <w:t xml:space="preserve"> </w:t>
            </w:r>
            <w:r w:rsidR="0006279E">
              <w:rPr>
                <w:rFonts w:cstheme="minorHAnsi"/>
              </w:rPr>
              <w:t>doporučení</w:t>
            </w:r>
            <w:r w:rsidR="00AB0655">
              <w:rPr>
                <w:rFonts w:cstheme="minorHAnsi"/>
              </w:rPr>
              <w:t xml:space="preserve">, které převážně vycházejí z dotazníkového šetření. Nicméně bych uvítala jejich větší přehlednost a </w:t>
            </w:r>
            <w:r w:rsidR="009D5EEA">
              <w:rPr>
                <w:rFonts w:cstheme="minorHAnsi"/>
              </w:rPr>
              <w:t>jejich konkrétnější zpracování, například je v textu uvedeno „</w:t>
            </w:r>
            <w:r w:rsidR="009D5EEA">
              <w:t>V rozšíření sledujících by také mohly pomoci spolupráce s jinými institucemi podobného charakteru po celé České republice</w:t>
            </w:r>
            <w:r w:rsidR="009D5EEA">
              <w:t xml:space="preserve">“, ale nikde jsem </w:t>
            </w:r>
            <w:r w:rsidR="00C84A55">
              <w:t xml:space="preserve">se </w:t>
            </w:r>
            <w:r w:rsidR="009D5EEA">
              <w:t xml:space="preserve">nedočetla konkrétní </w:t>
            </w:r>
            <w:r w:rsidR="00941D50">
              <w:t>informaci,</w:t>
            </w:r>
            <w:r w:rsidR="009D5EEA">
              <w:t xml:space="preserve"> o jaké instituce by se mělo jednat</w:t>
            </w:r>
            <w:r w:rsidR="00941D50">
              <w:t xml:space="preserve"> a proč. U navrhovaných řešení bych také uvítala jejich kalkulaci. </w:t>
            </w:r>
          </w:p>
          <w:p w14:paraId="3A166478" w14:textId="4130447C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8B23ED" w:rsidR="000E094A" w:rsidRDefault="00F86923" w:rsidP="00F8692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30605802" w:rsidR="000E094A" w:rsidRPr="000E094A" w:rsidRDefault="009402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v pořádku. </w:t>
            </w:r>
          </w:p>
          <w:p w14:paraId="1CBFD397" w14:textId="01E9B28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35E78C" w:rsidR="009C7318" w:rsidRDefault="009D5EEA" w:rsidP="009826D1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5DCE58B" w:rsidR="00F92C79" w:rsidRPr="000E094A" w:rsidRDefault="009402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Téma BP práce je zaměřena na analýzu </w:t>
            </w:r>
            <w:r w:rsidR="007C2D4D">
              <w:rPr>
                <w:rFonts w:cstheme="minorHAnsi"/>
              </w:rPr>
              <w:t>sociálních sítích vybrané veřejné instituce</w:t>
            </w:r>
            <w:r w:rsidR="009826D1">
              <w:rPr>
                <w:rFonts w:cstheme="minorHAnsi"/>
              </w:rPr>
              <w:t xml:space="preserve">. Vzhledem k tématu studentka v práci správně realizovala primární výzkum, jehož výsledky využila při navrhování jednotlivých doporučeních. </w:t>
            </w:r>
            <w:r w:rsidR="007C2D4D">
              <w:rPr>
                <w:rFonts w:cstheme="minorHAnsi"/>
              </w:rPr>
              <w:t>Nicméně jednotlivá řešení mají spíše obecnější charakter, proto bych doporučila jednotlivá doporučení zpracovat více do hloubky včetně konkrétních řešení. Celkově bych také uvítala větší přehlednost této kapitoly.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7ED316F" w:rsidR="009C7318" w:rsidRDefault="009826D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si vybrala toto téma BP? </w:t>
      </w:r>
    </w:p>
    <w:p w14:paraId="418E463E" w14:textId="65B6346F" w:rsidR="00C27E44" w:rsidRDefault="009D5E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navrhovaných řešení bude podle Vás nejpřínosnější? A proč?</w:t>
      </w:r>
    </w:p>
    <w:p w14:paraId="3128B4D1" w14:textId="5061EDD0" w:rsidR="0085398A" w:rsidRDefault="0085398A" w:rsidP="00C27E4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151D8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826D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826D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6F2EF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826D1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2DBD" w14:textId="77777777" w:rsidR="00E05224" w:rsidRDefault="00E05224" w:rsidP="00A40E93">
      <w:pPr>
        <w:spacing w:after="0" w:line="240" w:lineRule="auto"/>
      </w:pPr>
      <w:r>
        <w:separator/>
      </w:r>
    </w:p>
  </w:endnote>
  <w:endnote w:type="continuationSeparator" w:id="0">
    <w:p w14:paraId="340CD3C2" w14:textId="77777777" w:rsidR="00E05224" w:rsidRDefault="00E0522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6C94" w14:textId="77777777" w:rsidR="00E05224" w:rsidRDefault="00E05224" w:rsidP="00A40E93">
      <w:pPr>
        <w:spacing w:after="0" w:line="240" w:lineRule="auto"/>
      </w:pPr>
      <w:r>
        <w:separator/>
      </w:r>
    </w:p>
  </w:footnote>
  <w:footnote w:type="continuationSeparator" w:id="0">
    <w:p w14:paraId="5A995DCE" w14:textId="77777777" w:rsidR="00E05224" w:rsidRDefault="00E0522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70140">
    <w:abstractNumId w:val="0"/>
  </w:num>
  <w:num w:numId="2" w16cid:durableId="690109925">
    <w:abstractNumId w:val="3"/>
  </w:num>
  <w:num w:numId="3" w16cid:durableId="106513414">
    <w:abstractNumId w:val="2"/>
  </w:num>
  <w:num w:numId="4" w16cid:durableId="910846558">
    <w:abstractNumId w:val="1"/>
  </w:num>
  <w:num w:numId="5" w16cid:durableId="641279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6279E"/>
    <w:rsid w:val="000E094A"/>
    <w:rsid w:val="000E1C33"/>
    <w:rsid w:val="000F5FE9"/>
    <w:rsid w:val="00145983"/>
    <w:rsid w:val="001A7E98"/>
    <w:rsid w:val="0024258E"/>
    <w:rsid w:val="0029651C"/>
    <w:rsid w:val="00321890"/>
    <w:rsid w:val="00383EAD"/>
    <w:rsid w:val="0044757F"/>
    <w:rsid w:val="004D378C"/>
    <w:rsid w:val="0058401F"/>
    <w:rsid w:val="005A3B4A"/>
    <w:rsid w:val="005C2EA8"/>
    <w:rsid w:val="005C4ACA"/>
    <w:rsid w:val="00635C3A"/>
    <w:rsid w:val="006522C4"/>
    <w:rsid w:val="0067082B"/>
    <w:rsid w:val="006867CD"/>
    <w:rsid w:val="00694399"/>
    <w:rsid w:val="006C4552"/>
    <w:rsid w:val="00734758"/>
    <w:rsid w:val="0073639B"/>
    <w:rsid w:val="007553A6"/>
    <w:rsid w:val="007C2D4D"/>
    <w:rsid w:val="0085398A"/>
    <w:rsid w:val="0088738F"/>
    <w:rsid w:val="008B781B"/>
    <w:rsid w:val="0094021B"/>
    <w:rsid w:val="00941D50"/>
    <w:rsid w:val="0096686C"/>
    <w:rsid w:val="00974EA2"/>
    <w:rsid w:val="009826D1"/>
    <w:rsid w:val="00987B93"/>
    <w:rsid w:val="009C322A"/>
    <w:rsid w:val="009C7318"/>
    <w:rsid w:val="009D2A3E"/>
    <w:rsid w:val="009D5EEA"/>
    <w:rsid w:val="00A15960"/>
    <w:rsid w:val="00A40E93"/>
    <w:rsid w:val="00A7527E"/>
    <w:rsid w:val="00A83940"/>
    <w:rsid w:val="00AB0655"/>
    <w:rsid w:val="00B05BC5"/>
    <w:rsid w:val="00B14451"/>
    <w:rsid w:val="00BA16DD"/>
    <w:rsid w:val="00BF172B"/>
    <w:rsid w:val="00BF3089"/>
    <w:rsid w:val="00C27E44"/>
    <w:rsid w:val="00C73C97"/>
    <w:rsid w:val="00C84A55"/>
    <w:rsid w:val="00CA22EC"/>
    <w:rsid w:val="00CA34A9"/>
    <w:rsid w:val="00CD12C3"/>
    <w:rsid w:val="00CE55BD"/>
    <w:rsid w:val="00DC7D52"/>
    <w:rsid w:val="00E05224"/>
    <w:rsid w:val="00E22423"/>
    <w:rsid w:val="00E7633F"/>
    <w:rsid w:val="00EB7F80"/>
    <w:rsid w:val="00EF1720"/>
    <w:rsid w:val="00F86923"/>
    <w:rsid w:val="00F92C79"/>
    <w:rsid w:val="00FC2852"/>
    <w:rsid w:val="00FD0C02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8F0ECC38-DDF8-454D-B92E-A53C6ABF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22A33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2375FC"/>
    <w:rsid w:val="002F183C"/>
    <w:rsid w:val="00510546"/>
    <w:rsid w:val="005E083B"/>
    <w:rsid w:val="00A7255F"/>
    <w:rsid w:val="00E761BF"/>
    <w:rsid w:val="00F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Info M1M</cp:lastModifiedBy>
  <cp:revision>3</cp:revision>
  <cp:lastPrinted>2022-03-14T11:55:00Z</cp:lastPrinted>
  <dcterms:created xsi:type="dcterms:W3CDTF">2022-06-12T20:43:00Z</dcterms:created>
  <dcterms:modified xsi:type="dcterms:W3CDTF">2022-06-12T20:50:00Z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