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2962BB7C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40B1F">
        <w:rPr>
          <w:rFonts w:asciiTheme="minorHAnsi" w:hAnsiTheme="minorHAnsi" w:cstheme="minorHAnsi"/>
          <w:sz w:val="22"/>
          <w:szCs w:val="22"/>
        </w:rPr>
        <w:t xml:space="preserve">Josef </w:t>
      </w:r>
      <w:proofErr w:type="spellStart"/>
      <w:r w:rsidR="00F40B1F">
        <w:rPr>
          <w:rFonts w:asciiTheme="minorHAnsi" w:hAnsiTheme="minorHAnsi" w:cstheme="minorHAnsi"/>
          <w:sz w:val="22"/>
          <w:szCs w:val="22"/>
        </w:rPr>
        <w:t>Hňatek</w:t>
      </w:r>
      <w:proofErr w:type="spellEnd"/>
    </w:p>
    <w:p w14:paraId="01DAD7B2" w14:textId="3430062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40B1F">
        <w:rPr>
          <w:rFonts w:asciiTheme="minorHAnsi" w:hAnsiTheme="minorHAnsi" w:cstheme="minorHAnsi"/>
          <w:sz w:val="22"/>
          <w:szCs w:val="22"/>
        </w:rPr>
        <w:t>Ing. Lucie Hrbáčková Ph.D.</w:t>
      </w:r>
    </w:p>
    <w:p w14:paraId="43917A2A" w14:textId="1C8BA2A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40B1F">
        <w:rPr>
          <w:rFonts w:cstheme="minorHAnsi"/>
        </w:rPr>
        <w:t>Analýza výrobního procesu ve vybrané společnosti</w:t>
      </w:r>
    </w:p>
    <w:p w14:paraId="3F08876F" w14:textId="55C32AF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40B1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F0991E" w:rsidR="000E094A" w:rsidRDefault="00F40B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96A4B" w14:textId="1CB2C5C8" w:rsidR="009C3F59" w:rsidRDefault="00F40B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A2DC4">
              <w:rPr>
                <w:rFonts w:cstheme="minorHAnsi"/>
                <w:i/>
              </w:rPr>
              <w:t xml:space="preserve">V bakalářské práci chybí kapitola cíle a metody zpracovaní, což je zásadní nedostatek. Z práce je ale znatelné, že hlavní cílem je analyzovat vybraný proces a navrhnout opatření vedoucí ke zlepšení stávajícího stavu. </w:t>
            </w:r>
          </w:p>
          <w:p w14:paraId="46E72AD9" w14:textId="77777777" w:rsidR="009C3F59" w:rsidRDefault="009C3F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CDF8B13" w:rsidR="009C3F59" w:rsidRPr="000E094A" w:rsidRDefault="009C3F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DADFB33" w:rsidR="000E094A" w:rsidRDefault="00F40B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115A508B" w:rsidR="000E094A" w:rsidRPr="00BA2DC4" w:rsidRDefault="00F40B1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BA2DC4">
              <w:rPr>
                <w:rFonts w:cstheme="minorHAnsi"/>
                <w:i/>
              </w:rPr>
              <w:t>Literární rešerše převážně obsahuje přístupy a metody, které jsou řešeny v praktické části této diplomové práce. Téma ergonomie, které je zpracované v literární rešerši</w:t>
            </w:r>
            <w:r w:rsidR="00BA2DC4">
              <w:rPr>
                <w:rFonts w:cstheme="minorHAnsi"/>
                <w:i/>
              </w:rPr>
              <w:t>,</w:t>
            </w:r>
            <w:r w:rsidRPr="00BA2DC4">
              <w:rPr>
                <w:rFonts w:cstheme="minorHAnsi"/>
                <w:i/>
              </w:rPr>
              <w:t xml:space="preserve"> se vůbec neobjevuje v části praktické. Struktura obsahu teoretické části a také obsah některých kapitol jsou podobné diplomovým pracím zpracovaných na stejné téma. Použité zdroje jsou vhodně citovány. </w:t>
            </w:r>
          </w:p>
          <w:p w14:paraId="71F87AE8" w14:textId="77777777" w:rsidR="009C3F59" w:rsidRDefault="009C3F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0FEC2948" w:rsidR="009C3F59" w:rsidRPr="000E094A" w:rsidRDefault="009C3F5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64B7B20" w:rsidR="000E094A" w:rsidRDefault="00F40B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9C3F59">
        <w:trPr>
          <w:trHeight w:val="154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69085184" w:rsidR="000E094A" w:rsidRPr="009C3F59" w:rsidRDefault="00F40B1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9C3F59">
              <w:rPr>
                <w:rFonts w:cstheme="minorHAnsi"/>
                <w:i/>
              </w:rPr>
              <w:t>Student vhodně využil poznatků z teoretické části. Metody jsou správně vybrány pro analýzu výchozího stavu a jsou také správně použ</w:t>
            </w:r>
            <w:r w:rsidR="009C3F59">
              <w:rPr>
                <w:rFonts w:cstheme="minorHAnsi"/>
                <w:i/>
              </w:rPr>
              <w:t>ity</w:t>
            </w:r>
            <w:r w:rsidRPr="009C3F59">
              <w:rPr>
                <w:rFonts w:cstheme="minorHAnsi"/>
                <w:i/>
              </w:rPr>
              <w:t xml:space="preserve">. </w:t>
            </w:r>
            <w:r w:rsidR="009C3F59">
              <w:rPr>
                <w:rFonts w:cstheme="minorHAnsi"/>
                <w:i/>
              </w:rPr>
              <w:t xml:space="preserve">Při bližší specifikaci cíle práce by byl výběr metod přesnější a směřoval by k jasnějšímu naplnění stanoveného cíle. Např. u analýzy pracovníka a procesu lze použít snímkování pracovníka na jehož základě lze definovat možná plýtvání na vybraném pracovišti. </w:t>
            </w:r>
            <w:r w:rsidRPr="009C3F59">
              <w:rPr>
                <w:rFonts w:cstheme="minorHAnsi"/>
                <w:i/>
              </w:rPr>
              <w:t xml:space="preserve">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A53BD4" w:rsidR="000E094A" w:rsidRDefault="009C3F5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AE48B" w14:textId="52094437" w:rsidR="009C3F59" w:rsidRPr="00BA2DC4" w:rsidRDefault="009C3F59" w:rsidP="004D378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A2DC4">
              <w:rPr>
                <w:rFonts w:cstheme="minorHAnsi"/>
                <w:i/>
              </w:rPr>
              <w:t>Navrhovaná opatření korespondují s hlavními nedostatky vycházející z analytické části, ale mohla být detailněji zpracována.</w:t>
            </w:r>
            <w:r w:rsidRPr="00BA2DC4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091D5A3" w:rsidR="000E094A" w:rsidRDefault="00F40B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9F38F" w14:textId="26D7890A" w:rsidR="00F40B1F" w:rsidRPr="008B781B" w:rsidRDefault="00F40B1F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 práci se objevují gramatické chyby, např. kapitola 10 – úvodní odstavec, některé formulace v textu poukazují na časový pres související se zpracováním výsledků bakalářské práce na poslední chvíli. Jazyková úroveň práce je odpovídající. Grafická forma</w:t>
            </w:r>
            <w:r w:rsidR="009C3F59">
              <w:rPr>
                <w:rFonts w:cstheme="minorHAnsi"/>
                <w:i/>
                <w:sz w:val="20"/>
              </w:rPr>
              <w:t xml:space="preserve"> je vyhovující,</w:t>
            </w:r>
            <w:r>
              <w:rPr>
                <w:rFonts w:cstheme="minorHAnsi"/>
                <w:i/>
                <w:sz w:val="20"/>
              </w:rPr>
              <w:t xml:space="preserve"> až na málo čitelné písmo v grafech z dotazníkového šetření</w:t>
            </w:r>
            <w:r w:rsidR="009C3F59">
              <w:rPr>
                <w:rFonts w:cstheme="minorHAnsi"/>
                <w:i/>
                <w:sz w:val="20"/>
              </w:rPr>
              <w:t xml:space="preserve">. </w:t>
            </w:r>
            <w:r>
              <w:rPr>
                <w:rFonts w:cstheme="minorHAnsi"/>
                <w:i/>
                <w:sz w:val="20"/>
              </w:rPr>
              <w:t xml:space="preserve"> Student použil předepsanou normu citování zdrojů.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E6C6060" w:rsidR="009C7318" w:rsidRDefault="00F40B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806CE45" w:rsidR="009D67D5" w:rsidRPr="000E094A" w:rsidRDefault="00BA2DC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Tato bakalářská práce obsahuje hlavní nedostatky ve formě chybějící kapitoly cíle a metody pracování práce a další drobné nedostatky. Kvalita této práce poukazuje na dokončení práce v časovém presu, což se negativně promítlo na komplexní výsledek této práce. </w:t>
            </w:r>
            <w:bookmarkStart w:id="1" w:name="_GoBack"/>
            <w:bookmarkEnd w:id="1"/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35FA18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3F5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3F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1AEDDD0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3F5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3C221B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40B1F">
            <w:rPr>
              <w:rFonts w:cstheme="minorHAnsi"/>
            </w:rPr>
            <w:t>02.06.2022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24258E"/>
    <w:rsid w:val="0029651C"/>
    <w:rsid w:val="004D378C"/>
    <w:rsid w:val="005C4ACA"/>
    <w:rsid w:val="005F0197"/>
    <w:rsid w:val="0067082B"/>
    <w:rsid w:val="00694399"/>
    <w:rsid w:val="0073639B"/>
    <w:rsid w:val="007553A6"/>
    <w:rsid w:val="0085398A"/>
    <w:rsid w:val="008B781B"/>
    <w:rsid w:val="008E2072"/>
    <w:rsid w:val="00974EA2"/>
    <w:rsid w:val="00987B93"/>
    <w:rsid w:val="009C322A"/>
    <w:rsid w:val="009C3F59"/>
    <w:rsid w:val="009C7318"/>
    <w:rsid w:val="009D67D5"/>
    <w:rsid w:val="00A40E93"/>
    <w:rsid w:val="00A7527E"/>
    <w:rsid w:val="00AC1ADA"/>
    <w:rsid w:val="00B14451"/>
    <w:rsid w:val="00BA16DD"/>
    <w:rsid w:val="00BA2DC4"/>
    <w:rsid w:val="00CA34A9"/>
    <w:rsid w:val="00CD12C3"/>
    <w:rsid w:val="00DC7D52"/>
    <w:rsid w:val="00E22423"/>
    <w:rsid w:val="00EF1720"/>
    <w:rsid w:val="00F40B1F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4A18BD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4A18BD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6a0eb2ccb9fbcd925583129ea9b9c12d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1ca42fc95782a7b471e28f88bc2a7b9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2760fc6-0594-407e-87c6-5506db99eec0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5365CB-17D8-443F-9D99-3AB33DE9E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6896FE-54D2-4F4E-AE82-8BEB7404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3</cp:revision>
  <cp:lastPrinted>2022-03-14T11:55:00Z</cp:lastPrinted>
  <dcterms:created xsi:type="dcterms:W3CDTF">2022-06-02T08:56:00Z</dcterms:created>
  <dcterms:modified xsi:type="dcterms:W3CDTF">2022-06-02T09:01:00Z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