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73979E2" w14:textId="77777777" w:rsidTr="00C50B27">
        <w:tc>
          <w:tcPr>
            <w:tcW w:w="9828" w:type="dxa"/>
            <w:gridSpan w:val="9"/>
          </w:tcPr>
          <w:p w14:paraId="38CDB8DB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1B2AB2D9" w14:textId="77777777" w:rsidTr="00C50B27">
        <w:tc>
          <w:tcPr>
            <w:tcW w:w="2808" w:type="dxa"/>
          </w:tcPr>
          <w:p w14:paraId="0305A22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A2A7DD9" w14:textId="3B865979" w:rsidR="006847E2" w:rsidRPr="00C50B27" w:rsidRDefault="00B24FA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Procingerová</w:t>
            </w:r>
            <w:proofErr w:type="spellEnd"/>
          </w:p>
        </w:tc>
      </w:tr>
      <w:tr w:rsidR="006847E2" w:rsidRPr="00C50B27" w14:paraId="088EF4D0" w14:textId="77777777" w:rsidTr="00C50B27">
        <w:tc>
          <w:tcPr>
            <w:tcW w:w="2808" w:type="dxa"/>
          </w:tcPr>
          <w:p w14:paraId="501BDE1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8246DA3" w14:textId="1D380BEC" w:rsidR="006847E2" w:rsidRPr="00C50B27" w:rsidRDefault="00B24FA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Rizikové sexuální chování žáků a studentů posledních dvou ročníků základního vzdělávání v okrese Břeclav</w:t>
            </w:r>
          </w:p>
        </w:tc>
      </w:tr>
      <w:tr w:rsidR="006847E2" w:rsidRPr="00C50B27" w14:paraId="051F5432" w14:textId="77777777" w:rsidTr="00C50B27">
        <w:tc>
          <w:tcPr>
            <w:tcW w:w="2808" w:type="dxa"/>
          </w:tcPr>
          <w:p w14:paraId="6F5286E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4C0F6194" w14:textId="767246C0" w:rsidR="006847E2" w:rsidRPr="00C50B27" w:rsidRDefault="00B24FA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14:paraId="5B24D4CD" w14:textId="77777777" w:rsidTr="00C50B27">
        <w:tc>
          <w:tcPr>
            <w:tcW w:w="2808" w:type="dxa"/>
          </w:tcPr>
          <w:p w14:paraId="1DEDA515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40E2E2D5" w14:textId="4CE2B713" w:rsidR="006847E2" w:rsidRPr="00C50B27" w:rsidRDefault="00B24FA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D01CB83" w14:textId="77777777" w:rsidTr="00C50B27">
        <w:tc>
          <w:tcPr>
            <w:tcW w:w="2808" w:type="dxa"/>
          </w:tcPr>
          <w:p w14:paraId="2F04AAF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120A90A" w14:textId="4CC2C7A4" w:rsidR="006847E2" w:rsidRPr="00C50B27" w:rsidRDefault="00B24FA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0755E0D8" w14:textId="77777777" w:rsidTr="00C50B27">
        <w:tc>
          <w:tcPr>
            <w:tcW w:w="2808" w:type="dxa"/>
            <w:vAlign w:val="center"/>
          </w:tcPr>
          <w:p w14:paraId="08E9232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2F567DA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B9DFF3F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14560B7" w14:textId="77777777" w:rsidTr="00C50B27">
        <w:tc>
          <w:tcPr>
            <w:tcW w:w="9828" w:type="dxa"/>
            <w:gridSpan w:val="9"/>
            <w:shd w:val="clear" w:color="auto" w:fill="A6A6A6"/>
          </w:tcPr>
          <w:p w14:paraId="049F607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8C5DD46" w14:textId="77777777" w:rsidTr="00C50B27">
        <w:tc>
          <w:tcPr>
            <w:tcW w:w="6791" w:type="dxa"/>
            <w:gridSpan w:val="3"/>
          </w:tcPr>
          <w:p w14:paraId="0D9C4D5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050861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C34AE4A" w14:textId="6771C8C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0F44D8" w14:textId="132F565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D0E4F7" w14:textId="1A10840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ECB10B" w14:textId="06A6B9E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B50E09F" w14:textId="4536517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32F1E0C" w14:textId="77777777" w:rsidTr="00C50B27">
        <w:tc>
          <w:tcPr>
            <w:tcW w:w="6791" w:type="dxa"/>
            <w:gridSpan w:val="3"/>
          </w:tcPr>
          <w:p w14:paraId="19C6920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71DD214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B53BCD3" w14:textId="4F2A089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7FBE7F" w14:textId="4178B7A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BBF1CA" w14:textId="3206946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37C28D" w14:textId="0F079C5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2F71D6" w14:textId="4FE13DA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46DC722" w14:textId="77777777" w:rsidTr="00C50B27">
        <w:tc>
          <w:tcPr>
            <w:tcW w:w="6791" w:type="dxa"/>
            <w:gridSpan w:val="3"/>
          </w:tcPr>
          <w:p w14:paraId="01A07D38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4F06C11" w14:textId="1A974B1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6E8D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A42338B" w14:textId="39277AF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C015B2" w14:textId="3AA5C4A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0D348B" w14:textId="0477045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A57B08" w14:textId="64EED2E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BEBB82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27D4C7A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B031E88" w14:textId="77777777" w:rsidTr="00C50B27">
        <w:tc>
          <w:tcPr>
            <w:tcW w:w="6791" w:type="dxa"/>
            <w:gridSpan w:val="3"/>
          </w:tcPr>
          <w:p w14:paraId="6D0506E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4E708CF" w14:textId="4A05575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49EA4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4AC9F98" w14:textId="6EC300DF" w:rsidR="006847E2" w:rsidRPr="00C50B27" w:rsidRDefault="006847E2" w:rsidP="00B24FA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737E34" w14:textId="29604EF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BD97FC" w14:textId="68DE0B3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7C8B91" w14:textId="391EACF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C4BBEDE" w14:textId="77777777" w:rsidTr="00C50B27">
        <w:tc>
          <w:tcPr>
            <w:tcW w:w="6791" w:type="dxa"/>
            <w:gridSpan w:val="3"/>
          </w:tcPr>
          <w:p w14:paraId="61B70D9D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692217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F19CAFB" w14:textId="49F5311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8D04B5" w14:textId="5E6878C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BFA619A" w14:textId="68EE19B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7F4695" w14:textId="115DA73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0C3A2DC" w14:textId="50E5077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18098A7" w14:textId="77777777" w:rsidTr="00C50B27">
        <w:tc>
          <w:tcPr>
            <w:tcW w:w="6791" w:type="dxa"/>
            <w:gridSpan w:val="3"/>
          </w:tcPr>
          <w:p w14:paraId="10E6288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8ADDA1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94D21D" w14:textId="7920599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4D84FE" w14:textId="603F580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F3D1D2" w14:textId="5AFE138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C5656A" w14:textId="45E7719B" w:rsidR="005C219A" w:rsidRPr="00C50B27" w:rsidRDefault="005C219A" w:rsidP="00B24FAC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3D084BA" w14:textId="7D5BCD7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009A59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D6D2AA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43C7D4ED" w14:textId="77777777" w:rsidTr="00C50B27">
        <w:tc>
          <w:tcPr>
            <w:tcW w:w="6791" w:type="dxa"/>
            <w:gridSpan w:val="3"/>
          </w:tcPr>
          <w:p w14:paraId="0D22DE7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DBE173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08D43C8" w14:textId="691A8C7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6E3D25" w14:textId="3A8A8BB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2C94DF" w14:textId="701EBBF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582672" w14:textId="661D5CA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C7D1C9" w14:textId="0F77500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42D1579" w14:textId="77777777" w:rsidTr="00C50B27">
        <w:tc>
          <w:tcPr>
            <w:tcW w:w="6791" w:type="dxa"/>
            <w:gridSpan w:val="3"/>
          </w:tcPr>
          <w:p w14:paraId="644057D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375F75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F9DCB13" w14:textId="665FE88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8459EA" w14:textId="6842D12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7A40D3" w14:textId="5BDA7EE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1597D3" w14:textId="3FD4A56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F6E43D4" w14:textId="6F44DCB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1D0E2F3" w14:textId="77777777" w:rsidTr="00C50B27">
        <w:tc>
          <w:tcPr>
            <w:tcW w:w="6791" w:type="dxa"/>
            <w:gridSpan w:val="3"/>
          </w:tcPr>
          <w:p w14:paraId="109DADBC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C1EB28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0B4C057" w14:textId="0868E8A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43796A" w14:textId="3BB10A9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9586A4" w14:textId="11EFC26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5AFEB8" w14:textId="3601E62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8EAC694" w14:textId="01E8106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57DE922" w14:textId="77777777" w:rsidTr="00C50B27">
        <w:tc>
          <w:tcPr>
            <w:tcW w:w="6791" w:type="dxa"/>
            <w:gridSpan w:val="3"/>
          </w:tcPr>
          <w:p w14:paraId="359F4D2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B60D3C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CAA1D24" w14:textId="34257E1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2CB45C" w14:textId="6ED673C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1015CC" w14:textId="375C668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210E00" w14:textId="4D119A6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A22D624" w14:textId="3EC956B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B316D67" w14:textId="77777777" w:rsidTr="00B411DB">
        <w:tc>
          <w:tcPr>
            <w:tcW w:w="9828" w:type="dxa"/>
            <w:gridSpan w:val="9"/>
            <w:shd w:val="clear" w:color="auto" w:fill="A6A6A6"/>
          </w:tcPr>
          <w:p w14:paraId="7A65B72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5BC0C71F" w14:textId="77777777" w:rsidTr="00C50B27">
        <w:tc>
          <w:tcPr>
            <w:tcW w:w="6791" w:type="dxa"/>
            <w:gridSpan w:val="3"/>
          </w:tcPr>
          <w:p w14:paraId="223ECE7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E83F1C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6DFB990" w14:textId="1D638463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DE815C" w14:textId="0DDA94BF" w:rsidR="00B411DB" w:rsidRPr="00C50B27" w:rsidRDefault="00B411DB" w:rsidP="00B24FA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157B2B" w14:textId="1589218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22E4CF" w14:textId="48D71B9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2B097EA" w14:textId="7F4A65DD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D28C75" w14:textId="77777777" w:rsidTr="00C50B27">
        <w:tc>
          <w:tcPr>
            <w:tcW w:w="6791" w:type="dxa"/>
            <w:gridSpan w:val="3"/>
          </w:tcPr>
          <w:p w14:paraId="0DA3C54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ED5216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16EF449" w14:textId="6907CC0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9E7122" w14:textId="47AA3D8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66EC4F" w14:textId="4A05480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846D11" w14:textId="0CCA5AA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758DAE7" w14:textId="6432D2B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F66FCA3" w14:textId="77777777" w:rsidTr="00C50B27">
        <w:tc>
          <w:tcPr>
            <w:tcW w:w="6791" w:type="dxa"/>
            <w:gridSpan w:val="3"/>
          </w:tcPr>
          <w:p w14:paraId="06635BB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2CC2550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6447CFB" w14:textId="6B2AC37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7B6CB1" w14:textId="6298A7E8" w:rsidR="00B411DB" w:rsidRPr="00C50B27" w:rsidRDefault="00B411DB" w:rsidP="00B24FA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05B564" w14:textId="156E51D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0C972B" w14:textId="44456CE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101E4B" w14:textId="3670D48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D358233" w14:textId="77777777" w:rsidTr="00C50B27">
        <w:tc>
          <w:tcPr>
            <w:tcW w:w="9828" w:type="dxa"/>
            <w:gridSpan w:val="9"/>
          </w:tcPr>
          <w:p w14:paraId="1CF6C77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24E05CE" w14:textId="4AA1668A" w:rsidR="00B411DB" w:rsidRDefault="00B24FA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pojednává o důležitém tématu v oblasti prevence a školního prostředí. Oceňuji volbu tématu, které má blízko </w:t>
            </w:r>
            <w:r w:rsidR="00DD74DF">
              <w:rPr>
                <w:sz w:val="22"/>
                <w:szCs w:val="22"/>
              </w:rPr>
              <w:t xml:space="preserve">ke </w:t>
            </w:r>
            <w:r>
              <w:rPr>
                <w:sz w:val="22"/>
                <w:szCs w:val="22"/>
              </w:rPr>
              <w:t xml:space="preserve">studovanému oboru. Autorka adekvátně pojala teoretickou a praktickou část. </w:t>
            </w:r>
          </w:p>
          <w:p w14:paraId="221C5D13" w14:textId="721067B3" w:rsidR="00B24FAC" w:rsidRPr="00DD74DF" w:rsidRDefault="00B24FAC" w:rsidP="00362AB0">
            <w:pPr>
              <w:rPr>
                <w:b/>
                <w:bCs/>
                <w:sz w:val="22"/>
                <w:szCs w:val="22"/>
              </w:rPr>
            </w:pPr>
            <w:r w:rsidRPr="00DD74DF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7A673B4E" w14:textId="1F2FE335" w:rsidR="00B24FAC" w:rsidRDefault="00B24FAC" w:rsidP="00B24FA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zpracovala zajímavou teoretickou analýzu, kde pracuje s literaturou, legislativou, ale také dalšími dokumenty. Nabízí tak přehlednou a hodnotnou teorii pro zpracování praktické části.</w:t>
            </w:r>
          </w:p>
          <w:p w14:paraId="0B2C355C" w14:textId="2C4A1869" w:rsidR="00B24FAC" w:rsidRDefault="00DD74DF" w:rsidP="00B24FA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evidentní, že se autorka o téma zajímá, a tak je zřejmá její orientace v tématu. Oceňuji zejména provázanost mezi teoretickou a praktickou částí, minimálně v oblasti výběru okresu Břeclav.</w:t>
            </w:r>
          </w:p>
          <w:p w14:paraId="0A400FC9" w14:textId="5391DC95" w:rsidR="00DD74DF" w:rsidRDefault="00DD74DF" w:rsidP="00B24FA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oceňuji realizov</w:t>
            </w:r>
            <w:r w:rsidR="000C3B25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 w:rsidR="000C3B25">
              <w:rPr>
                <w:sz w:val="22"/>
                <w:szCs w:val="22"/>
              </w:rPr>
              <w:t>ý</w:t>
            </w:r>
            <w:r>
              <w:rPr>
                <w:sz w:val="22"/>
                <w:szCs w:val="22"/>
              </w:rPr>
              <w:t xml:space="preserve"> předvýzkum, i nástroj vlastní konstrukce. Domnívám se, že dotazník má skutečně vypovídající hodnotu pro zodpovězení stanovených otázek a naplnění cílů výzkumného šetření.</w:t>
            </w:r>
          </w:p>
          <w:p w14:paraId="304F0D42" w14:textId="084A4BFF" w:rsidR="00DD74DF" w:rsidRDefault="00DD74DF" w:rsidP="00B24FA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vhodně zpracovaná a přehledná. Nabízí základní údaje vyplývající z dotazníkového šetření.</w:t>
            </w:r>
          </w:p>
          <w:p w14:paraId="23F8E4D3" w14:textId="517F74D4" w:rsidR="00B411DB" w:rsidRPr="00DD74DF" w:rsidRDefault="00DD74DF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velmi dobře zpracovanou považuji interpretaci, kter</w:t>
            </w:r>
            <w:r w:rsidR="000C3B25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je formou souvislého textu provázána s jinými výzkumy a jejich závěry. Autorka pracuje i se statistickými údaji a problematiku pojímá komplexně a vzhledem ke kvantitativnímu výzkumu i podrobně.</w:t>
            </w:r>
          </w:p>
          <w:p w14:paraId="1E6F41A1" w14:textId="3EBD5738" w:rsidR="00B411DB" w:rsidRPr="00DD74DF" w:rsidRDefault="00DD74DF" w:rsidP="00362AB0">
            <w:pPr>
              <w:rPr>
                <w:b/>
                <w:bCs/>
                <w:sz w:val="22"/>
                <w:szCs w:val="22"/>
              </w:rPr>
            </w:pPr>
            <w:r w:rsidRPr="00DD74DF">
              <w:rPr>
                <w:b/>
                <w:bCs/>
                <w:sz w:val="22"/>
                <w:szCs w:val="22"/>
              </w:rPr>
              <w:t>Práci doporučuji k obhajobě s hodnocením A.</w:t>
            </w:r>
          </w:p>
        </w:tc>
      </w:tr>
      <w:tr w:rsidR="00B411DB" w:rsidRPr="00C50B27" w14:paraId="4703C9D7" w14:textId="77777777" w:rsidTr="00C50B27">
        <w:tc>
          <w:tcPr>
            <w:tcW w:w="9828" w:type="dxa"/>
            <w:gridSpan w:val="9"/>
          </w:tcPr>
          <w:p w14:paraId="5556A769" w14:textId="2947A668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</w:t>
            </w:r>
            <w:r w:rsidR="00DD74DF">
              <w:rPr>
                <w:b/>
                <w:sz w:val="22"/>
                <w:szCs w:val="22"/>
              </w:rPr>
              <w:t> </w:t>
            </w:r>
            <w:r w:rsidRPr="00C50B27">
              <w:rPr>
                <w:b/>
                <w:sz w:val="22"/>
                <w:szCs w:val="22"/>
              </w:rPr>
              <w:t>obhajobě</w:t>
            </w:r>
            <w:r w:rsidR="00DD74DF">
              <w:rPr>
                <w:b/>
                <w:sz w:val="22"/>
                <w:szCs w:val="22"/>
              </w:rPr>
              <w:t>:</w:t>
            </w:r>
          </w:p>
          <w:p w14:paraId="78614793" w14:textId="6A659C2E" w:rsidR="00B411DB" w:rsidRPr="000C3B25" w:rsidRDefault="000C3B25" w:rsidP="00362AB0">
            <w:pPr>
              <w:rPr>
                <w:bCs/>
                <w:sz w:val="22"/>
                <w:szCs w:val="22"/>
              </w:rPr>
            </w:pPr>
            <w:r w:rsidRPr="000C3B25">
              <w:rPr>
                <w:bCs/>
                <w:sz w:val="22"/>
                <w:szCs w:val="22"/>
              </w:rPr>
              <w:t>Můžete stručně popsat praktický přesah Vaší práce (spolupráce se školami, dalšími institucemi, apod.)</w:t>
            </w:r>
          </w:p>
        </w:tc>
      </w:tr>
      <w:tr w:rsidR="00B411DB" w:rsidRPr="00C50B27" w14:paraId="527ED94B" w14:textId="77777777" w:rsidTr="00C50B27">
        <w:tc>
          <w:tcPr>
            <w:tcW w:w="6791" w:type="dxa"/>
            <w:gridSpan w:val="3"/>
          </w:tcPr>
          <w:p w14:paraId="7763054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CCDB21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6A369CD5" w14:textId="219638B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C2B8E37" w14:textId="1B0B10D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3DFBB0F8" w14:textId="1290BBD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BC0DD87" w14:textId="55836E3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0FF702A" w14:textId="2E27190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16F7872" w14:textId="77777777" w:rsidTr="00C50B27">
        <w:tc>
          <w:tcPr>
            <w:tcW w:w="4068" w:type="dxa"/>
            <w:gridSpan w:val="2"/>
            <w:vAlign w:val="center"/>
          </w:tcPr>
          <w:p w14:paraId="6762EA82" w14:textId="701F0629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24FAC">
              <w:rPr>
                <w:sz w:val="22"/>
                <w:szCs w:val="22"/>
              </w:rPr>
              <w:t xml:space="preserve"> 10. 5. 2022</w:t>
            </w:r>
          </w:p>
        </w:tc>
        <w:tc>
          <w:tcPr>
            <w:tcW w:w="5760" w:type="dxa"/>
            <w:gridSpan w:val="7"/>
            <w:vAlign w:val="center"/>
          </w:tcPr>
          <w:p w14:paraId="58CB7C61" w14:textId="50B15DD4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33A78">
              <w:rPr>
                <w:sz w:val="22"/>
                <w:szCs w:val="22"/>
              </w:rPr>
              <w:t xml:space="preserve"> Lucie Blaštíková, v.r.</w:t>
            </w:r>
            <w:bookmarkStart w:id="0" w:name="_GoBack"/>
            <w:bookmarkEnd w:id="0"/>
          </w:p>
        </w:tc>
      </w:tr>
    </w:tbl>
    <w:p w14:paraId="7C6C73C5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7F285" w14:textId="77777777" w:rsidR="00C91B43" w:rsidRDefault="00C91B43">
      <w:r>
        <w:separator/>
      </w:r>
    </w:p>
  </w:endnote>
  <w:endnote w:type="continuationSeparator" w:id="0">
    <w:p w14:paraId="5E8D00ED" w14:textId="77777777" w:rsidR="00C91B43" w:rsidRDefault="00C9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D9C54" w14:textId="77777777" w:rsidR="00C91B43" w:rsidRDefault="00C91B43">
      <w:r>
        <w:separator/>
      </w:r>
    </w:p>
  </w:footnote>
  <w:footnote w:type="continuationSeparator" w:id="0">
    <w:p w14:paraId="2E5F118F" w14:textId="77777777" w:rsidR="00C91B43" w:rsidRDefault="00C91B43">
      <w:r>
        <w:continuationSeparator/>
      </w:r>
    </w:p>
  </w:footnote>
  <w:footnote w:id="1">
    <w:p w14:paraId="0FB7BD5F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2714C"/>
    <w:multiLevelType w:val="hybridMultilevel"/>
    <w:tmpl w:val="86F6F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AC"/>
    <w:rsid w:val="000C3B25"/>
    <w:rsid w:val="000E2C47"/>
    <w:rsid w:val="00296950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34807"/>
    <w:rsid w:val="00933A78"/>
    <w:rsid w:val="00B24FAC"/>
    <w:rsid w:val="00B411DB"/>
    <w:rsid w:val="00BA3203"/>
    <w:rsid w:val="00C03D7D"/>
    <w:rsid w:val="00C50B27"/>
    <w:rsid w:val="00C91B43"/>
    <w:rsid w:val="00D62416"/>
    <w:rsid w:val="00DC1BF5"/>
    <w:rsid w:val="00DD74DF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BDAF3"/>
  <w15:chartTrackingRefBased/>
  <w15:docId w15:val="{D61118D6-722E-9F4C-8CCB-15BD0C7D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24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Blaštíková</cp:lastModifiedBy>
  <cp:revision>2</cp:revision>
  <cp:lastPrinted>2022-05-11T05:04:00Z</cp:lastPrinted>
  <dcterms:created xsi:type="dcterms:W3CDTF">2022-05-11T05:05:00Z</dcterms:created>
  <dcterms:modified xsi:type="dcterms:W3CDTF">2022-05-11T05:05:00Z</dcterms:modified>
</cp:coreProperties>
</file>