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VEDOUCÍHO </w:t>
            </w:r>
            <w:r w:rsidR="00E709EA" w:rsidRPr="00C50B27">
              <w:rPr>
                <w:b/>
                <w:sz w:val="22"/>
                <w:szCs w:val="22"/>
              </w:rPr>
              <w:t>DIPLOMOVÉ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E36B66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Bc. Radek </w:t>
            </w:r>
            <w:proofErr w:type="spellStart"/>
            <w:r>
              <w:rPr>
                <w:sz w:val="22"/>
                <w:szCs w:val="22"/>
              </w:rPr>
              <w:t>Štohl</w:t>
            </w:r>
            <w:proofErr w:type="spellEnd"/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C50B27" w:rsidRDefault="00E36B66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Příčiny a důsledky absence vysokoškolských studentů ve výuce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Vedoucí práce</w:t>
            </w:r>
          </w:p>
        </w:tc>
        <w:tc>
          <w:tcPr>
            <w:tcW w:w="7020" w:type="dxa"/>
            <w:gridSpan w:val="8"/>
          </w:tcPr>
          <w:p w:rsidR="006847E2" w:rsidRPr="00C50B27" w:rsidRDefault="00E36B66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Mgr. Jana Martincová, Ph.D.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:rsidR="006847E2" w:rsidRPr="00C50B27" w:rsidRDefault="00E36B66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E36B66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Prezenční </w:t>
            </w: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Spolupráce s vedoucím práce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Default="00B64C9E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Student, Radek </w:t>
            </w:r>
            <w:proofErr w:type="spellStart"/>
            <w:r>
              <w:rPr>
                <w:sz w:val="22"/>
                <w:szCs w:val="22"/>
              </w:rPr>
              <w:t>Štohl</w:t>
            </w:r>
            <w:proofErr w:type="spellEnd"/>
            <w:r>
              <w:rPr>
                <w:sz w:val="22"/>
                <w:szCs w:val="22"/>
              </w:rPr>
              <w:t>, si zvolil bezesporu zajímavé a důležité téma. O</w:t>
            </w:r>
            <w:r w:rsidR="00E36B66">
              <w:rPr>
                <w:sz w:val="22"/>
                <w:szCs w:val="22"/>
              </w:rPr>
              <w:t>ceňuji, že se student v teoretické části zaměřuje na podstatné koncepty zvoleného tématu, i když bych doporučila menší strukt</w:t>
            </w:r>
            <w:r>
              <w:rPr>
                <w:sz w:val="22"/>
                <w:szCs w:val="22"/>
              </w:rPr>
              <w:t xml:space="preserve">urovanost jednotlivých kapitol. Rovněž bych chtěla kvitovat velikost výzkumného souboru (558 respondentů). Práce však obsahuje mnohé nepřesnosti, které uvádím níže. </w:t>
            </w:r>
          </w:p>
          <w:p w:rsidR="00E36B66" w:rsidRPr="00C50B27" w:rsidRDefault="00E36B66" w:rsidP="00362AB0">
            <w:pPr>
              <w:rPr>
                <w:sz w:val="22"/>
                <w:szCs w:val="22"/>
              </w:rPr>
            </w:pPr>
          </w:p>
          <w:p w:rsidR="00B411DB" w:rsidRPr="00B64C9E" w:rsidRDefault="00E36B66" w:rsidP="00362AB0">
            <w:pPr>
              <w:rPr>
                <w:b/>
                <w:sz w:val="22"/>
                <w:szCs w:val="22"/>
              </w:rPr>
            </w:pPr>
            <w:r w:rsidRPr="00B64C9E">
              <w:rPr>
                <w:b/>
                <w:sz w:val="22"/>
                <w:szCs w:val="22"/>
              </w:rPr>
              <w:t xml:space="preserve">Slabé stránky: </w:t>
            </w:r>
          </w:p>
          <w:p w:rsidR="00E36B66" w:rsidRDefault="00E36B66" w:rsidP="00E36B66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Abstrakt i úvod zasluhují větší pozornost, </w:t>
            </w:r>
          </w:p>
          <w:p w:rsidR="00E36B66" w:rsidRDefault="00E36B66" w:rsidP="00E36B66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Za nadbytečné považuji uvádění některých kapitol, jako je skupinová pr</w:t>
            </w:r>
            <w:r w:rsidR="00A03AD4">
              <w:rPr>
                <w:sz w:val="22"/>
                <w:szCs w:val="22"/>
              </w:rPr>
              <w:t>áce nebo historie vysokých škol atd.,</w:t>
            </w:r>
            <w:r>
              <w:rPr>
                <w:sz w:val="22"/>
                <w:szCs w:val="22"/>
              </w:rPr>
              <w:t xml:space="preserve"> </w:t>
            </w:r>
          </w:p>
          <w:p w:rsidR="00E36B66" w:rsidRDefault="00E36B66" w:rsidP="00E36B66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Výzkumné cíle vyžadují preciznější formulaci, </w:t>
            </w:r>
          </w:p>
          <w:p w:rsidR="00E36B66" w:rsidRDefault="00E36B66" w:rsidP="00E36B66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Výběr stude</w:t>
            </w:r>
            <w:r w:rsidR="00A03AD4">
              <w:rPr>
                <w:sz w:val="22"/>
                <w:szCs w:val="22"/>
              </w:rPr>
              <w:t>ntů pouze na jedné vysoké škole,</w:t>
            </w:r>
          </w:p>
          <w:p w:rsidR="00E36B66" w:rsidRDefault="00E36B66" w:rsidP="00E36B66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Nepřesná metodologická terminologie (Strategie pro přístup ke zkoumanému souboru – student vymezuje zp</w:t>
            </w:r>
            <w:r w:rsidR="00A03AD4">
              <w:rPr>
                <w:sz w:val="22"/>
                <w:szCs w:val="22"/>
              </w:rPr>
              <w:t>ůsob výběru výzkumného souboru,),</w:t>
            </w:r>
            <w:bookmarkStart w:id="0" w:name="_GoBack"/>
            <w:bookmarkEnd w:id="0"/>
          </w:p>
          <w:p w:rsidR="00E36B66" w:rsidRDefault="00E36B66" w:rsidP="00E36B66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Používání nadbytečných slov (stálé opakování slova naše, naši atd.),</w:t>
            </w:r>
          </w:p>
          <w:p w:rsidR="00E36B66" w:rsidRDefault="00B64C9E" w:rsidP="00E36B66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Občas se objevuje n</w:t>
            </w:r>
            <w:r w:rsidR="00E36B66">
              <w:rPr>
                <w:sz w:val="22"/>
                <w:szCs w:val="22"/>
              </w:rPr>
              <w:t>evhodné, významově nepřesné používání slov</w:t>
            </w:r>
            <w:r>
              <w:rPr>
                <w:sz w:val="22"/>
                <w:szCs w:val="22"/>
              </w:rPr>
              <w:t>/terminologie a pravopisné chyby</w:t>
            </w:r>
            <w:r w:rsidR="00E36B66">
              <w:rPr>
                <w:sz w:val="22"/>
                <w:szCs w:val="22"/>
              </w:rPr>
              <w:t xml:space="preserve"> (např. str. </w:t>
            </w:r>
            <w:proofErr w:type="gramStart"/>
            <w:r>
              <w:rPr>
                <w:sz w:val="22"/>
                <w:szCs w:val="22"/>
              </w:rPr>
              <w:t>42 ,,</w:t>
            </w:r>
            <w:proofErr w:type="spellStart"/>
            <w:r>
              <w:rPr>
                <w:sz w:val="22"/>
                <w:szCs w:val="22"/>
              </w:rPr>
              <w:t>meditu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věci“, s. 43 atd.), </w:t>
            </w:r>
          </w:p>
          <w:p w:rsidR="00B64C9E" w:rsidRDefault="00B64C9E" w:rsidP="00E36B66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Zpracování grafů si bezesporu zasluhuje lepší editaci a grafické zpracování, </w:t>
            </w:r>
          </w:p>
          <w:p w:rsidR="00B64C9E" w:rsidRDefault="00B64C9E" w:rsidP="00E36B66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Uvádění zbytečných grafů (např. Pohlaví, str. 42)</w:t>
            </w:r>
          </w:p>
          <w:p w:rsidR="00B64C9E" w:rsidRDefault="00B64C9E" w:rsidP="00E36B66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Student se v rámci analýzy dat drží především na úrovni prezentace dat – bylo by vhodné více diskutovat, </w:t>
            </w:r>
          </w:p>
          <w:p w:rsidR="00B64C9E" w:rsidRDefault="00B64C9E" w:rsidP="00E36B66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Před tabulku četností by bylo vhodné dát název položky dotazníku – aby čtenář lépe identifikoval, k čemu se dané odpovědi (spíše </w:t>
            </w:r>
            <w:proofErr w:type="gramStart"/>
            <w:r>
              <w:rPr>
                <w:sz w:val="22"/>
                <w:szCs w:val="22"/>
              </w:rPr>
              <w:t>nesouhlasím až</w:t>
            </w:r>
            <w:proofErr w:type="gramEnd"/>
            <w:r>
              <w:rPr>
                <w:sz w:val="22"/>
                <w:szCs w:val="22"/>
              </w:rPr>
              <w:t xml:space="preserve"> rozhodně souhlasím) vážou, </w:t>
            </w:r>
          </w:p>
          <w:p w:rsidR="00B64C9E" w:rsidRDefault="00B64C9E" w:rsidP="00E36B66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V rámci interpretace dat opět dochází pouze k prezentaci dat, která byla uvedena v analýze – bylo by vhodné srovnat výsledky výzkumu s dosavadním odborným poznáním, diskutovat a objevovat nové souvislosti. </w:t>
            </w:r>
          </w:p>
          <w:p w:rsidR="00B64C9E" w:rsidRDefault="00B64C9E" w:rsidP="00B64C9E">
            <w:pPr>
              <w:rPr>
                <w:sz w:val="22"/>
                <w:szCs w:val="22"/>
              </w:rPr>
            </w:pPr>
          </w:p>
          <w:p w:rsidR="00B411DB" w:rsidRPr="00C50B27" w:rsidRDefault="00B64C9E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Diplomová práce je napsána uspokojivě. Je značná škoda, že jí student nevěnoval více pozornosti, jelikož v sobě práce nese dobrý potenciál. Diplomovou práci doporučuji k obhajobě. </w:t>
            </w: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lastRenderedPageBreak/>
              <w:t>Otázky k obhajobě:</w:t>
            </w:r>
          </w:p>
          <w:p w:rsidR="00B411DB" w:rsidRPr="00C50B27" w:rsidRDefault="00B64C9E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Jak byste vylepšil svou diplomovou práci? </w:t>
            </w: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A03AD4">
              <w:rPr>
                <w:sz w:val="22"/>
                <w:szCs w:val="22"/>
              </w:rPr>
              <w:t xml:space="preserve"> 26. 4. 2022</w:t>
            </w:r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  <w:r w:rsidR="00A03AD4">
              <w:rPr>
                <w:sz w:val="22"/>
                <w:szCs w:val="22"/>
              </w:rPr>
              <w:t xml:space="preserve"> Mgr. Jana Martincová, Ph.D.</w:t>
            </w:r>
          </w:p>
        </w:tc>
      </w:tr>
    </w:tbl>
    <w:p w:rsidR="006847E2" w:rsidRDefault="006847E2"/>
    <w:sectPr w:rsidR="006847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3211E" w:rsidRDefault="00F3211E">
      <w:r>
        <w:separator/>
      </w:r>
    </w:p>
  </w:endnote>
  <w:endnote w:type="continuationSeparator" w:id="0">
    <w:p w:rsidR="00F3211E" w:rsidRDefault="00F321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  <w:font w:name="Calibri">
    <w:panose1 w:val="020F0502020204030204"/>
    <w:charset w:val="EE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3211E" w:rsidRDefault="00F3211E">
      <w:r>
        <w:separator/>
      </w:r>
    </w:p>
  </w:footnote>
  <w:footnote w:type="continuationSeparator" w:id="0">
    <w:p w:rsidR="00F3211E" w:rsidRDefault="00F3211E">
      <w:r>
        <w:continuationSeparator/>
      </w:r>
    </w:p>
  </w:footnote>
  <w:footnote w:id="1">
    <w:p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1C3726"/>
    <w:multiLevelType w:val="hybridMultilevel"/>
    <w:tmpl w:val="C7547EC6"/>
    <w:lvl w:ilvl="0" w:tplc="7D6AD2B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6B66"/>
    <w:rsid w:val="00362AB0"/>
    <w:rsid w:val="003F5DA2"/>
    <w:rsid w:val="00512982"/>
    <w:rsid w:val="00514664"/>
    <w:rsid w:val="00526D47"/>
    <w:rsid w:val="0055255D"/>
    <w:rsid w:val="005C219A"/>
    <w:rsid w:val="006847E2"/>
    <w:rsid w:val="0070056B"/>
    <w:rsid w:val="00A03AD4"/>
    <w:rsid w:val="00B411DB"/>
    <w:rsid w:val="00B64C9E"/>
    <w:rsid w:val="00BA3203"/>
    <w:rsid w:val="00C50B27"/>
    <w:rsid w:val="00DC1BF5"/>
    <w:rsid w:val="00E36B66"/>
    <w:rsid w:val="00E709EA"/>
    <w:rsid w:val="00E83040"/>
    <w:rsid w:val="00F32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004C594"/>
  <w15:chartTrackingRefBased/>
  <w15:docId w15:val="{041B5CED-88C9-4B0B-964B-B96A333021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semiHidden/>
  </w:style>
  <w:style w:type="table" w:default="1" w:styleId="Normlntabulka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semiHidden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zivatel\Downloads\POSUDEK%20VEDOUC&#205;HO%20DIPLOMOV&#201;%20PR&#193;CE_2015.dot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POSUDEK VEDOUCÍHO DIPLOMOVÉ PRÁCE_2015</Template>
  <TotalTime>22</TotalTime>
  <Pages>2</Pages>
  <Words>439</Words>
  <Characters>2758</Characters>
  <Application>Microsoft Office Word</Application>
  <DocSecurity>0</DocSecurity>
  <Lines>44</Lines>
  <Paragraphs>16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3181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subject/>
  <dc:creator>Uzivatel</dc:creator>
  <cp:keywords/>
  <cp:lastModifiedBy>Uzivatel</cp:lastModifiedBy>
  <cp:revision>1</cp:revision>
  <cp:lastPrinted>2012-04-25T08:21:00Z</cp:lastPrinted>
  <dcterms:created xsi:type="dcterms:W3CDTF">2022-04-26T19:01:00Z</dcterms:created>
  <dcterms:modified xsi:type="dcterms:W3CDTF">2022-04-26T19:23:00Z</dcterms:modified>
</cp:coreProperties>
</file>