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CE7013" w:rsidP="00362AB0">
            <w:r>
              <w:t>Markéta Vágnerová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CE7013" w:rsidP="00CE7013">
            <w:proofErr w:type="spellStart"/>
            <w:r>
              <w:t>Innerbetriebliche</w:t>
            </w:r>
            <w:proofErr w:type="spellEnd"/>
            <w:r>
              <w:t xml:space="preserve"> </w:t>
            </w:r>
            <w:proofErr w:type="spellStart"/>
            <w:r>
              <w:t>Kommunikation</w:t>
            </w:r>
            <w:proofErr w:type="spellEnd"/>
            <w:r>
              <w:t xml:space="preserve"> in der Firma Premium MB s.r.o.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163964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Default="00EA7DA8" w:rsidP="00362AB0">
            <w:r>
              <w:t>Studentka se ve své práci zabývala interní komunikací</w:t>
            </w:r>
            <w:r w:rsidR="001A3127">
              <w:t xml:space="preserve"> ve firmě Premium MB s.r.o.</w:t>
            </w:r>
          </w:p>
          <w:p w:rsidR="001A3127" w:rsidRDefault="001A3127" w:rsidP="00362AB0">
            <w:r>
              <w:t>Cíl</w:t>
            </w:r>
            <w:r w:rsidR="005B284A">
              <w:t xml:space="preserve"> </w:t>
            </w:r>
            <w:r>
              <w:t xml:space="preserve">práce </w:t>
            </w:r>
            <w:r w:rsidR="005B284A">
              <w:t xml:space="preserve">je formulován velmi obecně, a sice </w:t>
            </w:r>
            <w:r>
              <w:t>zjistit, jak probíhá interní komunikace v této firmě</w:t>
            </w:r>
            <w:r w:rsidR="00163964">
              <w:t>. V závěru práce pak chybí zmínka o tom, jak a jestli bylo cíle dosaženo.</w:t>
            </w:r>
            <w:r w:rsidR="005B284A">
              <w:t xml:space="preserve"> </w:t>
            </w:r>
            <w:r w:rsidR="00163964">
              <w:t xml:space="preserve">Studentka pouze krátce shrnuje několik znaků příznačných pro písemnou korespondenci ve firmě. </w:t>
            </w:r>
          </w:p>
          <w:p w:rsidR="00163964" w:rsidRDefault="00C955F2" w:rsidP="00362AB0">
            <w:r>
              <w:t>Hlavním tématem teoretické části je komunikace interní</w:t>
            </w:r>
            <w:r w:rsidR="00BA7863">
              <w:t xml:space="preserve"> a</w:t>
            </w:r>
            <w:r>
              <w:t xml:space="preserve"> podniková</w:t>
            </w:r>
            <w:r w:rsidR="00BA7863">
              <w:t xml:space="preserve">, velmi podrobně a přehledně jsou představeny formy vnitropodnikové komunikace. E-mail a jeho strukturu bych doporučila uvést jako zvláštní kapitolu. Poslední kapitola </w:t>
            </w:r>
            <w:proofErr w:type="spellStart"/>
            <w:r w:rsidR="00BA7863">
              <w:t>Fachsp</w:t>
            </w:r>
            <w:r w:rsidR="0087129D">
              <w:t>rache</w:t>
            </w:r>
            <w:proofErr w:type="spellEnd"/>
            <w:r w:rsidR="0087129D">
              <w:t xml:space="preserve"> je velmi stručná a obecná a nemá propojení ke komunikaci ve firmě.</w:t>
            </w:r>
            <w:r w:rsidR="00983F6F">
              <w:t xml:space="preserve"> </w:t>
            </w:r>
            <w:r w:rsidR="00163964">
              <w:t xml:space="preserve">Autorka dodržuje citační normu, chybí </w:t>
            </w:r>
            <w:r w:rsidR="00290A92">
              <w:t xml:space="preserve">však </w:t>
            </w:r>
            <w:r w:rsidR="00163964">
              <w:t>kritický přístup a komentáře, teoretická část je přehledná.</w:t>
            </w:r>
          </w:p>
          <w:p w:rsidR="0087129D" w:rsidRDefault="0087129D" w:rsidP="00362AB0">
            <w:r>
              <w:t xml:space="preserve">V praktické části studentka analyzovala 4 e-maily, 2 krátké právy a poznámky </w:t>
            </w:r>
            <w:r w:rsidR="005B284A">
              <w:t xml:space="preserve">- </w:t>
            </w:r>
            <w:r>
              <w:t>jako zástupce nejvíce používaných forem vnitropodnikové komunikace v dané firmě. Při analýze se zaměřila na strukturu textu, sémantiku a gramatiku. Krátké zprávy, které proběhly v rámci konverzace přes sociální sítě</w:t>
            </w:r>
            <w:r w:rsidR="00983F6F">
              <w:t>,</w:t>
            </w:r>
            <w:r>
              <w:t xml:space="preserve"> jsou vytrženy z kontextu a pro analýzu by bylo určitě přínosnější uvést komunikaci kompletní.</w:t>
            </w:r>
            <w:r w:rsidR="00163964">
              <w:t xml:space="preserve"> Vzhledem k rozsahu textů platí totéž i o e-mailech.  </w:t>
            </w:r>
          </w:p>
          <w:p w:rsidR="00983F6F" w:rsidRDefault="00983F6F" w:rsidP="00362AB0">
            <w:r>
              <w:t>Závěr práce je velmi stručný, autorka nevyvozuje žádné konkrétní výstupy analýzy</w:t>
            </w:r>
            <w:r w:rsidR="00163964">
              <w:t>.</w:t>
            </w:r>
          </w:p>
          <w:p w:rsidR="00290A92" w:rsidRDefault="00C63200" w:rsidP="00362AB0">
            <w:r w:rsidRPr="005A7DCC">
              <w:t xml:space="preserve">Práce </w:t>
            </w:r>
            <w:r>
              <w:t xml:space="preserve">vykazuje dobrou jazykovou úroveň a </w:t>
            </w:r>
            <w:r w:rsidRPr="005A7DCC">
              <w:t>odpovídá nárokům kladeným na kvalifikační práci tohoto typu.</w:t>
            </w:r>
            <w:r>
              <w:t xml:space="preserve"> Doporučuji ji k obhajobě.</w:t>
            </w:r>
          </w:p>
          <w:p w:rsidR="00290A92" w:rsidRDefault="00290A92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Pr="005B284A" w:rsidRDefault="00983F6F" w:rsidP="00362AB0">
            <w:pPr>
              <w:rPr>
                <w:lang w:val="de-DE"/>
              </w:rPr>
            </w:pPr>
            <w:r>
              <w:t xml:space="preserve">1. </w:t>
            </w:r>
            <w:proofErr w:type="spellStart"/>
            <w:r w:rsidR="00290A92">
              <w:t>Können</w:t>
            </w:r>
            <w:proofErr w:type="spellEnd"/>
            <w:r w:rsidR="00290A92">
              <w:t xml:space="preserve"> </w:t>
            </w:r>
            <w:proofErr w:type="spellStart"/>
            <w:r w:rsidR="00290A92">
              <w:t>Sie</w:t>
            </w:r>
            <w:proofErr w:type="spellEnd"/>
            <w:r w:rsidR="00290A92">
              <w:t xml:space="preserve"> </w:t>
            </w:r>
            <w:proofErr w:type="spellStart"/>
            <w:r w:rsidR="00290A92">
              <w:t>das</w:t>
            </w:r>
            <w:proofErr w:type="spellEnd"/>
            <w:r w:rsidR="00290A92">
              <w:t xml:space="preserve"> </w:t>
            </w:r>
            <w:proofErr w:type="spellStart"/>
            <w:r w:rsidR="00290A92">
              <w:t>Ziel</w:t>
            </w:r>
            <w:proofErr w:type="spellEnd"/>
            <w:r w:rsidR="00290A92">
              <w:t xml:space="preserve"> </w:t>
            </w:r>
            <w:proofErr w:type="spellStart"/>
            <w:r w:rsidR="00290A92">
              <w:t>Ihrer</w:t>
            </w:r>
            <w:proofErr w:type="spellEnd"/>
            <w:r w:rsidR="00290A92">
              <w:t xml:space="preserve"> </w:t>
            </w:r>
            <w:proofErr w:type="spellStart"/>
            <w:r w:rsidR="00290A92">
              <w:t>Arbeit</w:t>
            </w:r>
            <w:proofErr w:type="spellEnd"/>
            <w:r w:rsidR="00290A92">
              <w:t xml:space="preserve"> </w:t>
            </w:r>
            <w:proofErr w:type="spellStart"/>
            <w:r w:rsidR="00290A92">
              <w:t>anhand</w:t>
            </w:r>
            <w:proofErr w:type="spellEnd"/>
            <w:r w:rsidR="00290A92">
              <w:t xml:space="preserve"> der </w:t>
            </w:r>
            <w:proofErr w:type="spellStart"/>
            <w:r w:rsidR="00290A92">
              <w:t>durchgeführten</w:t>
            </w:r>
            <w:proofErr w:type="spellEnd"/>
            <w:r w:rsidR="00290A92">
              <w:t xml:space="preserve"> Analyse </w:t>
            </w:r>
            <w:proofErr w:type="spellStart"/>
            <w:r w:rsidR="00290A92">
              <w:t>präziser</w:t>
            </w:r>
            <w:proofErr w:type="spellEnd"/>
            <w:r w:rsidR="00290A92">
              <w:t xml:space="preserve"> formulieren</w:t>
            </w:r>
            <w:bookmarkStart w:id="0" w:name="_GoBack"/>
            <w:bookmarkEnd w:id="0"/>
            <w:r w:rsidR="00290A92">
              <w:t xml:space="preserve">? </w:t>
            </w:r>
          </w:p>
          <w:p w:rsidR="00290A92" w:rsidRDefault="00983F6F" w:rsidP="00362AB0">
            <w:pPr>
              <w:rPr>
                <w:lang w:val="de-DE"/>
              </w:rPr>
            </w:pPr>
            <w:r w:rsidRPr="005B284A">
              <w:rPr>
                <w:lang w:val="de-DE"/>
              </w:rPr>
              <w:t>2. Welche fachsprachlichen Merkmale haben Sie in den untersuchten Texten gefunden. Wann wird die Fachsprache angewendet – thematisch?</w:t>
            </w:r>
          </w:p>
          <w:p w:rsidR="00290A92" w:rsidRPr="005B284A" w:rsidRDefault="00290A92" w:rsidP="00290A92">
            <w:pPr>
              <w:rPr>
                <w:lang w:val="de-DE"/>
              </w:rPr>
            </w:pPr>
            <w:r>
              <w:rPr>
                <w:lang w:val="de-DE"/>
              </w:rPr>
              <w:t xml:space="preserve">3. </w:t>
            </w:r>
            <w:r w:rsidRPr="005B284A">
              <w:rPr>
                <w:lang w:val="de-DE"/>
              </w:rPr>
              <w:t xml:space="preserve">Wenn man sich die </w:t>
            </w:r>
            <w:r>
              <w:rPr>
                <w:lang w:val="de-DE"/>
              </w:rPr>
              <w:t>inner</w:t>
            </w:r>
            <w:r w:rsidRPr="005B284A">
              <w:rPr>
                <w:lang w:val="de-DE"/>
              </w:rPr>
              <w:t>betriebliche Kommunikat</w:t>
            </w:r>
            <w:r>
              <w:rPr>
                <w:lang w:val="de-DE"/>
              </w:rPr>
              <w:t>i</w:t>
            </w:r>
            <w:r w:rsidRPr="005B284A">
              <w:rPr>
                <w:lang w:val="de-DE"/>
              </w:rPr>
              <w:t xml:space="preserve">on </w:t>
            </w:r>
            <w:r>
              <w:rPr>
                <w:lang w:val="de-DE"/>
              </w:rPr>
              <w:t xml:space="preserve">in sozialen Netzwerken </w:t>
            </w:r>
            <w:r w:rsidRPr="005B284A">
              <w:rPr>
                <w:lang w:val="de-DE"/>
              </w:rPr>
              <w:t>vorstellt, w</w:t>
            </w:r>
            <w:r>
              <w:rPr>
                <w:lang w:val="de-DE"/>
              </w:rPr>
              <w:t>ann wird diese Art von Kommunikation angewendet</w:t>
            </w:r>
            <w:r>
              <w:rPr>
                <w:lang w:val="de-DE"/>
              </w:rPr>
              <w:t>? Ob überhaupt</w:t>
            </w:r>
            <w:r>
              <w:rPr>
                <w:lang w:val="de-DE"/>
              </w:rPr>
              <w:t xml:space="preserve"> (</w:t>
            </w:r>
            <w:r w:rsidRPr="005B284A">
              <w:rPr>
                <w:lang w:val="de-DE"/>
              </w:rPr>
              <w:t>Themen</w:t>
            </w:r>
            <w:r>
              <w:rPr>
                <w:lang w:val="de-DE"/>
              </w:rPr>
              <w:t xml:space="preserve">, </w:t>
            </w:r>
            <w:r w:rsidRPr="005B284A">
              <w:rPr>
                <w:lang w:val="de-DE"/>
              </w:rPr>
              <w:t>Umstände</w:t>
            </w:r>
            <w:r>
              <w:rPr>
                <w:lang w:val="de-DE"/>
              </w:rPr>
              <w:t xml:space="preserve">, Situationen). </w:t>
            </w:r>
          </w:p>
          <w:p w:rsidR="00290A92" w:rsidRDefault="00290A92" w:rsidP="00362AB0">
            <w:pPr>
              <w:rPr>
                <w:lang w:val="de-DE"/>
              </w:rPr>
            </w:pPr>
          </w:p>
          <w:p w:rsidR="00290A92" w:rsidRPr="00163964" w:rsidRDefault="00290A92" w:rsidP="00362AB0">
            <w:pPr>
              <w:rPr>
                <w:lang w:val="de-DE"/>
              </w:rPr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983F6F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 w:rsidR="00983F6F">
              <w:rPr>
                <w:b/>
              </w:rPr>
              <w:t>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983F6F">
              <w:t xml:space="preserve"> 23. 5. 2022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5B284A" w:rsidRDefault="005B284A" w:rsidP="005B284A">
      <w:r>
        <w:t xml:space="preserve"> </w:t>
      </w:r>
    </w:p>
    <w:sectPr w:rsidR="005B284A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18" w:rsidRDefault="002F4C18">
      <w:r>
        <w:separator/>
      </w:r>
    </w:p>
  </w:endnote>
  <w:endnote w:type="continuationSeparator" w:id="0">
    <w:p w:rsidR="002F4C18" w:rsidRDefault="002F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18" w:rsidRDefault="002F4C18">
      <w:r>
        <w:separator/>
      </w:r>
    </w:p>
  </w:footnote>
  <w:footnote w:type="continuationSeparator" w:id="0">
    <w:p w:rsidR="002F4C18" w:rsidRDefault="002F4C18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  <w:p w:rsidR="005B284A" w:rsidRDefault="005B284A" w:rsidP="000138BC">
      <w:pPr>
        <w:pStyle w:val="Textpoznpodarou"/>
      </w:pPr>
    </w:p>
    <w:p w:rsidR="005B284A" w:rsidRDefault="005B284A" w:rsidP="000138BC">
      <w:pPr>
        <w:pStyle w:val="Textpoznpodarou"/>
      </w:pPr>
    </w:p>
    <w:p w:rsidR="005B284A" w:rsidRDefault="005B284A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B5B83"/>
    <w:rsid w:val="000C472E"/>
    <w:rsid w:val="000E4ECF"/>
    <w:rsid w:val="000F3895"/>
    <w:rsid w:val="00122F79"/>
    <w:rsid w:val="00125A67"/>
    <w:rsid w:val="00163964"/>
    <w:rsid w:val="00184BC5"/>
    <w:rsid w:val="001A3127"/>
    <w:rsid w:val="001B2D68"/>
    <w:rsid w:val="001D16F2"/>
    <w:rsid w:val="001E7B50"/>
    <w:rsid w:val="00226FF2"/>
    <w:rsid w:val="00264642"/>
    <w:rsid w:val="002707E4"/>
    <w:rsid w:val="00270B43"/>
    <w:rsid w:val="00290A92"/>
    <w:rsid w:val="002946BD"/>
    <w:rsid w:val="002E34C2"/>
    <w:rsid w:val="002F4C18"/>
    <w:rsid w:val="003074EF"/>
    <w:rsid w:val="003245DE"/>
    <w:rsid w:val="00362AB0"/>
    <w:rsid w:val="003B3470"/>
    <w:rsid w:val="003F5DA2"/>
    <w:rsid w:val="00415531"/>
    <w:rsid w:val="00424CFF"/>
    <w:rsid w:val="004703FF"/>
    <w:rsid w:val="00471C0C"/>
    <w:rsid w:val="004A4476"/>
    <w:rsid w:val="00526D47"/>
    <w:rsid w:val="005458A8"/>
    <w:rsid w:val="005B284A"/>
    <w:rsid w:val="005E6AAC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527BD"/>
    <w:rsid w:val="00760BE2"/>
    <w:rsid w:val="0076787D"/>
    <w:rsid w:val="00782375"/>
    <w:rsid w:val="0078789D"/>
    <w:rsid w:val="00795CBF"/>
    <w:rsid w:val="007B30CF"/>
    <w:rsid w:val="007C0820"/>
    <w:rsid w:val="00807A78"/>
    <w:rsid w:val="0087129D"/>
    <w:rsid w:val="00874D56"/>
    <w:rsid w:val="008A087F"/>
    <w:rsid w:val="008A5955"/>
    <w:rsid w:val="008B457A"/>
    <w:rsid w:val="008D1958"/>
    <w:rsid w:val="00910FE2"/>
    <w:rsid w:val="009248A2"/>
    <w:rsid w:val="00945558"/>
    <w:rsid w:val="00971B76"/>
    <w:rsid w:val="0098167A"/>
    <w:rsid w:val="00983F6F"/>
    <w:rsid w:val="00986A0A"/>
    <w:rsid w:val="00987F31"/>
    <w:rsid w:val="009B098C"/>
    <w:rsid w:val="009C77CE"/>
    <w:rsid w:val="00A107BE"/>
    <w:rsid w:val="00A24C9F"/>
    <w:rsid w:val="00A37EE5"/>
    <w:rsid w:val="00A55E2A"/>
    <w:rsid w:val="00A759A5"/>
    <w:rsid w:val="00AA599B"/>
    <w:rsid w:val="00AA5DDF"/>
    <w:rsid w:val="00AB3B95"/>
    <w:rsid w:val="00AB5373"/>
    <w:rsid w:val="00AE657A"/>
    <w:rsid w:val="00B10B4C"/>
    <w:rsid w:val="00B1482D"/>
    <w:rsid w:val="00B24848"/>
    <w:rsid w:val="00B51815"/>
    <w:rsid w:val="00B759C0"/>
    <w:rsid w:val="00BA1CD3"/>
    <w:rsid w:val="00BA2266"/>
    <w:rsid w:val="00BA3203"/>
    <w:rsid w:val="00BA7863"/>
    <w:rsid w:val="00BE64C9"/>
    <w:rsid w:val="00C27272"/>
    <w:rsid w:val="00C63200"/>
    <w:rsid w:val="00C90D97"/>
    <w:rsid w:val="00C955F2"/>
    <w:rsid w:val="00CA0A18"/>
    <w:rsid w:val="00CB3924"/>
    <w:rsid w:val="00CE7013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A1862"/>
    <w:rsid w:val="00EA7DA8"/>
    <w:rsid w:val="00EB76C6"/>
    <w:rsid w:val="00EC0C71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2636B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2</cp:revision>
  <cp:lastPrinted>2013-04-16T15:19:00Z</cp:lastPrinted>
  <dcterms:created xsi:type="dcterms:W3CDTF">2022-05-23T07:40:00Z</dcterms:created>
  <dcterms:modified xsi:type="dcterms:W3CDTF">2022-05-23T07:40:00Z</dcterms:modified>
</cp:coreProperties>
</file>