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</w:t>
            </w:r>
            <w:proofErr w:type="spellStart"/>
            <w:r>
              <w:rPr>
                <w:sz w:val="22"/>
                <w:szCs w:val="22"/>
              </w:rPr>
              <w:t>Janeková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asistentů pedagoga v době uzavření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029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koncipovala zajímavou bakalářskou práci, jejíž téma se bezesporu pojí se sociální pedagogikou. V práci se zaměřila na činnost asistentů pedagoga v době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pandemie. Toto téma popsala čtivě, celistvě a bez závažných chyb. Bakalářská práce je psána kultivovaným stylem a z práce je patrný zájem autorky. </w:t>
            </w:r>
          </w:p>
          <w:p w:rsidR="00F029DB" w:rsidRPr="00F029DB" w:rsidRDefault="00F029DB" w:rsidP="00362AB0">
            <w:pPr>
              <w:rPr>
                <w:b/>
                <w:sz w:val="22"/>
                <w:szCs w:val="22"/>
              </w:rPr>
            </w:pPr>
            <w:r w:rsidRPr="00F029DB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dobře koncipovaná teoretická část, bylo by však vhodné více provázat jednotlivé části textu odbornými komentáři autorky, aby práce nepůsobila kompilačním charakterem, </w:t>
            </w:r>
          </w:p>
          <w:p w:rsidR="00F029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kvalifikační práci jsou vymezeny stěžejní pojmy, které s daným tématem souvisí, </w:t>
            </w:r>
          </w:p>
          <w:p w:rsidR="00F029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stanovené výzkumné cíle, </w:t>
            </w:r>
          </w:p>
          <w:p w:rsidR="00F029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volba designu tematické analýzy, </w:t>
            </w:r>
          </w:p>
          <w:p w:rsidR="00F029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souboru a způsobu výběru výzkumného souboru, </w:t>
            </w:r>
          </w:p>
          <w:p w:rsidR="00F029DB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diskuze k výstupům empirické části, </w:t>
            </w:r>
          </w:p>
          <w:p w:rsidR="00F029DB" w:rsidRDefault="00F029DB" w:rsidP="00362AB0">
            <w:pPr>
              <w:rPr>
                <w:b/>
                <w:sz w:val="22"/>
                <w:szCs w:val="22"/>
              </w:rPr>
            </w:pPr>
          </w:p>
          <w:p w:rsidR="00F029DB" w:rsidRPr="00F029DB" w:rsidRDefault="00F029DB" w:rsidP="00362AB0">
            <w:pPr>
              <w:rPr>
                <w:b/>
                <w:sz w:val="22"/>
                <w:szCs w:val="22"/>
              </w:rPr>
            </w:pPr>
            <w:r w:rsidRPr="00F029DB">
              <w:rPr>
                <w:b/>
                <w:sz w:val="22"/>
                <w:szCs w:val="22"/>
              </w:rPr>
              <w:t>Slabé stránky:</w:t>
            </w:r>
          </w:p>
          <w:p w:rsidR="00F029DB" w:rsidRDefault="00F029DB" w:rsidP="00AB3F4B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F029DB">
              <w:rPr>
                <w:sz w:val="22"/>
                <w:szCs w:val="22"/>
              </w:rPr>
              <w:t xml:space="preserve">Některé výzkumné otázky mají spíše kvantitativní charakter (Co asistenty pedagoga motivovalo k výkonu práce? Jak hodnotí asistenti pedagoga spolupráci a komunikaci s ostatními participanty v období uzavření ZŠ? </w:t>
            </w:r>
          </w:p>
          <w:p w:rsidR="00B411DB" w:rsidRPr="00F029DB" w:rsidRDefault="00F029DB" w:rsidP="00AB3F4B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F029DB">
              <w:rPr>
                <w:sz w:val="22"/>
                <w:szCs w:val="22"/>
              </w:rPr>
              <w:t>Bylo by vhodné jednotlivá výstupní témata precizněji pojmenovat (nejen Vztahy; Důvody atd.).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2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029DB" w:rsidP="00F0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 byste inovovala své téma. Jaký nový přístup by se dal k dané problematice zaujmout?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6FBC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6FBC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F029D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2B" w:rsidRDefault="00595D2B">
      <w:r>
        <w:separator/>
      </w:r>
    </w:p>
  </w:endnote>
  <w:endnote w:type="continuationSeparator" w:id="0">
    <w:p w:rsidR="00595D2B" w:rsidRDefault="0059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2B" w:rsidRDefault="00595D2B">
      <w:r>
        <w:separator/>
      </w:r>
    </w:p>
  </w:footnote>
  <w:footnote w:type="continuationSeparator" w:id="0">
    <w:p w:rsidR="00595D2B" w:rsidRDefault="00595D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BD7"/>
    <w:multiLevelType w:val="hybridMultilevel"/>
    <w:tmpl w:val="A30C7FFE"/>
    <w:lvl w:ilvl="0" w:tplc="4E7A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DB"/>
    <w:rsid w:val="000E2C47"/>
    <w:rsid w:val="00362AB0"/>
    <w:rsid w:val="003F5DA2"/>
    <w:rsid w:val="00512982"/>
    <w:rsid w:val="00514664"/>
    <w:rsid w:val="00526D47"/>
    <w:rsid w:val="0055255D"/>
    <w:rsid w:val="00595D2B"/>
    <w:rsid w:val="005C219A"/>
    <w:rsid w:val="006847E2"/>
    <w:rsid w:val="00730C1A"/>
    <w:rsid w:val="00834807"/>
    <w:rsid w:val="00A56FBC"/>
    <w:rsid w:val="00B411DB"/>
    <w:rsid w:val="00BA3203"/>
    <w:rsid w:val="00C03D7D"/>
    <w:rsid w:val="00C50B27"/>
    <w:rsid w:val="00D62416"/>
    <w:rsid w:val="00DC1BF5"/>
    <w:rsid w:val="00E709EA"/>
    <w:rsid w:val="00E87FCF"/>
    <w:rsid w:val="00F0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543E"/>
  <w15:chartTrackingRefBased/>
  <w15:docId w15:val="{8BF67EE5-E44F-4ED7-9AE6-84251D44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2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11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2022-05-06T18:55:00Z</dcterms:created>
  <dcterms:modified xsi:type="dcterms:W3CDTF">2022-05-06T19:06:00Z</dcterms:modified>
</cp:coreProperties>
</file>