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400A6BB" w14:textId="77777777" w:rsidTr="00C50B27">
        <w:tc>
          <w:tcPr>
            <w:tcW w:w="9828" w:type="dxa"/>
            <w:gridSpan w:val="9"/>
          </w:tcPr>
          <w:p w14:paraId="7315BD00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3F3A6B4" w14:textId="77777777" w:rsidTr="00C50B27">
        <w:tc>
          <w:tcPr>
            <w:tcW w:w="2808" w:type="dxa"/>
          </w:tcPr>
          <w:p w14:paraId="480925F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202E40E" w14:textId="77777777" w:rsidR="006847E2" w:rsidRPr="00C50B27" w:rsidRDefault="00315A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Machučová</w:t>
            </w:r>
            <w:proofErr w:type="spellEnd"/>
          </w:p>
        </w:tc>
      </w:tr>
      <w:tr w:rsidR="006847E2" w:rsidRPr="00C50B27" w14:paraId="44818F0A" w14:textId="77777777" w:rsidTr="00C50B27">
        <w:tc>
          <w:tcPr>
            <w:tcW w:w="2808" w:type="dxa"/>
          </w:tcPr>
          <w:p w14:paraId="154F3B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BA5D8F9" w14:textId="77777777" w:rsidR="006847E2" w:rsidRPr="00C50B27" w:rsidRDefault="00315A62" w:rsidP="00315A62">
            <w:pPr>
              <w:rPr>
                <w:sz w:val="22"/>
                <w:szCs w:val="22"/>
              </w:rPr>
            </w:pPr>
            <w:r w:rsidRPr="00315A62">
              <w:rPr>
                <w:sz w:val="22"/>
                <w:szCs w:val="22"/>
              </w:rPr>
              <w:t>Pracovní spoko</w:t>
            </w:r>
            <w:r>
              <w:rPr>
                <w:sz w:val="22"/>
                <w:szCs w:val="22"/>
              </w:rPr>
              <w:t xml:space="preserve">jenost pedagogických pracovníků </w:t>
            </w:r>
            <w:r w:rsidRPr="00315A62">
              <w:rPr>
                <w:sz w:val="22"/>
                <w:szCs w:val="22"/>
              </w:rPr>
              <w:t>na středních školách</w:t>
            </w:r>
          </w:p>
        </w:tc>
      </w:tr>
      <w:tr w:rsidR="006847E2" w:rsidRPr="00C50B27" w14:paraId="788842F8" w14:textId="77777777" w:rsidTr="00C50B27">
        <w:tc>
          <w:tcPr>
            <w:tcW w:w="2808" w:type="dxa"/>
          </w:tcPr>
          <w:p w14:paraId="39595085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3272C8A5" w14:textId="77777777" w:rsidR="006847E2" w:rsidRPr="00C50B27" w:rsidRDefault="00315A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020679B8" w14:textId="77777777" w:rsidTr="00C50B27">
        <w:tc>
          <w:tcPr>
            <w:tcW w:w="2808" w:type="dxa"/>
          </w:tcPr>
          <w:p w14:paraId="1E7E2CEA" w14:textId="77777777" w:rsidR="006847E2" w:rsidRPr="00C50B27" w:rsidRDefault="00315A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obor</w:t>
            </w:r>
          </w:p>
        </w:tc>
        <w:tc>
          <w:tcPr>
            <w:tcW w:w="7020" w:type="dxa"/>
            <w:gridSpan w:val="8"/>
          </w:tcPr>
          <w:p w14:paraId="698DDA8E" w14:textId="77777777" w:rsidR="006847E2" w:rsidRPr="00C50B27" w:rsidRDefault="00315A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14:paraId="45A53358" w14:textId="77777777" w:rsidTr="00C50B27">
        <w:tc>
          <w:tcPr>
            <w:tcW w:w="2808" w:type="dxa"/>
          </w:tcPr>
          <w:p w14:paraId="4D782C2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643E497" w14:textId="77777777" w:rsidR="006847E2" w:rsidRPr="00C50B27" w:rsidRDefault="00315A62" w:rsidP="00315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AE01A55" w14:textId="77777777" w:rsidTr="00C50B27">
        <w:tc>
          <w:tcPr>
            <w:tcW w:w="2808" w:type="dxa"/>
            <w:vAlign w:val="center"/>
          </w:tcPr>
          <w:p w14:paraId="6DAFA38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621C68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8CA7B1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6CC5F55" w14:textId="77777777" w:rsidTr="00C50B27">
        <w:tc>
          <w:tcPr>
            <w:tcW w:w="9828" w:type="dxa"/>
            <w:gridSpan w:val="9"/>
            <w:shd w:val="clear" w:color="auto" w:fill="A6A6A6"/>
          </w:tcPr>
          <w:p w14:paraId="325F22F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4794AB6" w14:textId="77777777" w:rsidTr="00C50B27">
        <w:tc>
          <w:tcPr>
            <w:tcW w:w="6791" w:type="dxa"/>
            <w:gridSpan w:val="3"/>
          </w:tcPr>
          <w:p w14:paraId="6971E2F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11C38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9F38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3E77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D5B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EFD7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345A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E1AB982" w14:textId="77777777" w:rsidTr="00C50B27">
        <w:tc>
          <w:tcPr>
            <w:tcW w:w="6791" w:type="dxa"/>
            <w:gridSpan w:val="3"/>
          </w:tcPr>
          <w:p w14:paraId="2C3402E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26143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87A57D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87C0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DE6A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A916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D50B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3A58E4" w14:textId="77777777" w:rsidTr="00C50B27">
        <w:tc>
          <w:tcPr>
            <w:tcW w:w="6791" w:type="dxa"/>
            <w:gridSpan w:val="3"/>
          </w:tcPr>
          <w:p w14:paraId="324B62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11D237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5E72C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9F5B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4D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5292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8D1C3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B76A8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370E2B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07996EB" w14:textId="77777777" w:rsidTr="00C50B27">
        <w:tc>
          <w:tcPr>
            <w:tcW w:w="6791" w:type="dxa"/>
            <w:gridSpan w:val="3"/>
          </w:tcPr>
          <w:p w14:paraId="437F0FF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C945C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2B84D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8705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F4CF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C45E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7AAE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EA7D27" w14:textId="77777777" w:rsidTr="00C50B27">
        <w:tc>
          <w:tcPr>
            <w:tcW w:w="6791" w:type="dxa"/>
            <w:gridSpan w:val="3"/>
          </w:tcPr>
          <w:p w14:paraId="039F9EA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D9601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ECCF1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5E2B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2B092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DDE0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EAC7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C9B1DB6" w14:textId="77777777" w:rsidTr="00C50B27">
        <w:tc>
          <w:tcPr>
            <w:tcW w:w="6791" w:type="dxa"/>
            <w:gridSpan w:val="3"/>
          </w:tcPr>
          <w:p w14:paraId="0FCFFCBD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1FA1A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891F9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8EC0B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84484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D4D7A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620D0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C26E7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5CFAA3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00DFD8C" w14:textId="77777777" w:rsidTr="00C50B27">
        <w:tc>
          <w:tcPr>
            <w:tcW w:w="6791" w:type="dxa"/>
            <w:gridSpan w:val="3"/>
          </w:tcPr>
          <w:p w14:paraId="00151E6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53B43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61E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FFCA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16834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B668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CC05F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F2CDD28" w14:textId="77777777" w:rsidTr="00C50B27">
        <w:tc>
          <w:tcPr>
            <w:tcW w:w="6791" w:type="dxa"/>
            <w:gridSpan w:val="3"/>
          </w:tcPr>
          <w:p w14:paraId="03C4A06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94A60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5BEA2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3348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7D418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48D7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7882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D8A4A96" w14:textId="77777777" w:rsidTr="00C50B27">
        <w:tc>
          <w:tcPr>
            <w:tcW w:w="6791" w:type="dxa"/>
            <w:gridSpan w:val="3"/>
          </w:tcPr>
          <w:p w14:paraId="372D1F0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90CEF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04110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3064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7FB1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583D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3035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6E36B25" w14:textId="77777777" w:rsidTr="00C50B27">
        <w:tc>
          <w:tcPr>
            <w:tcW w:w="6791" w:type="dxa"/>
            <w:gridSpan w:val="3"/>
          </w:tcPr>
          <w:p w14:paraId="5D5C157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0AF45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03609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9E2A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C78A1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09F1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8CE2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753ABE8" w14:textId="77777777" w:rsidTr="00B411DB">
        <w:tc>
          <w:tcPr>
            <w:tcW w:w="9828" w:type="dxa"/>
            <w:gridSpan w:val="9"/>
            <w:shd w:val="clear" w:color="auto" w:fill="A6A6A6"/>
          </w:tcPr>
          <w:p w14:paraId="5D920EE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8DBB957" w14:textId="77777777" w:rsidTr="00C50B27">
        <w:tc>
          <w:tcPr>
            <w:tcW w:w="6791" w:type="dxa"/>
            <w:gridSpan w:val="3"/>
          </w:tcPr>
          <w:p w14:paraId="6FF6CF4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A79C0A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E006C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6FF64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47C54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690E1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4D55A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F8BA4D" w14:textId="77777777" w:rsidTr="00C50B27">
        <w:tc>
          <w:tcPr>
            <w:tcW w:w="6791" w:type="dxa"/>
            <w:gridSpan w:val="3"/>
          </w:tcPr>
          <w:p w14:paraId="106218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E3F5FD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04D6D0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5CE4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BB158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36CB7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2971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9C7F9BC" w14:textId="77777777" w:rsidTr="00C50B27">
        <w:tc>
          <w:tcPr>
            <w:tcW w:w="9828" w:type="dxa"/>
            <w:gridSpan w:val="9"/>
          </w:tcPr>
          <w:p w14:paraId="350FF82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0AF1A3A" w14:textId="77777777" w:rsidR="00B411DB" w:rsidRDefault="00315A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88DEFCD" w14:textId="77777777" w:rsidR="00315A62" w:rsidRDefault="00315A62" w:rsidP="00315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má logickou strukturu a poskytuje dobrou teoretickou bázi pro provedený výzkum.</w:t>
            </w:r>
          </w:p>
          <w:p w14:paraId="18353EF3" w14:textId="77777777" w:rsidR="00315A62" w:rsidRDefault="00315A62" w:rsidP="00315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i cizojazyčných zdrojů.</w:t>
            </w:r>
          </w:p>
          <w:p w14:paraId="4DBCC1F3" w14:textId="77777777" w:rsidR="00315A62" w:rsidRDefault="00315A62" w:rsidP="00315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existujícího výzkumného nástroje.</w:t>
            </w:r>
          </w:p>
          <w:p w14:paraId="5D6960AA" w14:textId="77777777" w:rsidR="00315A62" w:rsidRDefault="00315A62" w:rsidP="00315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i metoda jsou srozumitelné. </w:t>
            </w:r>
          </w:p>
          <w:p w14:paraId="2EAE4E59" w14:textId="77777777" w:rsidR="00315A62" w:rsidRDefault="00315A62" w:rsidP="00315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</w:t>
            </w:r>
            <w:r w:rsidR="00F922F9">
              <w:rPr>
                <w:sz w:val="22"/>
                <w:szCs w:val="22"/>
              </w:rPr>
              <w:t>ýsledky jsou prezentovány jasně a čtivě.</w:t>
            </w:r>
          </w:p>
          <w:p w14:paraId="70007815" w14:textId="77777777" w:rsidR="00315A62" w:rsidRDefault="00315A62" w:rsidP="00315A62">
            <w:pPr>
              <w:jc w:val="both"/>
              <w:rPr>
                <w:sz w:val="22"/>
                <w:szCs w:val="22"/>
              </w:rPr>
            </w:pPr>
          </w:p>
          <w:p w14:paraId="5D0BAFF8" w14:textId="77777777" w:rsidR="00315A62" w:rsidRPr="00C50B27" w:rsidRDefault="00315A62" w:rsidP="00315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246A9E21" w14:textId="77777777" w:rsidR="00B411DB" w:rsidRPr="00C50B27" w:rsidRDefault="00315A62" w:rsidP="00315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Argument, že sběr dat je uskutečněn ve Zlínském kraji, protože v něm autorka žije a pracuje, není </w:t>
            </w:r>
            <w:r w:rsidR="00F922F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 výzkumného hlediska relevantní.</w:t>
            </w:r>
          </w:p>
          <w:p w14:paraId="2941141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0AC3708" w14:textId="77777777" w:rsidR="00F1326B" w:rsidRPr="00C50B27" w:rsidRDefault="00F922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zdařilá a doporučuji ji k obhajobě.</w:t>
            </w:r>
          </w:p>
        </w:tc>
      </w:tr>
      <w:tr w:rsidR="00B411DB" w:rsidRPr="00C50B27" w14:paraId="310B1F31" w14:textId="77777777" w:rsidTr="00C50B27">
        <w:tc>
          <w:tcPr>
            <w:tcW w:w="9828" w:type="dxa"/>
            <w:gridSpan w:val="9"/>
          </w:tcPr>
          <w:p w14:paraId="77C4743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6AC4B49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5AD10490" w14:textId="77777777" w:rsidR="00F922F9" w:rsidRPr="00C50B27" w:rsidRDefault="00F922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 výzkum doplnit o kvalitativní výzkumný přístup?</w:t>
            </w:r>
          </w:p>
          <w:p w14:paraId="1FA8E85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E759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F523D6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5CA6585" w14:textId="77777777" w:rsidTr="00C50B27">
        <w:tc>
          <w:tcPr>
            <w:tcW w:w="6791" w:type="dxa"/>
            <w:gridSpan w:val="3"/>
          </w:tcPr>
          <w:p w14:paraId="12B875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73A85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750E1A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929D4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4BF684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E0F15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3A757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E1DD3F" w14:textId="77777777" w:rsidTr="00C50B27">
        <w:tc>
          <w:tcPr>
            <w:tcW w:w="4068" w:type="dxa"/>
            <w:gridSpan w:val="2"/>
            <w:vAlign w:val="center"/>
          </w:tcPr>
          <w:p w14:paraId="70A59F8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922F9">
              <w:rPr>
                <w:sz w:val="22"/>
                <w:szCs w:val="22"/>
              </w:rPr>
              <w:t xml:space="preserve"> 7. 5. 2022</w:t>
            </w:r>
          </w:p>
        </w:tc>
        <w:tc>
          <w:tcPr>
            <w:tcW w:w="5760" w:type="dxa"/>
            <w:gridSpan w:val="7"/>
            <w:vAlign w:val="center"/>
          </w:tcPr>
          <w:p w14:paraId="1CE5831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922F9">
              <w:rPr>
                <w:sz w:val="22"/>
                <w:szCs w:val="22"/>
              </w:rPr>
              <w:t xml:space="preserve"> Jakub Hladík v.r.</w:t>
            </w:r>
            <w:bookmarkStart w:id="0" w:name="_GoBack"/>
            <w:bookmarkEnd w:id="0"/>
          </w:p>
        </w:tc>
      </w:tr>
    </w:tbl>
    <w:p w14:paraId="12F18AF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2C7A8" w14:textId="77777777" w:rsidR="00315A62" w:rsidRDefault="00315A62">
      <w:r>
        <w:separator/>
      </w:r>
    </w:p>
  </w:endnote>
  <w:endnote w:type="continuationSeparator" w:id="0">
    <w:p w14:paraId="62CD24F8" w14:textId="77777777" w:rsidR="00315A62" w:rsidRDefault="0031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5FE2" w14:textId="77777777" w:rsidR="00315A62" w:rsidRDefault="00315A62">
      <w:r>
        <w:separator/>
      </w:r>
    </w:p>
  </w:footnote>
  <w:footnote w:type="continuationSeparator" w:id="0">
    <w:p w14:paraId="7E9945BB" w14:textId="77777777" w:rsidR="00315A62" w:rsidRDefault="00315A62">
      <w:r>
        <w:continuationSeparator/>
      </w:r>
    </w:p>
  </w:footnote>
  <w:footnote w:id="1">
    <w:p w14:paraId="63985BF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62"/>
    <w:rsid w:val="00154F27"/>
    <w:rsid w:val="0021256F"/>
    <w:rsid w:val="00315A62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922F9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57F20"/>
  <w15:chartTrackingRefBased/>
  <w15:docId w15:val="{4605A20F-58CC-41CF-959B-96B9F292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0C17B-E7BE-4798-A9CB-6F296EE3E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68BE5-1730-4437-B649-797662AE5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6C0E8-BF80-4C74-9F40-FA06644CFBBD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c67291b-3338-4090-b772-f9ab6bebea6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17</TotalTime>
  <Pages>1</Pages>
  <Words>262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2022-05-07T15:49:00Z</dcterms:created>
  <dcterms:modified xsi:type="dcterms:W3CDTF">2022-05-07T16:06:00Z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