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0D3141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24D5">
        <w:rPr>
          <w:rFonts w:asciiTheme="minorHAnsi" w:hAnsiTheme="minorHAnsi" w:cstheme="minorHAnsi"/>
          <w:sz w:val="22"/>
          <w:szCs w:val="22"/>
        </w:rPr>
        <w:t>Marie Janků</w:t>
      </w:r>
    </w:p>
    <w:p w14:paraId="7BEB1D07" w14:textId="2E4FC4C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2E7C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39A9A6F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2E7C">
        <w:rPr>
          <w:rFonts w:cstheme="minorHAnsi"/>
        </w:rPr>
        <w:t xml:space="preserve">Analýza </w:t>
      </w:r>
      <w:r w:rsidR="004A24D5">
        <w:rPr>
          <w:rFonts w:cstheme="minorHAnsi"/>
        </w:rPr>
        <w:t>poprodejní péče společnosti MAN Truck and Bus Czech Republic s.r.o.</w:t>
      </w:r>
    </w:p>
    <w:p w14:paraId="07FD52EA" w14:textId="6DDF5D6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2E7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4C855B" w:rsidR="000E094A" w:rsidRDefault="00831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F4CA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604A504" w:rsidR="000E094A" w:rsidRDefault="00B72E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neobsahuje kapitolu Cíle a metody práce. </w:t>
            </w:r>
            <w:r w:rsidR="00445DEF">
              <w:rPr>
                <w:rFonts w:cstheme="minorHAnsi"/>
              </w:rPr>
              <w:t>Cíl práce a metody použité v práci jsou ale uvedeny v kapitole Úvod. Cíl práce není přesně definován</w:t>
            </w:r>
            <w:r w:rsidR="00831796">
              <w:rPr>
                <w:rFonts w:cstheme="minorHAnsi"/>
              </w:rPr>
              <w:t xml:space="preserve"> (viz. otázka k obhajobě).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5895D0" w:rsidR="000E094A" w:rsidRDefault="00831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47F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375CF5F" w:rsidR="000E094A" w:rsidRPr="000E094A" w:rsidRDefault="00B72E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zdrojů, které považuji za vhodně zvolené.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207168" w:rsidR="000E094A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F575F" w14:textId="77826EB6" w:rsidR="00E86523" w:rsidRPr="000E094A" w:rsidRDefault="001949AD" w:rsidP="00E865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  <w:r w:rsidR="00E86523">
              <w:rPr>
                <w:rFonts w:cstheme="minorHAnsi"/>
              </w:rPr>
              <w:t>Praktická část navazuje částečně na poznatky uvedené v teoretické části. V teoretické části j</w:t>
            </w:r>
            <w:r w:rsidR="00D8188C">
              <w:rPr>
                <w:rFonts w:cstheme="minorHAnsi"/>
              </w:rPr>
              <w:t>sou</w:t>
            </w:r>
            <w:r w:rsidR="00E86523">
              <w:rPr>
                <w:rFonts w:cstheme="minorHAnsi"/>
              </w:rPr>
              <w:t xml:space="preserve"> uveden</w:t>
            </w:r>
            <w:r w:rsidR="00D8188C">
              <w:rPr>
                <w:rFonts w:cstheme="minorHAnsi"/>
              </w:rPr>
              <w:t>y</w:t>
            </w:r>
            <w:r w:rsidR="00E86523">
              <w:rPr>
                <w:rFonts w:cstheme="minorHAnsi"/>
              </w:rPr>
              <w:t xml:space="preserve"> oblast</w:t>
            </w:r>
            <w:r w:rsidR="00D8188C">
              <w:rPr>
                <w:rFonts w:cstheme="minorHAnsi"/>
              </w:rPr>
              <w:t>i</w:t>
            </w:r>
            <w:r w:rsidR="00E86523">
              <w:rPr>
                <w:rFonts w:cstheme="minorHAnsi"/>
              </w:rPr>
              <w:t>, které mohly být v praktické části využity (</w:t>
            </w:r>
            <w:r w:rsidR="00D8188C">
              <w:rPr>
                <w:rFonts w:cstheme="minorHAnsi"/>
              </w:rPr>
              <w:t>systémy CRM, životní cyklus výrobku</w:t>
            </w:r>
            <w:r w:rsidR="00E86523">
              <w:rPr>
                <w:rFonts w:cstheme="minorHAnsi"/>
              </w:rPr>
              <w:t>).</w:t>
            </w:r>
          </w:p>
          <w:p w14:paraId="7B828046" w14:textId="3A9343D4" w:rsidR="00D8188C" w:rsidRDefault="00D8188C" w:rsidP="00D818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F69">
              <w:rPr>
                <w:rFonts w:cstheme="minorHAnsi"/>
              </w:rPr>
              <w:t xml:space="preserve">Pozitivně lze hodnotit provedení a vyhodnocení kvantitativního průzkumu, který byl realizován </w:t>
            </w:r>
            <w:r>
              <w:rPr>
                <w:rFonts w:cstheme="minorHAnsi"/>
              </w:rPr>
              <w:t>u vybrané skupiny odběratelů</w:t>
            </w:r>
            <w:r w:rsidRPr="007D5F6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Bohužel zde není uvedeno, dle jakých kritérií byla tato skupina</w:t>
            </w:r>
            <w:r w:rsidR="00FC25FA">
              <w:rPr>
                <w:rFonts w:cstheme="minorHAnsi"/>
              </w:rPr>
              <w:t xml:space="preserve"> čtyřiceti</w:t>
            </w:r>
            <w:r>
              <w:rPr>
                <w:rFonts w:cstheme="minorHAnsi"/>
              </w:rPr>
              <w:t xml:space="preserve"> respondentů zvolena. </w:t>
            </w:r>
            <w:r w:rsidRPr="007D5F69">
              <w:rPr>
                <w:rFonts w:cstheme="minorHAnsi"/>
              </w:rPr>
              <w:t>V rámci dotazníkového šetření oceňuji využití testování statistických hypotéz.</w:t>
            </w:r>
            <w:r w:rsidR="00FC25FA">
              <w:rPr>
                <w:rFonts w:cstheme="minorHAnsi"/>
              </w:rPr>
              <w:t xml:space="preserve"> Na druhou stranu se ale čtenář nedozví důvody volby těchto hypotéz a jejich parametrů.</w:t>
            </w:r>
          </w:p>
          <w:p w14:paraId="587FFFE1" w14:textId="1CDF5C40" w:rsidR="00D8188C" w:rsidRPr="000E094A" w:rsidRDefault="00D8188C" w:rsidP="00D818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</w:t>
            </w:r>
            <w:r w:rsidR="00FC25FA">
              <w:rPr>
                <w:rFonts w:cstheme="minorHAnsi"/>
              </w:rPr>
              <w:t>dotazníkového šetření</w:t>
            </w:r>
            <w:r>
              <w:rPr>
                <w:rFonts w:cstheme="minorHAnsi"/>
              </w:rPr>
              <w:t xml:space="preserve"> považuji za dostatečně podložené a jsou relevantním základem pro následné návrhy a doporučení.</w:t>
            </w:r>
          </w:p>
          <w:p w14:paraId="0E679580" w14:textId="77777777" w:rsidR="00FC25FA" w:rsidRDefault="00D8188C" w:rsidP="00D818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55FD2789" w14:textId="3B05E09E" w:rsidR="00452B56" w:rsidRDefault="00452B56" w:rsidP="00D818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závěru praktické části je uvedena SWOT analýza při jejímž vyhodnocení není jasné, jaká strategie z této analýzy pro firmu vyplývá</w:t>
            </w:r>
            <w:r w:rsidR="00FC25FA">
              <w:rPr>
                <w:rFonts w:cstheme="minorHAnsi"/>
              </w:rPr>
              <w:t xml:space="preserve"> a v uvedené formě mi zde tato analýza připadá zbytečná.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9C931A" w:rsidR="000E094A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8FA1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1D683BF" w:rsidR="000E094A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</w:t>
            </w:r>
            <w:r w:rsidR="00C21285">
              <w:rPr>
                <w:rFonts w:cstheme="minorHAnsi"/>
              </w:rPr>
              <w:t xml:space="preserve">. Bohužel zde </w:t>
            </w:r>
            <w:r>
              <w:rPr>
                <w:rFonts w:cstheme="minorHAnsi"/>
              </w:rPr>
              <w:t>chybí alespoň rámcový ekonomický pohled na jednotlivá doporučení.</w:t>
            </w:r>
          </w:p>
          <w:p w14:paraId="49D6572F" w14:textId="77777777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36C9B35B" w14:textId="4D893790" w:rsidR="00CB1E40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25563" w14:textId="77777777" w:rsidR="0023189E" w:rsidRPr="000E094A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577F4C" w:rsidR="000E094A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FC7A8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9C4021" w14:textId="77777777" w:rsidR="00DC7168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mohly být lépe provázány</w:t>
            </w:r>
            <w:r w:rsidR="00DC7168">
              <w:rPr>
                <w:rFonts w:cstheme="minorHAnsi"/>
              </w:rPr>
              <w:t xml:space="preserve">. </w:t>
            </w:r>
          </w:p>
          <w:p w14:paraId="585608CB" w14:textId="77777777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779C2CC2" w14:textId="77777777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406D5824" w14:textId="44F6769D" w:rsidR="000E094A" w:rsidRPr="000E094A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jazykovou a grafickou úroveň na běžné úrovni bakalářských prací. Pouze na stránkách </w:t>
            </w:r>
            <w:proofErr w:type="gramStart"/>
            <w:r>
              <w:rPr>
                <w:rFonts w:cstheme="minorHAnsi"/>
              </w:rPr>
              <w:t>42 – 53</w:t>
            </w:r>
            <w:proofErr w:type="gramEnd"/>
            <w:r>
              <w:rPr>
                <w:rFonts w:cstheme="minorHAnsi"/>
              </w:rPr>
              <w:t xml:space="preserve"> byla porušena šablona práce v oblasti zarovnání textu.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D29DA5" w:rsidR="009C7318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7F5184" w:rsidR="00F92C79" w:rsidRPr="000E094A" w:rsidRDefault="00C2128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Body zadání bakalářské práce považuji za splněné. Autorka prokázala specifické znalosti z oblasti řízení vztahů se zákazníky. Úroveň předložené bakalářské práce považuji za průměrnou.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2176AC9" w:rsidR="009C7318" w:rsidRDefault="00B72E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hlavní </w:t>
      </w:r>
      <w:r w:rsidR="00452B56">
        <w:rPr>
          <w:rFonts w:cstheme="minorHAnsi"/>
        </w:rPr>
        <w:t>cíl práce, aby byl v souladu se zadáním práce.</w:t>
      </w:r>
    </w:p>
    <w:p w14:paraId="55DA52BC" w14:textId="0198EBA4" w:rsidR="005C4ACA" w:rsidRDefault="00FC25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zdůvodněte volbu testovaných hypotéz a nastavení parametru 50 % u hypotézy č. 1.</w:t>
      </w:r>
      <w:r w:rsidR="00452B56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A272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72E7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72E7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76C8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72E7C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D27E" w14:textId="77777777" w:rsidR="004E6D01" w:rsidRDefault="004E6D01" w:rsidP="00A40E93">
      <w:pPr>
        <w:spacing w:after="0" w:line="240" w:lineRule="auto"/>
      </w:pPr>
      <w:r>
        <w:separator/>
      </w:r>
    </w:p>
  </w:endnote>
  <w:endnote w:type="continuationSeparator" w:id="0">
    <w:p w14:paraId="070F9463" w14:textId="77777777" w:rsidR="004E6D01" w:rsidRDefault="004E6D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8045D" w14:textId="77777777" w:rsidR="004E6D01" w:rsidRDefault="004E6D01" w:rsidP="00A40E93">
      <w:pPr>
        <w:spacing w:after="0" w:line="240" w:lineRule="auto"/>
      </w:pPr>
      <w:r>
        <w:separator/>
      </w:r>
    </w:p>
  </w:footnote>
  <w:footnote w:type="continuationSeparator" w:id="0">
    <w:p w14:paraId="4440DBDA" w14:textId="77777777" w:rsidR="004E6D01" w:rsidRDefault="004E6D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444"/>
    <w:multiLevelType w:val="hybridMultilevel"/>
    <w:tmpl w:val="5F3E3454"/>
    <w:lvl w:ilvl="0" w:tplc="6144E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86904"/>
    <w:rsid w:val="001949AD"/>
    <w:rsid w:val="001E61C1"/>
    <w:rsid w:val="0023189E"/>
    <w:rsid w:val="0024258E"/>
    <w:rsid w:val="00292C9D"/>
    <w:rsid w:val="0029651C"/>
    <w:rsid w:val="00445DEF"/>
    <w:rsid w:val="00450962"/>
    <w:rsid w:val="00452B56"/>
    <w:rsid w:val="004A24D5"/>
    <w:rsid w:val="004D378C"/>
    <w:rsid w:val="004D5DC0"/>
    <w:rsid w:val="004E6D01"/>
    <w:rsid w:val="005A3B4A"/>
    <w:rsid w:val="005C4ACA"/>
    <w:rsid w:val="005C6FFE"/>
    <w:rsid w:val="00622390"/>
    <w:rsid w:val="00661D58"/>
    <w:rsid w:val="0067082B"/>
    <w:rsid w:val="00694399"/>
    <w:rsid w:val="0073639B"/>
    <w:rsid w:val="007553A6"/>
    <w:rsid w:val="00831796"/>
    <w:rsid w:val="0085398A"/>
    <w:rsid w:val="008B4DF4"/>
    <w:rsid w:val="008B781B"/>
    <w:rsid w:val="00974EA2"/>
    <w:rsid w:val="00987B93"/>
    <w:rsid w:val="009C322A"/>
    <w:rsid w:val="009C7318"/>
    <w:rsid w:val="00A40E93"/>
    <w:rsid w:val="00A7527E"/>
    <w:rsid w:val="00B14451"/>
    <w:rsid w:val="00B72E7C"/>
    <w:rsid w:val="00BA16DD"/>
    <w:rsid w:val="00C21285"/>
    <w:rsid w:val="00CA34A9"/>
    <w:rsid w:val="00CB1E40"/>
    <w:rsid w:val="00CD12C3"/>
    <w:rsid w:val="00CE55BD"/>
    <w:rsid w:val="00D8188C"/>
    <w:rsid w:val="00DC7168"/>
    <w:rsid w:val="00DC7D52"/>
    <w:rsid w:val="00E22423"/>
    <w:rsid w:val="00E7633F"/>
    <w:rsid w:val="00E86523"/>
    <w:rsid w:val="00EF1720"/>
    <w:rsid w:val="00F46A45"/>
    <w:rsid w:val="00F92C79"/>
    <w:rsid w:val="00FC25F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554B5"/>
    <w:rsid w:val="00510546"/>
    <w:rsid w:val="005E083B"/>
    <w:rsid w:val="006E13E2"/>
    <w:rsid w:val="009D41BE"/>
    <w:rsid w:val="00A7255F"/>
    <w:rsid w:val="00B952F8"/>
    <w:rsid w:val="00BB0477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d1902d5f-d648-4b07-a28d-891ded85f720"/>
  </ds:schemaRefs>
</ds:datastoreItem>
</file>

<file path=customXml/itemProps3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2022-05-31T12:27:00Z</cp:lastPrinted>
  <dcterms:created xsi:type="dcterms:W3CDTF">2022-06-08T07:21:00Z</dcterms:created>
  <dcterms:modified xsi:type="dcterms:W3CDTF">2022-06-08T07:21:00Z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