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158FE">
        <w:rPr>
          <w:b/>
          <w:i/>
          <w:sz w:val="22"/>
          <w:szCs w:val="22"/>
        </w:rPr>
        <w:t>Bc. Tereza Špa</w:t>
      </w:r>
      <w:r w:rsidR="004725D0">
        <w:rPr>
          <w:b/>
          <w:i/>
          <w:sz w:val="22"/>
          <w:szCs w:val="22"/>
        </w:rPr>
        <w:t>čk</w:t>
      </w:r>
      <w:r w:rsidR="00CC4D83" w:rsidRPr="00CC4D83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CF1B62">
        <w:rPr>
          <w:b/>
          <w:i/>
          <w:sz w:val="22"/>
          <w:szCs w:val="22"/>
        </w:rPr>
        <w:t>prof.MUDr.</w:t>
      </w:r>
      <w:proofErr w:type="gramEnd"/>
      <w:r w:rsidR="00CF1B62">
        <w:rPr>
          <w:b/>
          <w:i/>
          <w:sz w:val="22"/>
          <w:szCs w:val="22"/>
        </w:rPr>
        <w:t>Jaroslav</w:t>
      </w:r>
      <w:proofErr w:type="spellEnd"/>
      <w:r w:rsidR="00CF1B62">
        <w:rPr>
          <w:b/>
          <w:i/>
          <w:sz w:val="22"/>
          <w:szCs w:val="22"/>
        </w:rPr>
        <w:t xml:space="preserve"> </w:t>
      </w:r>
      <w:proofErr w:type="spellStart"/>
      <w:r w:rsidR="00CF1B62">
        <w:rPr>
          <w:b/>
          <w:i/>
          <w:sz w:val="22"/>
          <w:szCs w:val="22"/>
        </w:rPr>
        <w:t>Slaný,CSc</w:t>
      </w:r>
      <w:proofErr w:type="spellEnd"/>
      <w:r w:rsidR="00CF1B62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>
        <w:rPr>
          <w:b/>
          <w:i/>
          <w:sz w:val="22"/>
          <w:szCs w:val="22"/>
        </w:rPr>
        <w:t>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158F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25D0">
        <w:rPr>
          <w:b/>
          <w:i/>
          <w:sz w:val="22"/>
          <w:szCs w:val="22"/>
        </w:rPr>
        <w:t xml:space="preserve"> </w:t>
      </w:r>
      <w:r w:rsidR="007158FE" w:rsidRPr="007158FE">
        <w:rPr>
          <w:b/>
          <w:i/>
          <w:sz w:val="22"/>
          <w:szCs w:val="22"/>
        </w:rPr>
        <w:t xml:space="preserve">Projekt vytvoření nového oddělení </w:t>
      </w:r>
      <w:proofErr w:type="spellStart"/>
      <w:r w:rsidR="007158FE" w:rsidRPr="007158FE">
        <w:rPr>
          <w:b/>
          <w:i/>
          <w:sz w:val="22"/>
          <w:szCs w:val="22"/>
        </w:rPr>
        <w:t>dlouhodobéintenzivní</w:t>
      </w:r>
      <w:proofErr w:type="spellEnd"/>
      <w:r w:rsidR="007158FE" w:rsidRPr="007158FE">
        <w:rPr>
          <w:b/>
          <w:i/>
          <w:sz w:val="22"/>
          <w:szCs w:val="22"/>
        </w:rPr>
        <w:t xml:space="preserve"> ošetřovatelské péče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b/>
                <w:snapToGrid w:val="0"/>
                <w:color w:val="000000"/>
              </w:rPr>
            </w:r>
            <w:r w:rsidR="003F5D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b/>
                <w:snapToGrid w:val="0"/>
                <w:color w:val="000000"/>
              </w:rPr>
            </w:r>
            <w:r w:rsidR="003F5D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b/>
                <w:snapToGrid w:val="0"/>
                <w:color w:val="000000"/>
              </w:rPr>
            </w:r>
            <w:r w:rsidR="003F5D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25D0">
              <w:rPr>
                <w:b/>
                <w:snapToGrid w:val="0"/>
                <w:color w:val="000000"/>
              </w:rPr>
            </w:r>
            <w:r w:rsidR="003F5D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624">
              <w:rPr>
                <w:b/>
                <w:snapToGrid w:val="0"/>
                <w:color w:val="000000"/>
              </w:rPr>
            </w:r>
            <w:r w:rsidR="003F5D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624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624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25D0">
              <w:rPr>
                <w:b/>
                <w:snapToGrid w:val="0"/>
                <w:color w:val="000000"/>
              </w:rPr>
            </w:r>
            <w:r w:rsidR="003F5D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25D0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6B">
              <w:rPr>
                <w:snapToGrid w:val="0"/>
                <w:color w:val="000000"/>
              </w:rPr>
            </w:r>
            <w:r w:rsidR="003F5D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1562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1632">
              <w:rPr>
                <w:b/>
                <w:noProof/>
                <w:snapToGrid w:val="0"/>
                <w:color w:val="000000"/>
              </w:rPr>
              <w:t>2</w:t>
            </w:r>
            <w:r w:rsidR="00B1562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F1B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1B62">
        <w:rPr>
          <w:i/>
          <w:noProof/>
        </w:rPr>
        <w:t xml:space="preserve">Diplomová práce </w:t>
      </w:r>
      <w:r w:rsidR="00566C24">
        <w:rPr>
          <w:i/>
          <w:noProof/>
        </w:rPr>
        <w:t>ve své teoretické části je obsahově adekvátní</w:t>
      </w:r>
      <w:r w:rsidR="00CF1B62">
        <w:rPr>
          <w:i/>
          <w:noProof/>
        </w:rPr>
        <w:t>.</w:t>
      </w:r>
      <w:r w:rsidR="00B62369">
        <w:rPr>
          <w:i/>
          <w:noProof/>
        </w:rPr>
        <w:t xml:space="preserve"> </w:t>
      </w:r>
      <w:r w:rsidR="00F32963">
        <w:rPr>
          <w:i/>
          <w:noProof/>
        </w:rPr>
        <w:t>Práce je</w:t>
      </w:r>
      <w:r w:rsidR="00891632">
        <w:rPr>
          <w:i/>
          <w:noProof/>
        </w:rPr>
        <w:t xml:space="preserve"> proporční z hlediska poměru teroretické a prakti</w:t>
      </w:r>
      <w:r w:rsidR="004725D0">
        <w:rPr>
          <w:i/>
          <w:noProof/>
        </w:rPr>
        <w:t>c</w:t>
      </w:r>
      <w:r w:rsidR="00891632">
        <w:rPr>
          <w:i/>
          <w:noProof/>
        </w:rPr>
        <w:t>ké části,</w:t>
      </w:r>
      <w:r w:rsidR="00362C2C">
        <w:rPr>
          <w:i/>
          <w:noProof/>
        </w:rPr>
        <w:t xml:space="preserve"> </w:t>
      </w:r>
      <w:r w:rsidR="00891632">
        <w:rPr>
          <w:i/>
          <w:noProof/>
        </w:rPr>
        <w:t>rozsah literatury přiměřený.</w:t>
      </w:r>
    </w:p>
    <w:p w:rsidR="00CF1B62" w:rsidRDefault="00CF1B62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566C24" w:rsidRDefault="00566C24" w:rsidP="004725D0">
      <w:pPr>
        <w:rPr>
          <w:i/>
          <w:noProof/>
        </w:rPr>
      </w:pPr>
      <w:r>
        <w:rPr>
          <w:i/>
          <w:noProof/>
        </w:rPr>
        <w:t xml:space="preserve">1. </w:t>
      </w:r>
      <w:r w:rsidR="004725D0">
        <w:rPr>
          <w:i/>
          <w:noProof/>
        </w:rPr>
        <w:t xml:space="preserve">na str. </w:t>
      </w:r>
      <w:r w:rsidR="007158FE">
        <w:rPr>
          <w:i/>
          <w:noProof/>
        </w:rPr>
        <w:t>44- SWOT analýza, Vnější faktory - domníváte se, že všechny položky v těchto dvou parametrech- O a T - jsou zařazeny správně?</w:t>
      </w:r>
    </w:p>
    <w:p w:rsidR="007158FE" w:rsidRDefault="00B15624" w:rsidP="00362C2C">
      <w:pPr>
        <w:rPr>
          <w:i/>
          <w:noProof/>
        </w:rPr>
      </w:pPr>
      <w:r>
        <w:rPr>
          <w:i/>
          <w:noProof/>
        </w:rPr>
        <w:t>2.</w:t>
      </w:r>
      <w:r w:rsidR="007158FE">
        <w:rPr>
          <w:i/>
          <w:noProof/>
        </w:rPr>
        <w:t xml:space="preserve"> Na str. 82 uvádíte odhad mzdových nákladů, proč jste</w:t>
      </w:r>
      <w:r w:rsidR="00362C2C">
        <w:rPr>
          <w:i/>
          <w:noProof/>
        </w:rPr>
        <w:t xml:space="preserve"> je nesestavovala cíleně podle Tab. 18? Uvádíte je v jaké formě mzdy (Cit.: "</w:t>
      </w:r>
      <w:r w:rsidR="00362C2C" w:rsidRPr="00362C2C">
        <w:rPr>
          <w:i/>
          <w:noProof/>
        </w:rPr>
        <w:t>Po rozhovoru s ředitelem zdravotnického zařízení byly určeny mzdové náklady na nové zaměstnance v průměru 35 000,-</w:t>
      </w:r>
      <w:r w:rsidR="00362C2C">
        <w:rPr>
          <w:i/>
          <w:noProof/>
        </w:rPr>
        <w:t>. ").</w:t>
      </w:r>
    </w:p>
    <w:p w:rsidR="00B15624" w:rsidRDefault="007158FE" w:rsidP="004725D0">
      <w:pPr>
        <w:rPr>
          <w:i/>
          <w:noProof/>
        </w:rPr>
      </w:pPr>
      <w:r>
        <w:rPr>
          <w:i/>
          <w:noProof/>
        </w:rPr>
        <w:t>3.</w:t>
      </w:r>
      <w:r w:rsidR="00B15624">
        <w:rPr>
          <w:i/>
          <w:noProof/>
        </w:rPr>
        <w:t>Jaká je reálná pravděpodobnost realizace projektu?</w:t>
      </w:r>
    </w:p>
    <w:p w:rsidR="004725D0" w:rsidRDefault="004725D0" w:rsidP="004725D0">
      <w:pPr>
        <w:rPr>
          <w:i/>
          <w:noProof/>
        </w:rPr>
      </w:pPr>
    </w:p>
    <w:p w:rsidR="00891632" w:rsidRDefault="00891632" w:rsidP="00F32963">
      <w:pPr>
        <w:rPr>
          <w:i/>
          <w:noProof/>
        </w:rPr>
      </w:pPr>
      <w:r>
        <w:rPr>
          <w:i/>
          <w:noProof/>
        </w:rPr>
        <w:t>Oponent práci doporučuje k obhajobě.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5D6B">
        <w:rPr>
          <w:i/>
        </w:rPr>
      </w:r>
      <w:r w:rsidR="003F5D6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4725D0">
        <w:rPr>
          <w:i/>
        </w:rPr>
        <w:t>27</w:t>
      </w:r>
      <w:r w:rsidR="00CF1B62">
        <w:rPr>
          <w:i/>
          <w:noProof/>
        </w:rPr>
        <w:t>.</w:t>
      </w:r>
      <w:r w:rsidR="004725D0">
        <w:rPr>
          <w:i/>
          <w:noProof/>
        </w:rPr>
        <w:t>8</w:t>
      </w:r>
      <w:r w:rsidR="00CF1B62">
        <w:rPr>
          <w:i/>
          <w:noProof/>
        </w:rPr>
        <w:t>.2021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6B" w:rsidRDefault="003F5D6B">
      <w:r>
        <w:separator/>
      </w:r>
    </w:p>
  </w:endnote>
  <w:endnote w:type="continuationSeparator" w:id="0">
    <w:p w:rsidR="003F5D6B" w:rsidRDefault="003F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6B" w:rsidRDefault="003F5D6B">
      <w:r>
        <w:separator/>
      </w:r>
    </w:p>
  </w:footnote>
  <w:footnote w:type="continuationSeparator" w:id="0">
    <w:p w:rsidR="003F5D6B" w:rsidRDefault="003F5D6B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64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2C2C"/>
    <w:rsid w:val="003818AE"/>
    <w:rsid w:val="00384F13"/>
    <w:rsid w:val="003B5CE6"/>
    <w:rsid w:val="003C6485"/>
    <w:rsid w:val="003D36A5"/>
    <w:rsid w:val="003F5616"/>
    <w:rsid w:val="003F5D6B"/>
    <w:rsid w:val="003F698F"/>
    <w:rsid w:val="004055A2"/>
    <w:rsid w:val="00412058"/>
    <w:rsid w:val="004725D0"/>
    <w:rsid w:val="00474757"/>
    <w:rsid w:val="00482CAC"/>
    <w:rsid w:val="004E2FB8"/>
    <w:rsid w:val="004F54EE"/>
    <w:rsid w:val="005306E6"/>
    <w:rsid w:val="005358E6"/>
    <w:rsid w:val="00566326"/>
    <w:rsid w:val="00566C24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ED7"/>
    <w:rsid w:val="006671D8"/>
    <w:rsid w:val="006E1490"/>
    <w:rsid w:val="006F05D0"/>
    <w:rsid w:val="007158F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1632"/>
    <w:rsid w:val="00897167"/>
    <w:rsid w:val="008B6839"/>
    <w:rsid w:val="00936F44"/>
    <w:rsid w:val="00962975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624"/>
    <w:rsid w:val="00B23519"/>
    <w:rsid w:val="00B3178F"/>
    <w:rsid w:val="00B62369"/>
    <w:rsid w:val="00B6346A"/>
    <w:rsid w:val="00B7141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4D83"/>
    <w:rsid w:val="00CD1219"/>
    <w:rsid w:val="00CE4F35"/>
    <w:rsid w:val="00CF1B62"/>
    <w:rsid w:val="00D4690F"/>
    <w:rsid w:val="00D6236E"/>
    <w:rsid w:val="00D721F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296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CB46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C5911B-671D-44BE-9BFD-8FB761C2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2021-08-28T07:36:00Z</dcterms:created>
  <dcterms:modified xsi:type="dcterms:W3CDTF">2021-08-28T07:36:00Z</dcterms:modified>
</cp:coreProperties>
</file>