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B0A6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89ABDE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37502E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7AFCBDD7" w14:textId="6C195F8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63F38">
        <w:rPr>
          <w:b/>
          <w:i/>
          <w:sz w:val="22"/>
          <w:szCs w:val="22"/>
        </w:rPr>
        <w:t>Kateřina Plichtová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96F29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96F29">
        <w:rPr>
          <w:b/>
          <w:i/>
          <w:sz w:val="22"/>
          <w:szCs w:val="22"/>
        </w:rPr>
        <w:t xml:space="preserve"> 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4D0BD937" w14:textId="77777777" w:rsidR="00DC219A" w:rsidRDefault="00DC219A" w:rsidP="00A83BD2">
      <w:pPr>
        <w:jc w:val="both"/>
      </w:pPr>
    </w:p>
    <w:p w14:paraId="5A98F369" w14:textId="77777777" w:rsidR="00DC219A" w:rsidRDefault="00DC219A" w:rsidP="00A83BD2">
      <w:pPr>
        <w:jc w:val="both"/>
      </w:pPr>
    </w:p>
    <w:p w14:paraId="38BEFA95" w14:textId="0AC08833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96F29">
        <w:rPr>
          <w:b/>
          <w:i/>
          <w:sz w:val="22"/>
          <w:szCs w:val="22"/>
        </w:rPr>
        <w:t xml:space="preserve">Analýza </w:t>
      </w:r>
      <w:r w:rsidR="00263F38">
        <w:rPr>
          <w:b/>
          <w:i/>
          <w:sz w:val="22"/>
          <w:szCs w:val="22"/>
        </w:rPr>
        <w:t>faktorů ovlivňující zákaznické chování při nakupování kynologických potřeb na internetu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19FEE23" w14:textId="77777777" w:rsidR="00DC219A" w:rsidRDefault="00DC219A" w:rsidP="00A83BD2">
      <w:pPr>
        <w:jc w:val="both"/>
      </w:pPr>
    </w:p>
    <w:p w14:paraId="3F7F7D8C" w14:textId="77777777" w:rsidR="00DC219A" w:rsidRDefault="00DC219A" w:rsidP="00A83BD2"/>
    <w:p w14:paraId="19002C9E" w14:textId="77777777" w:rsidR="00DC219A" w:rsidRPr="005F755D" w:rsidRDefault="00DC219A" w:rsidP="00A83BD2">
      <w:r w:rsidRPr="005F755D">
        <w:t>U hodnocení kritéria 1 zohledněte náročnost tématu práce.</w:t>
      </w:r>
    </w:p>
    <w:p w14:paraId="36BC6B30" w14:textId="77777777" w:rsidR="00DC219A" w:rsidRPr="005F755D" w:rsidRDefault="00DC219A" w:rsidP="00A83BD2">
      <w:r w:rsidRPr="005F755D">
        <w:t>Při hodnocení kritérií 2-6 zohledněte následující bodování:</w:t>
      </w:r>
    </w:p>
    <w:p w14:paraId="7568D65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1F3D9DD" w14:textId="77777777" w:rsidR="00DC219A" w:rsidRPr="005F755D" w:rsidRDefault="00DC219A" w:rsidP="00A83BD2">
      <w:r w:rsidRPr="005F755D">
        <w:t>4 body – splněno kvalitně</w:t>
      </w:r>
    </w:p>
    <w:p w14:paraId="12F9E2B5" w14:textId="77777777" w:rsidR="00DC219A" w:rsidRPr="005F755D" w:rsidRDefault="00DC219A" w:rsidP="00A83BD2">
      <w:r w:rsidRPr="005F755D">
        <w:t>3 body – splněno bez výhrad</w:t>
      </w:r>
    </w:p>
    <w:p w14:paraId="177AF10E" w14:textId="77777777" w:rsidR="00DC219A" w:rsidRPr="005F755D" w:rsidRDefault="00DC219A" w:rsidP="00A83BD2">
      <w:r w:rsidRPr="005F755D">
        <w:t>2 body – splněno s menšími nedostatky</w:t>
      </w:r>
    </w:p>
    <w:p w14:paraId="627E5B82" w14:textId="77777777" w:rsidR="00DC219A" w:rsidRPr="005F755D" w:rsidRDefault="00DC219A" w:rsidP="00A83BD2">
      <w:r w:rsidRPr="005F755D">
        <w:t>1 body – splněno, ale s výraznými nedostatky</w:t>
      </w:r>
    </w:p>
    <w:p w14:paraId="248977A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8BEF018" w14:textId="77777777" w:rsidR="00DC219A" w:rsidRDefault="00DC219A" w:rsidP="001B5B85"/>
    <w:p w14:paraId="600DA0A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ADA4B53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DA3CD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5D6AE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48054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388863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791EEBC" w14:textId="57A5AF6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7E02">
              <w:rPr>
                <w:b/>
                <w:snapToGrid w:val="0"/>
                <w:color w:val="000000"/>
              </w:rPr>
            </w:r>
            <w:r w:rsidR="008561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B39A4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30C10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B6B3769" w14:textId="7189F8A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70B5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6005A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6D035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A25CE15" w14:textId="3CA5C77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F46D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C57B4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8167789" w14:textId="1446CDC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00EF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E38A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0A705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8470AD" w14:textId="4BA1D84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7E02">
              <w:rPr>
                <w:b/>
                <w:snapToGrid w:val="0"/>
                <w:color w:val="000000"/>
              </w:rPr>
            </w:r>
            <w:r w:rsidR="008561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9D31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358E1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399CEBF" w14:textId="7644E5F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E7077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82E8F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C2FC6B6" w14:textId="1400FD3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97A7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152CE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06966BF" w14:textId="2792463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3C919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0B15B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B4BEFD4" w14:textId="7B1A9DA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7ACC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DAB797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65FE255" w14:textId="6E8A836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b/>
                <w:snapToGrid w:val="0"/>
                <w:color w:val="000000"/>
              </w:rPr>
            </w:r>
            <w:r w:rsidR="008561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0E04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0D643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5CAB853" w14:textId="07081C8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B886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DF912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4CF45E1" w14:textId="3FC2CE7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9A0C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811A9AD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8A72DF0" w14:textId="45B81DA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3C06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E732C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093FC20" w14:textId="00386E1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b/>
                <w:snapToGrid w:val="0"/>
                <w:color w:val="000000"/>
              </w:rPr>
            </w:r>
            <w:r w:rsidR="008561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F856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D07E2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683D111" w14:textId="0DDAA63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00EF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30B43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1CAC0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2011FE1" w14:textId="371FA23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DBEC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7E3B4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0B61F4E" w14:textId="3BD0ECB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4E7E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0F72F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8BAEE23" w14:textId="5EEDC7A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22A8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C4D0B7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2BD2433" w14:textId="27F506E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F9863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9A6C5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3AFC9A" w14:textId="52E83F2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b/>
                <w:snapToGrid w:val="0"/>
                <w:color w:val="000000"/>
              </w:rPr>
            </w:r>
            <w:r w:rsidR="008561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58A6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9F103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D3E3A8B" w14:textId="668455B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5126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EF21E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6F51C73" w14:textId="1D481F6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3C7A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472A7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D36392E" w14:textId="3BE1AD7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0F59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436D3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C1E8DD" w14:textId="51C6B8E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1BC0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1E1B1D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708144" w14:textId="26D5335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b/>
                <w:snapToGrid w:val="0"/>
                <w:color w:val="000000"/>
              </w:rPr>
            </w:r>
            <w:r w:rsidR="008561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467F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AF34CE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489A331" w14:textId="4EB99F3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80040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8D463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CCAB49E" w14:textId="6564940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672E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27CA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27E3294" w14:textId="20BD0D9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F8045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7F5DA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C380A83" w14:textId="57E395E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D0CA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1CAE1F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F4B4CDF" w14:textId="4A67D0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43E">
              <w:rPr>
                <w:snapToGrid w:val="0"/>
                <w:color w:val="000000"/>
              </w:rPr>
            </w:r>
            <w:r w:rsidR="008561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F5D4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01C2E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9E6E2E" w14:textId="57F0286B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243E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6DC4031" w14:textId="77777777" w:rsidR="00DC219A" w:rsidRDefault="00DC219A" w:rsidP="001B5B85"/>
    <w:p w14:paraId="3A976055" w14:textId="77777777" w:rsidR="00DC219A" w:rsidRDefault="00DC219A" w:rsidP="003E1491">
      <w:pPr>
        <w:jc w:val="both"/>
      </w:pPr>
      <w:r>
        <w:t>Celkové hodnocení práce a otázky k obhajobě:</w:t>
      </w:r>
    </w:p>
    <w:p w14:paraId="5C57701F" w14:textId="77777777" w:rsidR="00DC219A" w:rsidRDefault="00DC219A" w:rsidP="003E1491">
      <w:pPr>
        <w:jc w:val="both"/>
      </w:pPr>
      <w:r>
        <w:t>(otázky uvádí vedoucí práce i oponent)</w:t>
      </w:r>
    </w:p>
    <w:p w14:paraId="21754DE6" w14:textId="77777777" w:rsidR="00DC219A" w:rsidRDefault="00DC219A" w:rsidP="003E1491">
      <w:pPr>
        <w:jc w:val="both"/>
      </w:pPr>
    </w:p>
    <w:bookmarkStart w:id="7" w:name="Text6"/>
    <w:p w14:paraId="0589FA68" w14:textId="670D5649" w:rsidR="006A7E59" w:rsidRDefault="005C5600" w:rsidP="00CE00E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E00EF">
        <w:rPr>
          <w:i/>
        </w:rPr>
        <w:t>B</w:t>
      </w:r>
      <w:r w:rsidR="006A7E59">
        <w:rPr>
          <w:i/>
          <w:noProof/>
        </w:rPr>
        <w:t xml:space="preserve">akalářské práce </w:t>
      </w:r>
      <w:r w:rsidR="00CE00EF">
        <w:rPr>
          <w:i/>
          <w:noProof/>
        </w:rPr>
        <w:t xml:space="preserve">byla zaměřena na nákupní chování při nakupování kynologických potřeb na internetu. Teoretická část je rozsáhle zpracována, mohlo však být použito více aktuálních zahraničních poznatků, například z databáze Scopus. Řešitelka zvolila dotazníkové šetření za účelem zhodnocení předností a nedostaků nakupování na internetu. Konstatuje, že na většinu respondentů má vliv doporučení majitele psa stejného plemene a vlivných osobností z oblasti kynologie. </w:t>
      </w:r>
      <w:r w:rsidR="008561D9">
        <w:rPr>
          <w:i/>
          <w:noProof/>
        </w:rPr>
        <w:t>Při výběru e-shopů se zákazníci řídí referencemi, nabídkou sortimentu a upřednostňují e-shopy s dopravou zdarma. Respondenti nejvíce sledují reklamy na e-shopy na sociálních sítích a významným komunikačním kanálem je sponzoring kynologických akcí.</w:t>
      </w:r>
    </w:p>
    <w:p w14:paraId="05B4279C" w14:textId="7D048602" w:rsidR="008561D9" w:rsidRDefault="008561D9" w:rsidP="00CE00EF">
      <w:pPr>
        <w:rPr>
          <w:i/>
          <w:noProof/>
        </w:rPr>
      </w:pPr>
      <w:r>
        <w:rPr>
          <w:i/>
          <w:noProof/>
        </w:rPr>
        <w:t>Terminologická poznámka: Nulová hypotéza se zamítá nebo nezamítá, aletrnativní příjmá nebo zamítá (s. 57).</w:t>
      </w:r>
    </w:p>
    <w:p w14:paraId="3195EC78" w14:textId="77777777" w:rsidR="008561D9" w:rsidRDefault="008561D9" w:rsidP="00CE00EF">
      <w:pPr>
        <w:rPr>
          <w:i/>
          <w:noProof/>
        </w:rPr>
      </w:pPr>
    </w:p>
    <w:p w14:paraId="58F3828A" w14:textId="497D323E" w:rsidR="006A7E59" w:rsidRDefault="006A7E59" w:rsidP="003E1491">
      <w:pPr>
        <w:rPr>
          <w:i/>
          <w:noProof/>
        </w:rPr>
      </w:pPr>
      <w:r>
        <w:rPr>
          <w:i/>
          <w:noProof/>
        </w:rPr>
        <w:t>Dotazy:</w:t>
      </w:r>
    </w:p>
    <w:p w14:paraId="62FD4B97" w14:textId="232005FE" w:rsidR="006A7E59" w:rsidRDefault="006A7E59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8561D9">
        <w:rPr>
          <w:i/>
          <w:noProof/>
        </w:rPr>
        <w:t>Je doprava zboží některých e-shopů skutečně zdarma?</w:t>
      </w:r>
    </w:p>
    <w:p w14:paraId="65C63A77" w14:textId="7984E3EC" w:rsidR="008D6284" w:rsidRDefault="008D6284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8561D9">
        <w:rPr>
          <w:i/>
          <w:noProof/>
        </w:rPr>
        <w:t>Jakým způsobem byl proveden výběr respondentů?</w:t>
      </w:r>
      <w:bookmarkStart w:id="8" w:name="_GoBack"/>
      <w:bookmarkEnd w:id="8"/>
    </w:p>
    <w:p w14:paraId="1E05AE0B" w14:textId="77777777" w:rsidR="006A7E59" w:rsidRDefault="006A7E59" w:rsidP="003E1491">
      <w:pPr>
        <w:rPr>
          <w:i/>
          <w:noProof/>
        </w:rPr>
      </w:pPr>
    </w:p>
    <w:p w14:paraId="2C3A34F7" w14:textId="647D757F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500EBB5A" w14:textId="77777777" w:rsidR="00DC219A" w:rsidRDefault="00DC219A" w:rsidP="003E1491"/>
    <w:p w14:paraId="60363A71" w14:textId="77777777" w:rsidR="00DC219A" w:rsidRDefault="00DC219A" w:rsidP="003E1491"/>
    <w:p w14:paraId="1B6CFD96" w14:textId="722C588D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E243E">
        <w:rPr>
          <w:i/>
        </w:rPr>
      </w:r>
      <w:r w:rsidR="008561D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F49129F" w14:textId="77777777" w:rsidR="00DC219A" w:rsidRDefault="00DC219A" w:rsidP="003E1491"/>
    <w:p w14:paraId="715C4144" w14:textId="77777777" w:rsidR="00DC219A" w:rsidRDefault="00DC219A" w:rsidP="003E1491"/>
    <w:p w14:paraId="7B40AFEE" w14:textId="7630D7D1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243E">
        <w:rPr>
          <w:i/>
          <w:noProof/>
        </w:rPr>
        <w:t>17. 6. 2021</w:t>
      </w:r>
      <w:r w:rsidR="005C5600" w:rsidRPr="009C34E5">
        <w:rPr>
          <w:i/>
        </w:rPr>
        <w:fldChar w:fldCharType="end"/>
      </w:r>
      <w:bookmarkEnd w:id="9"/>
    </w:p>
    <w:p w14:paraId="7BAA42C1" w14:textId="77777777" w:rsidR="00DC219A" w:rsidRDefault="00DC219A" w:rsidP="003E1491"/>
    <w:p w14:paraId="4DCFEBB6" w14:textId="77777777" w:rsidR="00DC219A" w:rsidRDefault="00DC219A" w:rsidP="003E1491"/>
    <w:p w14:paraId="3C9279DD" w14:textId="77777777" w:rsidR="00DC219A" w:rsidRDefault="00DC219A" w:rsidP="003E1491"/>
    <w:p w14:paraId="5A59D778" w14:textId="77777777" w:rsidR="00DC219A" w:rsidRDefault="00DC219A" w:rsidP="003E1491"/>
    <w:p w14:paraId="43ABFBAC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7E2D09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C79F9" w14:textId="77777777" w:rsidR="00DA1B77" w:rsidRDefault="00DA1B77">
      <w:r>
        <w:separator/>
      </w:r>
    </w:p>
  </w:endnote>
  <w:endnote w:type="continuationSeparator" w:id="0">
    <w:p w14:paraId="31A93201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3A42F" w14:textId="77777777" w:rsidR="00DA1B77" w:rsidRDefault="00DA1B77">
      <w:r>
        <w:separator/>
      </w:r>
    </w:p>
  </w:footnote>
  <w:footnote w:type="continuationSeparator" w:id="0">
    <w:p w14:paraId="4E7843BB" w14:textId="77777777" w:rsidR="00DA1B77" w:rsidRDefault="00DA1B77">
      <w:r>
        <w:continuationSeparator/>
      </w:r>
    </w:p>
  </w:footnote>
  <w:footnote w:id="1">
    <w:p w14:paraId="30AB68A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63A7D"/>
    <w:rsid w:val="00074A7D"/>
    <w:rsid w:val="00095B54"/>
    <w:rsid w:val="00096F29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243E"/>
    <w:rsid w:val="002126D4"/>
    <w:rsid w:val="00235848"/>
    <w:rsid w:val="00240D6D"/>
    <w:rsid w:val="00257A02"/>
    <w:rsid w:val="002639CA"/>
    <w:rsid w:val="00263F38"/>
    <w:rsid w:val="00292769"/>
    <w:rsid w:val="00296250"/>
    <w:rsid w:val="002A4678"/>
    <w:rsid w:val="002B5820"/>
    <w:rsid w:val="002D7DA4"/>
    <w:rsid w:val="002E04A7"/>
    <w:rsid w:val="00314823"/>
    <w:rsid w:val="003526FB"/>
    <w:rsid w:val="003607D8"/>
    <w:rsid w:val="003818AE"/>
    <w:rsid w:val="003C6485"/>
    <w:rsid w:val="003D36A5"/>
    <w:rsid w:val="003E1491"/>
    <w:rsid w:val="00412058"/>
    <w:rsid w:val="0042254A"/>
    <w:rsid w:val="00474757"/>
    <w:rsid w:val="004F54EE"/>
    <w:rsid w:val="005270B5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4F7E"/>
    <w:rsid w:val="006671D8"/>
    <w:rsid w:val="006A7E59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61D9"/>
    <w:rsid w:val="00861229"/>
    <w:rsid w:val="008664B3"/>
    <w:rsid w:val="00873AF9"/>
    <w:rsid w:val="008875A8"/>
    <w:rsid w:val="00897167"/>
    <w:rsid w:val="008B6839"/>
    <w:rsid w:val="008D5A6F"/>
    <w:rsid w:val="008D6284"/>
    <w:rsid w:val="008E267B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E00EF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74CDA"/>
    <w:rsid w:val="00F85FF5"/>
    <w:rsid w:val="00F8725E"/>
    <w:rsid w:val="00F93E10"/>
    <w:rsid w:val="00FB1E25"/>
    <w:rsid w:val="00FB7E02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F68F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4E079D-060E-4426-A1A9-FCE4DF899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39E27-6B3F-4D91-AC02-15396497D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B6791-7FFD-41D6-A8DA-6E5A422E823C}">
  <ds:schemaRefs>
    <ds:schemaRef ds:uri="http://purl.org/dc/dcmitype/"/>
    <ds:schemaRef ds:uri="http://www.w3.org/XML/1998/namespace"/>
    <ds:schemaRef ds:uri="32025513-36ee-463e-914d-764f400f6f49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d892b2f-4fec-4675-8784-86878b814129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CC68A0A-03DA-4466-B51E-4938CA0C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4</cp:revision>
  <cp:lastPrinted>2014-07-24T08:52:00Z</cp:lastPrinted>
  <dcterms:created xsi:type="dcterms:W3CDTF">2021-06-17T07:59:00Z</dcterms:created>
  <dcterms:modified xsi:type="dcterms:W3CDTF">2021-06-17T10:48:00Z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