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F36EED" w:rsidP="00F36EED"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r>
              <w:rPr>
                <w:b/>
                <w:sz w:val="22"/>
                <w:szCs w:val="22"/>
              </w:rPr>
              <w:t>POSUDEK OPONENTA</w:t>
            </w:r>
            <w:r w:rsidR="006847E2" w:rsidRPr="00C50B27">
              <w:rPr>
                <w:b/>
                <w:sz w:val="22"/>
                <w:szCs w:val="22"/>
              </w:rPr>
              <w:t xml:space="preserve">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="006847E2"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B1165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Leona Kolková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B11652" w:rsidP="00362AB0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Resilience</w:t>
            </w:r>
            <w:proofErr w:type="spellEnd"/>
            <w:r>
              <w:rPr>
                <w:sz w:val="22"/>
                <w:szCs w:val="22"/>
              </w:rPr>
              <w:t xml:space="preserve"> pedagogů mateřských škol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F36EE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B1165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Hana Včelařová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B1165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B1165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54344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54344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54344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54344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54344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4344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4344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4344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4344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4344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54344D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54344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1434A3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</w:t>
            </w:r>
            <w:r w:rsidR="00B411DB" w:rsidRPr="00C50B27">
              <w:rPr>
                <w:b/>
                <w:sz w:val="22"/>
                <w:szCs w:val="22"/>
              </w:rPr>
              <w:t xml:space="preserve">ilné </w:t>
            </w:r>
            <w:r>
              <w:rPr>
                <w:b/>
                <w:sz w:val="22"/>
                <w:szCs w:val="22"/>
              </w:rPr>
              <w:t>stránky práce:</w:t>
            </w:r>
          </w:p>
          <w:p w:rsidR="00B11652" w:rsidRDefault="00B11652" w:rsidP="00B11652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Originální námět </w:t>
            </w:r>
            <w:r w:rsidRPr="00B11652">
              <w:rPr>
                <w:sz w:val="22"/>
                <w:szCs w:val="22"/>
              </w:rPr>
              <w:t>se vztahem k více oborům (pedagogika, psychologie</w:t>
            </w:r>
            <w:r>
              <w:rPr>
                <w:sz w:val="22"/>
                <w:szCs w:val="22"/>
              </w:rPr>
              <w:t xml:space="preserve"> aj.</w:t>
            </w:r>
            <w:r w:rsidRPr="00B11652">
              <w:rPr>
                <w:sz w:val="22"/>
                <w:szCs w:val="22"/>
              </w:rPr>
              <w:t>)</w:t>
            </w:r>
          </w:p>
          <w:p w:rsidR="00B11652" w:rsidRDefault="00B11652" w:rsidP="00B11652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Převažuje logické uspořádání kapitol teoretické části, relevantní publikace</w:t>
            </w:r>
          </w:p>
          <w:p w:rsidR="00B11652" w:rsidRDefault="00B11652" w:rsidP="00B11652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Pečlivě zpracovaná metodologie kvalitativního výzkumu</w:t>
            </w:r>
            <w:r w:rsidR="00487036">
              <w:rPr>
                <w:sz w:val="22"/>
                <w:szCs w:val="22"/>
              </w:rPr>
              <w:t xml:space="preserve">, dobře zvolený soubor respondentů,  promyšlené otázky </w:t>
            </w:r>
            <w:proofErr w:type="spellStart"/>
            <w:r w:rsidR="00487036">
              <w:rPr>
                <w:sz w:val="22"/>
                <w:szCs w:val="22"/>
              </w:rPr>
              <w:t>polostrukturovaného</w:t>
            </w:r>
            <w:proofErr w:type="spellEnd"/>
            <w:r w:rsidR="00487036">
              <w:rPr>
                <w:sz w:val="22"/>
                <w:szCs w:val="22"/>
              </w:rPr>
              <w:t xml:space="preserve"> rozhovoru, užití axiálního kódování</w:t>
            </w:r>
            <w:r w:rsidR="0054344D">
              <w:rPr>
                <w:sz w:val="22"/>
                <w:szCs w:val="22"/>
              </w:rPr>
              <w:t xml:space="preserve"> (viz také ukázka v příloze)</w:t>
            </w:r>
            <w:r w:rsidR="00487036">
              <w:rPr>
                <w:sz w:val="22"/>
                <w:szCs w:val="22"/>
              </w:rPr>
              <w:t>, které vyústilo v tvorbu paradigmatického modelu</w:t>
            </w:r>
          </w:p>
          <w:p w:rsidR="00487036" w:rsidRPr="00B11652" w:rsidRDefault="00487036" w:rsidP="00B11652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Zajímavé výsledky výzkumu jsou ve shodě s mnoha publikacemi, ale přinášejí též nové poznatky</w:t>
            </w:r>
          </w:p>
          <w:p w:rsidR="002168F8" w:rsidRDefault="002168F8" w:rsidP="00362AB0">
            <w:pPr>
              <w:rPr>
                <w:b/>
                <w:sz w:val="22"/>
                <w:szCs w:val="22"/>
              </w:rPr>
            </w:pPr>
          </w:p>
          <w:p w:rsidR="002168F8" w:rsidRDefault="002168F8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Slabé stránky práce:</w:t>
            </w:r>
          </w:p>
          <w:p w:rsidR="0054344D" w:rsidRPr="0054344D" w:rsidRDefault="0054344D" w:rsidP="0054344D">
            <w:pPr>
              <w:pStyle w:val="Odstavecseseznamem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54344D">
              <w:rPr>
                <w:sz w:val="22"/>
                <w:szCs w:val="22"/>
              </w:rPr>
              <w:t xml:space="preserve">Vliv stresových situací na </w:t>
            </w:r>
            <w:proofErr w:type="spellStart"/>
            <w:r w:rsidRPr="0054344D">
              <w:rPr>
                <w:sz w:val="22"/>
                <w:szCs w:val="22"/>
              </w:rPr>
              <w:t>resilienci</w:t>
            </w:r>
            <w:proofErr w:type="spellEnd"/>
            <w:r w:rsidRPr="0054344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(s. 42) byl posuzován z perspektivy respondentů</w:t>
            </w:r>
          </w:p>
          <w:p w:rsidR="00B411DB" w:rsidRPr="000C6880" w:rsidRDefault="00B411DB" w:rsidP="00487036">
            <w:pPr>
              <w:pStyle w:val="Odstavecseseznamem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  <w:r w:rsidR="009A27B4">
              <w:rPr>
                <w:b/>
                <w:sz w:val="22"/>
                <w:szCs w:val="22"/>
              </w:rPr>
              <w:t xml:space="preserve">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54344D" w:rsidRDefault="0054344D" w:rsidP="00C50B27">
            <w:pPr>
              <w:jc w:val="center"/>
              <w:rPr>
                <w:b/>
                <w:sz w:val="22"/>
                <w:szCs w:val="22"/>
              </w:rPr>
            </w:pPr>
            <w:r w:rsidRPr="0054344D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0C6880" w:rsidRDefault="00B411DB" w:rsidP="00C50B2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651E08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0C6880">
              <w:rPr>
                <w:sz w:val="22"/>
                <w:szCs w:val="22"/>
              </w:rPr>
              <w:t xml:space="preserve"> </w:t>
            </w:r>
            <w:r w:rsidR="0054344D">
              <w:rPr>
                <w:sz w:val="22"/>
                <w:szCs w:val="22"/>
              </w:rPr>
              <w:t>6.7.2020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0C6880">
              <w:rPr>
                <w:sz w:val="22"/>
                <w:szCs w:val="22"/>
              </w:rPr>
              <w:t xml:space="preserve"> PhDr. Hana Včelařová, </w:t>
            </w:r>
            <w:proofErr w:type="gramStart"/>
            <w:r w:rsidR="000C6880">
              <w:rPr>
                <w:sz w:val="22"/>
                <w:szCs w:val="22"/>
              </w:rPr>
              <w:t>v.r.</w:t>
            </w:r>
            <w:proofErr w:type="gramEnd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157E" w:rsidRDefault="0059157E">
      <w:r>
        <w:separator/>
      </w:r>
    </w:p>
  </w:endnote>
  <w:endnote w:type="continuationSeparator" w:id="0">
    <w:p w:rsidR="0059157E" w:rsidRDefault="00591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157E" w:rsidRDefault="0059157E">
      <w:r>
        <w:separator/>
      </w:r>
    </w:p>
  </w:footnote>
  <w:footnote w:type="continuationSeparator" w:id="0">
    <w:p w:rsidR="0059157E" w:rsidRDefault="0059157E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06370"/>
    <w:multiLevelType w:val="hybridMultilevel"/>
    <w:tmpl w:val="A3A213A4"/>
    <w:lvl w:ilvl="0" w:tplc="193EC19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A84CCF"/>
    <w:multiLevelType w:val="hybridMultilevel"/>
    <w:tmpl w:val="CA362F08"/>
    <w:lvl w:ilvl="0" w:tplc="0C1833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7D276C"/>
    <w:multiLevelType w:val="hybridMultilevel"/>
    <w:tmpl w:val="0EEA8A5C"/>
    <w:lvl w:ilvl="0" w:tplc="DE0CF4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4A3"/>
    <w:rsid w:val="00036585"/>
    <w:rsid w:val="00064EC0"/>
    <w:rsid w:val="000C0EEA"/>
    <w:rsid w:val="000C6880"/>
    <w:rsid w:val="000E2C47"/>
    <w:rsid w:val="000F4D7B"/>
    <w:rsid w:val="000F5F89"/>
    <w:rsid w:val="001434A3"/>
    <w:rsid w:val="0014505F"/>
    <w:rsid w:val="0017594E"/>
    <w:rsid w:val="00185694"/>
    <w:rsid w:val="001B37C3"/>
    <w:rsid w:val="002168F8"/>
    <w:rsid w:val="00253406"/>
    <w:rsid w:val="0029353A"/>
    <w:rsid w:val="00325C0E"/>
    <w:rsid w:val="003579F8"/>
    <w:rsid w:val="00362AB0"/>
    <w:rsid w:val="00394D2D"/>
    <w:rsid w:val="003C7554"/>
    <w:rsid w:val="003F5DA2"/>
    <w:rsid w:val="00435BC9"/>
    <w:rsid w:val="00487036"/>
    <w:rsid w:val="004956E8"/>
    <w:rsid w:val="00512982"/>
    <w:rsid w:val="00514664"/>
    <w:rsid w:val="00526D47"/>
    <w:rsid w:val="0054344D"/>
    <w:rsid w:val="00551392"/>
    <w:rsid w:val="0055255D"/>
    <w:rsid w:val="0059157E"/>
    <w:rsid w:val="005C219A"/>
    <w:rsid w:val="005E3F2B"/>
    <w:rsid w:val="006419A5"/>
    <w:rsid w:val="00651E08"/>
    <w:rsid w:val="006847E2"/>
    <w:rsid w:val="006C12E3"/>
    <w:rsid w:val="00730C1A"/>
    <w:rsid w:val="007E651D"/>
    <w:rsid w:val="007F0EBC"/>
    <w:rsid w:val="007F3AC4"/>
    <w:rsid w:val="008B2A19"/>
    <w:rsid w:val="008F11AD"/>
    <w:rsid w:val="00902BAE"/>
    <w:rsid w:val="009A27B4"/>
    <w:rsid w:val="009B6867"/>
    <w:rsid w:val="009C41DF"/>
    <w:rsid w:val="009D712E"/>
    <w:rsid w:val="009E1068"/>
    <w:rsid w:val="00A742FC"/>
    <w:rsid w:val="00AE712D"/>
    <w:rsid w:val="00AF4C39"/>
    <w:rsid w:val="00B0739A"/>
    <w:rsid w:val="00B1139D"/>
    <w:rsid w:val="00B11652"/>
    <w:rsid w:val="00B40147"/>
    <w:rsid w:val="00B411DB"/>
    <w:rsid w:val="00B514F4"/>
    <w:rsid w:val="00BA3203"/>
    <w:rsid w:val="00C03D7D"/>
    <w:rsid w:val="00C50B27"/>
    <w:rsid w:val="00C8124F"/>
    <w:rsid w:val="00D62416"/>
    <w:rsid w:val="00D75AFA"/>
    <w:rsid w:val="00D8166D"/>
    <w:rsid w:val="00DC1BF5"/>
    <w:rsid w:val="00DD102B"/>
    <w:rsid w:val="00E047AF"/>
    <w:rsid w:val="00E45049"/>
    <w:rsid w:val="00E702A6"/>
    <w:rsid w:val="00E709EA"/>
    <w:rsid w:val="00ED246B"/>
    <w:rsid w:val="00EF3652"/>
    <w:rsid w:val="00F36EED"/>
    <w:rsid w:val="00F412B3"/>
    <w:rsid w:val="00F9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94FF32-4FD8-455C-83B2-A1DA74B32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E450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celarova\Desktop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</Template>
  <TotalTime>1</TotalTime>
  <Pages>1</Pages>
  <Words>240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Hana Včelařová</dc:creator>
  <cp:keywords/>
  <cp:lastModifiedBy>Hana Včelařová</cp:lastModifiedBy>
  <cp:revision>3</cp:revision>
  <cp:lastPrinted>2012-04-25T08:21:00Z</cp:lastPrinted>
  <dcterms:created xsi:type="dcterms:W3CDTF">2020-07-07T13:50:00Z</dcterms:created>
  <dcterms:modified xsi:type="dcterms:W3CDTF">2020-07-07T13:51:00Z</dcterms:modified>
</cp:coreProperties>
</file>