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14:paraId="3FC54598" w14:textId="77777777" w:rsidTr="00C50B27">
        <w:tc>
          <w:tcPr>
            <w:tcW w:w="9828" w:type="dxa"/>
            <w:gridSpan w:val="9"/>
          </w:tcPr>
          <w:p w14:paraId="29767077" w14:textId="77777777"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14:paraId="19C9A204" w14:textId="77777777" w:rsidTr="00C50B27">
        <w:tc>
          <w:tcPr>
            <w:tcW w:w="2808" w:type="dxa"/>
          </w:tcPr>
          <w:p w14:paraId="0E0BB32F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14:paraId="71E5D92E" w14:textId="77777777" w:rsidR="006847E2" w:rsidRPr="00C50B27" w:rsidRDefault="007E0D0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 w:rsidR="00FC19A2">
              <w:rPr>
                <w:sz w:val="22"/>
                <w:szCs w:val="22"/>
              </w:rPr>
              <w:t xml:space="preserve">adeáš </w:t>
            </w:r>
            <w:r>
              <w:rPr>
                <w:sz w:val="22"/>
                <w:szCs w:val="22"/>
              </w:rPr>
              <w:t xml:space="preserve">Bubeník </w:t>
            </w:r>
          </w:p>
        </w:tc>
      </w:tr>
      <w:tr w:rsidR="006847E2" w:rsidRPr="00C50B27" w14:paraId="0822BC7E" w14:textId="77777777" w:rsidTr="00C50B27">
        <w:tc>
          <w:tcPr>
            <w:tcW w:w="2808" w:type="dxa"/>
          </w:tcPr>
          <w:p w14:paraId="675920EF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14:paraId="6151547A" w14:textId="77777777" w:rsidR="006847E2" w:rsidRPr="00C50B27" w:rsidRDefault="00A838DA" w:rsidP="00362AB0">
            <w:pPr>
              <w:rPr>
                <w:sz w:val="22"/>
                <w:szCs w:val="22"/>
              </w:rPr>
            </w:pPr>
            <w:r w:rsidRPr="00A838DA">
              <w:rPr>
                <w:sz w:val="22"/>
                <w:szCs w:val="22"/>
              </w:rPr>
              <w:t>Osobnost a práce vychovatele ve Středisku výchovné péče pohledem klienta</w:t>
            </w:r>
          </w:p>
        </w:tc>
      </w:tr>
      <w:tr w:rsidR="006847E2" w:rsidRPr="00C50B27" w14:paraId="474ADED3" w14:textId="77777777" w:rsidTr="00C50B27">
        <w:tc>
          <w:tcPr>
            <w:tcW w:w="2808" w:type="dxa"/>
          </w:tcPr>
          <w:p w14:paraId="37A5DE07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14:paraId="71438B7B" w14:textId="77777777" w:rsidR="006847E2" w:rsidRPr="00C50B27" w:rsidRDefault="007E0D0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doc.</w:t>
            </w:r>
            <w:r w:rsidR="001211AA">
              <w:rPr>
                <w:sz w:val="22"/>
                <w:szCs w:val="22"/>
              </w:rPr>
              <w:t xml:space="preserve"> Mgr. Jakub Hladík, Ph.D.</w:t>
            </w:r>
          </w:p>
        </w:tc>
      </w:tr>
      <w:tr w:rsidR="006847E2" w:rsidRPr="00C50B27" w14:paraId="4038140F" w14:textId="77777777" w:rsidTr="00C50B27">
        <w:tc>
          <w:tcPr>
            <w:tcW w:w="2808" w:type="dxa"/>
          </w:tcPr>
          <w:p w14:paraId="1E532949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14:paraId="776386D2" w14:textId="77777777" w:rsidR="006847E2" w:rsidRPr="00C50B27" w:rsidRDefault="001211A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14:paraId="5A23C412" w14:textId="77777777" w:rsidTr="00C50B27">
        <w:tc>
          <w:tcPr>
            <w:tcW w:w="2808" w:type="dxa"/>
          </w:tcPr>
          <w:p w14:paraId="42666156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14:paraId="6CB0EA92" w14:textId="77777777" w:rsidR="006847E2" w:rsidRPr="00C50B27" w:rsidRDefault="001211A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Kombinovaná </w:t>
            </w:r>
          </w:p>
        </w:tc>
      </w:tr>
      <w:tr w:rsidR="006847E2" w:rsidRPr="00C50B27" w14:paraId="3CBD1D04" w14:textId="77777777" w:rsidTr="00C50B27">
        <w:tc>
          <w:tcPr>
            <w:tcW w:w="2808" w:type="dxa"/>
            <w:vAlign w:val="center"/>
          </w:tcPr>
          <w:p w14:paraId="2925C912" w14:textId="77777777"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14:paraId="299F8BE9" w14:textId="77777777"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14:paraId="68C73159" w14:textId="77777777"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14:paraId="5FDA9BF3" w14:textId="77777777" w:rsidTr="00C50B27">
        <w:tc>
          <w:tcPr>
            <w:tcW w:w="9828" w:type="dxa"/>
            <w:gridSpan w:val="9"/>
            <w:shd w:val="clear" w:color="auto" w:fill="A6A6A6"/>
          </w:tcPr>
          <w:p w14:paraId="3E0EFBB1" w14:textId="77777777"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14:paraId="04D6A97F" w14:textId="77777777" w:rsidTr="00C50B27">
        <w:tc>
          <w:tcPr>
            <w:tcW w:w="6791" w:type="dxa"/>
            <w:gridSpan w:val="3"/>
          </w:tcPr>
          <w:p w14:paraId="609DB3A2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14:paraId="1D013F72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3EBB9FA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14:paraId="154A8331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66979A55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1089D2C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22828936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34325AE0" w14:textId="77777777" w:rsidTr="00C50B27">
        <w:tc>
          <w:tcPr>
            <w:tcW w:w="6791" w:type="dxa"/>
            <w:gridSpan w:val="3"/>
          </w:tcPr>
          <w:p w14:paraId="3A312E8D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14:paraId="0BD3A0A8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0C700CE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14:paraId="7D76CC61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518B9482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2CD0F06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3FC6442D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25C51EFD" w14:textId="77777777" w:rsidTr="00C50B27">
        <w:tc>
          <w:tcPr>
            <w:tcW w:w="6791" w:type="dxa"/>
            <w:gridSpan w:val="3"/>
          </w:tcPr>
          <w:p w14:paraId="0AD505C4" w14:textId="77777777"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14:paraId="294AE122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38ABA048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2B30B636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06CAF71C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3769735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6793A245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13663FBB" w14:textId="7777777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14:paraId="1642954C" w14:textId="77777777"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14:paraId="3F530983" w14:textId="77777777" w:rsidTr="00C50B27">
        <w:tc>
          <w:tcPr>
            <w:tcW w:w="6791" w:type="dxa"/>
            <w:gridSpan w:val="3"/>
          </w:tcPr>
          <w:p w14:paraId="54A7A879" w14:textId="77777777"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14:paraId="3EF704FF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258778B7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92EC24C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71E0B1D3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412F226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75E07770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6C9B7F45" w14:textId="77777777" w:rsidTr="00C50B27">
        <w:tc>
          <w:tcPr>
            <w:tcW w:w="6791" w:type="dxa"/>
            <w:gridSpan w:val="3"/>
          </w:tcPr>
          <w:p w14:paraId="6FA0A9F3" w14:textId="77777777"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14:paraId="01A4B46F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26AAC232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FE8B0A8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14:paraId="1CCE2717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2BBE5794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40328169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14:paraId="741B6C0F" w14:textId="77777777" w:rsidTr="00C50B27">
        <w:tc>
          <w:tcPr>
            <w:tcW w:w="6791" w:type="dxa"/>
            <w:gridSpan w:val="3"/>
          </w:tcPr>
          <w:p w14:paraId="246E6A03" w14:textId="77777777"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14:paraId="3AE5B6F4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9A87B85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14:paraId="6F975EBA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1D19F55E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7E6CAED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3C03AD48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14:paraId="2DC978CD" w14:textId="7777777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14:paraId="5B0D7189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14:paraId="78A5E8FB" w14:textId="77777777" w:rsidTr="00C50B27">
        <w:tc>
          <w:tcPr>
            <w:tcW w:w="6791" w:type="dxa"/>
            <w:gridSpan w:val="3"/>
          </w:tcPr>
          <w:p w14:paraId="252C16C2" w14:textId="77777777"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14:paraId="2771D27D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54A4E039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43ACA3D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6E6D76B3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86FAA7C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6EEC41D1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6A05D1D5" w14:textId="77777777" w:rsidTr="00C50B27">
        <w:tc>
          <w:tcPr>
            <w:tcW w:w="6791" w:type="dxa"/>
            <w:gridSpan w:val="3"/>
          </w:tcPr>
          <w:p w14:paraId="0FE7E158" w14:textId="77777777"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14:paraId="4DBC9FB2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58474861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1B08D7A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2D304BCD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0D8C014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064D997C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3C046025" w14:textId="77777777" w:rsidTr="00C50B27">
        <w:tc>
          <w:tcPr>
            <w:tcW w:w="6791" w:type="dxa"/>
            <w:gridSpan w:val="3"/>
          </w:tcPr>
          <w:p w14:paraId="7C4FC386" w14:textId="77777777"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14:paraId="1B0CE225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84C5FA9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14:paraId="04FEB568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3A82168C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2BA7C271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5DDB2AC3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663A2CEB" w14:textId="77777777" w:rsidTr="00C50B27">
        <w:tc>
          <w:tcPr>
            <w:tcW w:w="6791" w:type="dxa"/>
            <w:gridSpan w:val="3"/>
          </w:tcPr>
          <w:p w14:paraId="0EE93519" w14:textId="77777777"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14:paraId="23A6C8C4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070C205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14:paraId="10D02A36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1CF01EC7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2D984DF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2DCB2AEA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2DCB6225" w14:textId="77777777" w:rsidTr="00B411DB">
        <w:tc>
          <w:tcPr>
            <w:tcW w:w="9828" w:type="dxa"/>
            <w:gridSpan w:val="9"/>
            <w:shd w:val="clear" w:color="auto" w:fill="A6A6A6"/>
          </w:tcPr>
          <w:p w14:paraId="60DA325F" w14:textId="77777777"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14:paraId="6A1D03D8" w14:textId="77777777" w:rsidTr="00C50B27">
        <w:tc>
          <w:tcPr>
            <w:tcW w:w="6791" w:type="dxa"/>
            <w:gridSpan w:val="3"/>
          </w:tcPr>
          <w:p w14:paraId="6E80F40A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14:paraId="641F123A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170B18CF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FC37998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291C7F22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545F6B2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2815DF1C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15F4FD70" w14:textId="77777777" w:rsidTr="00C50B27">
        <w:tc>
          <w:tcPr>
            <w:tcW w:w="6791" w:type="dxa"/>
            <w:gridSpan w:val="3"/>
          </w:tcPr>
          <w:p w14:paraId="76296B07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14:paraId="2DFBEB86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4873073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14:paraId="415A6B2B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44CE1DB9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2571887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5254B01C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3AAFD878" w14:textId="77777777" w:rsidTr="00C50B27">
        <w:tc>
          <w:tcPr>
            <w:tcW w:w="6791" w:type="dxa"/>
            <w:gridSpan w:val="3"/>
          </w:tcPr>
          <w:p w14:paraId="72AB6E4D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14:paraId="35B37E27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41FB7383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68B3E28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06DC6F02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19B5779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4F779C31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036DC7DF" w14:textId="77777777" w:rsidTr="00C50B27">
        <w:tc>
          <w:tcPr>
            <w:tcW w:w="9828" w:type="dxa"/>
            <w:gridSpan w:val="9"/>
          </w:tcPr>
          <w:p w14:paraId="0710572D" w14:textId="77777777"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14:paraId="18ED1C30" w14:textId="77777777" w:rsidR="00B411DB" w:rsidRPr="00C50B27" w:rsidRDefault="003655B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Silné stránky </w:t>
            </w:r>
          </w:p>
          <w:p w14:paraId="5B5F11D0" w14:textId="77777777" w:rsidR="00B411DB" w:rsidRDefault="00106D2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</w:t>
            </w:r>
            <w:r w:rsidR="0001259C">
              <w:rPr>
                <w:sz w:val="22"/>
                <w:szCs w:val="22"/>
              </w:rPr>
              <w:t>Jedná se o téma, které není častým předmětem výzkumu.</w:t>
            </w:r>
          </w:p>
          <w:p w14:paraId="693B3120" w14:textId="77777777" w:rsidR="005A1910" w:rsidRPr="00C50B27" w:rsidRDefault="006C092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Výzkumný postup je logický a správný.</w:t>
            </w:r>
          </w:p>
          <w:p w14:paraId="1ED88D4A" w14:textId="77777777" w:rsidR="00B411DB" w:rsidRDefault="005C1DB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Citlivý přístup k respondentům.</w:t>
            </w:r>
          </w:p>
          <w:p w14:paraId="74B1229A" w14:textId="77777777" w:rsidR="005957AB" w:rsidRPr="00C50B27" w:rsidRDefault="00F859E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Výsledky jsou prezentovány srozumitelně.</w:t>
            </w:r>
          </w:p>
          <w:p w14:paraId="4A895C2A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12A19898" w14:textId="77777777" w:rsidR="00B411DB" w:rsidRPr="00C50B27" w:rsidRDefault="003655B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</w:t>
            </w:r>
          </w:p>
          <w:p w14:paraId="5C67B0D2" w14:textId="2B492662" w:rsidR="00D1363F" w:rsidRPr="00D1363F" w:rsidRDefault="00690C8D" w:rsidP="00690C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="000059F7">
              <w:rPr>
                <w:sz w:val="22"/>
                <w:szCs w:val="22"/>
              </w:rPr>
              <w:t xml:space="preserve">Teoretická část </w:t>
            </w:r>
            <w:r w:rsidR="009C77A6">
              <w:rPr>
                <w:sz w:val="22"/>
                <w:szCs w:val="22"/>
              </w:rPr>
              <w:t xml:space="preserve">představuje </w:t>
            </w:r>
            <w:r w:rsidR="000059F7">
              <w:rPr>
                <w:sz w:val="22"/>
                <w:szCs w:val="22"/>
              </w:rPr>
              <w:t xml:space="preserve">spíše jen </w:t>
            </w:r>
            <w:r w:rsidR="007F7898">
              <w:rPr>
                <w:sz w:val="22"/>
                <w:szCs w:val="22"/>
              </w:rPr>
              <w:t>určité minimum. Kapitoly mohly být informačně bohatší.</w:t>
            </w:r>
          </w:p>
          <w:p w14:paraId="10F74B92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7A1AED5D" w14:textId="062F3F1D" w:rsidR="00B411DB" w:rsidRPr="00C50B27" w:rsidRDefault="00690C8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Rezervy v teoretické</w:t>
            </w:r>
            <w:r w:rsidR="0049209D">
              <w:rPr>
                <w:sz w:val="22"/>
                <w:szCs w:val="22"/>
              </w:rPr>
              <w:t xml:space="preserve"> část</w:t>
            </w:r>
            <w:r>
              <w:rPr>
                <w:sz w:val="22"/>
                <w:szCs w:val="22"/>
              </w:rPr>
              <w:t>i</w:t>
            </w:r>
            <w:bookmarkStart w:id="0" w:name="_GoBack"/>
            <w:bookmarkEnd w:id="0"/>
            <w:r w:rsidR="0049209D">
              <w:rPr>
                <w:sz w:val="22"/>
                <w:szCs w:val="22"/>
              </w:rPr>
              <w:t xml:space="preserve"> vyvažuje </w:t>
            </w:r>
            <w:r w:rsidR="000831DB">
              <w:rPr>
                <w:sz w:val="22"/>
                <w:szCs w:val="22"/>
              </w:rPr>
              <w:t>poctivě  vedený výzkum. Doporučuji práci k obhajobě.</w:t>
            </w:r>
          </w:p>
          <w:p w14:paraId="7610F401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14:paraId="482227DE" w14:textId="77777777" w:rsidTr="00C50B27">
        <w:tc>
          <w:tcPr>
            <w:tcW w:w="9828" w:type="dxa"/>
            <w:gridSpan w:val="9"/>
          </w:tcPr>
          <w:p w14:paraId="25997315" w14:textId="77777777"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14:paraId="0AE0A188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66A19B05" w14:textId="77777777" w:rsidR="00B411DB" w:rsidRPr="00C50B27" w:rsidRDefault="00A06A0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Bylo by možné </w:t>
            </w:r>
            <w:r w:rsidR="00F77200">
              <w:rPr>
                <w:sz w:val="22"/>
                <w:szCs w:val="22"/>
              </w:rPr>
              <w:t xml:space="preserve">využít </w:t>
            </w:r>
            <w:r w:rsidR="00A65F1E">
              <w:rPr>
                <w:sz w:val="22"/>
                <w:szCs w:val="22"/>
              </w:rPr>
              <w:t xml:space="preserve">při analýze dat </w:t>
            </w:r>
            <w:r w:rsidR="00F77200">
              <w:rPr>
                <w:sz w:val="22"/>
                <w:szCs w:val="22"/>
              </w:rPr>
              <w:t>i jinou techniku, než techniku vyložení karet?</w:t>
            </w:r>
          </w:p>
          <w:p w14:paraId="60C50CFE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029067FC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78F1DDC0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05E1F289" w14:textId="308531E5"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14:paraId="038BC3F9" w14:textId="77777777" w:rsidTr="00C50B27">
        <w:tc>
          <w:tcPr>
            <w:tcW w:w="6791" w:type="dxa"/>
            <w:gridSpan w:val="3"/>
          </w:tcPr>
          <w:p w14:paraId="61604F08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14:paraId="46C4C883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14:paraId="064D24EE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14:paraId="588E820C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14:paraId="6E1FDA0D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14:paraId="56FD20CE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14:paraId="47E050E2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04F2D091" w14:textId="77777777" w:rsidTr="00C50B27">
        <w:tc>
          <w:tcPr>
            <w:tcW w:w="4068" w:type="dxa"/>
            <w:gridSpan w:val="2"/>
            <w:vAlign w:val="center"/>
          </w:tcPr>
          <w:p w14:paraId="23E9E114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A91612">
              <w:rPr>
                <w:sz w:val="22"/>
                <w:szCs w:val="22"/>
              </w:rPr>
              <w:t xml:space="preserve"> 1. 7. 2020</w:t>
            </w:r>
          </w:p>
        </w:tc>
        <w:tc>
          <w:tcPr>
            <w:tcW w:w="5760" w:type="dxa"/>
            <w:gridSpan w:val="7"/>
            <w:vAlign w:val="center"/>
          </w:tcPr>
          <w:p w14:paraId="5E6C89E4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A91612">
              <w:rPr>
                <w:sz w:val="22"/>
                <w:szCs w:val="22"/>
              </w:rPr>
              <w:t xml:space="preserve"> Jakub Hladík v.r.</w:t>
            </w:r>
          </w:p>
        </w:tc>
      </w:tr>
    </w:tbl>
    <w:p w14:paraId="7237EAE4" w14:textId="77777777"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D979BA" w14:textId="77777777" w:rsidR="00A838DA" w:rsidRDefault="00A838DA">
      <w:r>
        <w:separator/>
      </w:r>
    </w:p>
  </w:endnote>
  <w:endnote w:type="continuationSeparator" w:id="0">
    <w:p w14:paraId="1C139111" w14:textId="77777777" w:rsidR="00A838DA" w:rsidRDefault="00A8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D696AC" w14:textId="77777777" w:rsidR="00A838DA" w:rsidRDefault="00A838DA">
      <w:r>
        <w:separator/>
      </w:r>
    </w:p>
  </w:footnote>
  <w:footnote w:type="continuationSeparator" w:id="0">
    <w:p w14:paraId="2E7AB199" w14:textId="77777777" w:rsidR="00A838DA" w:rsidRDefault="00A838DA">
      <w:r>
        <w:continuationSeparator/>
      </w:r>
    </w:p>
  </w:footnote>
  <w:footnote w:id="1">
    <w:p w14:paraId="5417EDED" w14:textId="77777777"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71226C"/>
    <w:multiLevelType w:val="hybridMultilevel"/>
    <w:tmpl w:val="8DFEEDD4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056327"/>
    <w:multiLevelType w:val="hybridMultilevel"/>
    <w:tmpl w:val="3A1CC6A8"/>
    <w:lvl w:ilvl="0" w:tplc="FFFFFFFF">
      <w:numFmt w:val="bullet"/>
      <w:lvlText w:val="-"/>
      <w:lvlJc w:val="left"/>
      <w:pPr>
        <w:ind w:left="414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13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</w:abstractNum>
  <w:abstractNum w:abstractNumId="2" w15:restartNumberingAfterBreak="0">
    <w:nsid w:val="6E421FA0"/>
    <w:multiLevelType w:val="hybridMultilevel"/>
    <w:tmpl w:val="F9084768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CB3B79"/>
    <w:multiLevelType w:val="hybridMultilevel"/>
    <w:tmpl w:val="AFC48E54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8DA"/>
    <w:rsid w:val="000059F7"/>
    <w:rsid w:val="0001259C"/>
    <w:rsid w:val="000831DB"/>
    <w:rsid w:val="000E2C47"/>
    <w:rsid w:val="00106D20"/>
    <w:rsid w:val="001211AA"/>
    <w:rsid w:val="00191CBA"/>
    <w:rsid w:val="00362AB0"/>
    <w:rsid w:val="003633DD"/>
    <w:rsid w:val="003655BF"/>
    <w:rsid w:val="003F5DA2"/>
    <w:rsid w:val="0049209D"/>
    <w:rsid w:val="00512982"/>
    <w:rsid w:val="00514664"/>
    <w:rsid w:val="00516F8C"/>
    <w:rsid w:val="00526D47"/>
    <w:rsid w:val="0055255D"/>
    <w:rsid w:val="005771E5"/>
    <w:rsid w:val="005957AB"/>
    <w:rsid w:val="005A1910"/>
    <w:rsid w:val="005C1DB1"/>
    <w:rsid w:val="005C219A"/>
    <w:rsid w:val="0060206F"/>
    <w:rsid w:val="00674DFB"/>
    <w:rsid w:val="006847E2"/>
    <w:rsid w:val="00690C8D"/>
    <w:rsid w:val="006B4709"/>
    <w:rsid w:val="006C0920"/>
    <w:rsid w:val="007169AF"/>
    <w:rsid w:val="00730C1A"/>
    <w:rsid w:val="007E0D05"/>
    <w:rsid w:val="007F7898"/>
    <w:rsid w:val="008D38BB"/>
    <w:rsid w:val="009C77A6"/>
    <w:rsid w:val="00A06A0C"/>
    <w:rsid w:val="00A3048C"/>
    <w:rsid w:val="00A65F1E"/>
    <w:rsid w:val="00A838DA"/>
    <w:rsid w:val="00A91612"/>
    <w:rsid w:val="00B411DB"/>
    <w:rsid w:val="00B879DB"/>
    <w:rsid w:val="00BA3203"/>
    <w:rsid w:val="00C03D7D"/>
    <w:rsid w:val="00C50B27"/>
    <w:rsid w:val="00D1363F"/>
    <w:rsid w:val="00D53DC2"/>
    <w:rsid w:val="00D62416"/>
    <w:rsid w:val="00DC1BF5"/>
    <w:rsid w:val="00E709EA"/>
    <w:rsid w:val="00F77200"/>
    <w:rsid w:val="00F859EE"/>
    <w:rsid w:val="00FC1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CBCD4DE"/>
  <w15:chartTrackingRefBased/>
  <w15:docId w15:val="{ECC1FD2B-2DDC-A349-8748-C76C8762E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ladik\OneDrive%20-%20Univerzita%20Tom&#225;&#353;e%20Bati%20ve%20Zl&#237;n&#283;\Posudky%202020\BP\POSUDEK%20VEDOUC&#205;HO%20BAKAL&#193;&#344;SK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PRÁCE_2015</Template>
  <TotalTime>10</TotalTime>
  <Pages>1</Pages>
  <Words>271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Hladík</dc:creator>
  <cp:keywords/>
  <dc:description/>
  <cp:lastModifiedBy>*</cp:lastModifiedBy>
  <cp:revision>3</cp:revision>
  <cp:lastPrinted>2012-04-25T08:21:00Z</cp:lastPrinted>
  <dcterms:created xsi:type="dcterms:W3CDTF">2020-07-01T06:06:00Z</dcterms:created>
  <dcterms:modified xsi:type="dcterms:W3CDTF">2020-07-01T06:43:00Z</dcterms:modified>
</cp:coreProperties>
</file>