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6D15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Michaela Kleinová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6D15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Názory vysokoškolských studentů na partnerství a rodičovství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6D15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Mgr. Jana Martincová, Ph.D.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6D15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D15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Prezenční 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B61E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6D15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Silné stránky: </w:t>
            </w:r>
          </w:p>
          <w:p w:rsidR="006D151B" w:rsidRDefault="006D15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jasně formulovaný cíl bakalářské práce, </w:t>
            </w:r>
          </w:p>
          <w:p w:rsidR="006D151B" w:rsidRDefault="006D15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realizace předvýzkumu</w:t>
            </w:r>
          </w:p>
          <w:p w:rsidR="006D151B" w:rsidRDefault="006D151B" w:rsidP="00362AB0">
            <w:pPr>
              <w:rPr>
                <w:sz w:val="22"/>
                <w:szCs w:val="22"/>
              </w:rPr>
            </w:pPr>
          </w:p>
          <w:p w:rsidR="006D151B" w:rsidRDefault="006D15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Slabé stránky: </w:t>
            </w:r>
          </w:p>
          <w:p w:rsidR="006D151B" w:rsidRDefault="006D151B" w:rsidP="006D15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Za nadbytečné považuji zpracování kapitoly Pozdní adolescence a mladá dospělost, </w:t>
            </w:r>
          </w:p>
          <w:p w:rsidR="006D151B" w:rsidRDefault="006D151B" w:rsidP="006D15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Autorka v práci střídá autorský plurál a singulár, </w:t>
            </w:r>
          </w:p>
          <w:p w:rsidR="006D151B" w:rsidRDefault="006D151B" w:rsidP="006D15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Studentka se ve výzkumných otázkách často ptá na dvě oblasti výzkumu – nutno rozdělit, </w:t>
            </w:r>
          </w:p>
          <w:p w:rsidR="006D151B" w:rsidRDefault="006D151B" w:rsidP="006D15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Některé výzkumné otázky jsou chybně stanoveny z hlediska metodologických požadavků, </w:t>
            </w:r>
          </w:p>
          <w:p w:rsidR="006D151B" w:rsidRDefault="005B61E0" w:rsidP="006D15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Nepřehledné grafy (např. str. 33) – celkově by bylo vhodné grafy lépe zpracovat – na straně 40 chybí například název grafu, atd.</w:t>
            </w:r>
          </w:p>
          <w:p w:rsidR="005B61E0" w:rsidRDefault="005B61E0" w:rsidP="006D15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Interpretace dat je velmi plytká – dochází pouze k prezentaci dat – studentka nesrovnává vlastní výstupy výzkumu s teorií</w:t>
            </w:r>
          </w:p>
          <w:p w:rsidR="005B61E0" w:rsidRDefault="005B61E0" w:rsidP="006D15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Plytké doporučení pro praxi, </w:t>
            </w:r>
          </w:p>
          <w:p w:rsidR="00B411DB" w:rsidRPr="005B61E0" w:rsidRDefault="005B61E0" w:rsidP="00686FF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5B61E0">
              <w:rPr>
                <w:sz w:val="22"/>
                <w:szCs w:val="22"/>
              </w:rPr>
              <w:t xml:space="preserve">Absence propojení tématu se sociální pedagogikou. </w:t>
            </w: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5B61E0" w:rsidP="005B61E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Bakalářskou práci doporučuji k obhajobě.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5B61E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Odůvodněte prosím své </w:t>
            </w:r>
            <w:proofErr w:type="gramStart"/>
            <w:r>
              <w:rPr>
                <w:sz w:val="22"/>
                <w:szCs w:val="22"/>
              </w:rPr>
              <w:t>tvrzení: ,,Během</w:t>
            </w:r>
            <w:proofErr w:type="gramEnd"/>
            <w:r>
              <w:rPr>
                <w:sz w:val="22"/>
                <w:szCs w:val="22"/>
              </w:rPr>
              <w:t xml:space="preserve"> pandemie COVID-19 byl problém respondenty kontaktovat, což zapříčinilo nehomogenitu výzkumného souboru.“ Co myslíte nehomogenitou?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B9768D">
              <w:rPr>
                <w:sz w:val="22"/>
                <w:szCs w:val="22"/>
              </w:rPr>
              <w:t xml:space="preserve"> 7. 7. 2020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B9768D">
              <w:rPr>
                <w:sz w:val="22"/>
                <w:szCs w:val="22"/>
              </w:rPr>
              <w:t xml:space="preserve"> Mgr. Jana Martincová, Ph.D.</w:t>
            </w:r>
            <w:bookmarkStart w:id="0" w:name="_GoBack"/>
            <w:bookmarkEnd w:id="0"/>
          </w:p>
        </w:tc>
      </w:tr>
    </w:tbl>
    <w:p w:rsidR="006847E2" w:rsidRDefault="006847E2"/>
    <w:sectPr w:rsidR="006847E2" w:rsidSect="005B61E0">
      <w:pgSz w:w="11906" w:h="16838"/>
      <w:pgMar w:top="993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14D0" w:rsidRDefault="009814D0">
      <w:r>
        <w:separator/>
      </w:r>
    </w:p>
  </w:endnote>
  <w:endnote w:type="continuationSeparator" w:id="0">
    <w:p w:rsidR="009814D0" w:rsidRDefault="00981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14D0" w:rsidRDefault="009814D0">
      <w:r>
        <w:separator/>
      </w:r>
    </w:p>
  </w:footnote>
  <w:footnote w:type="continuationSeparator" w:id="0">
    <w:p w:rsidR="009814D0" w:rsidRDefault="009814D0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173BC9"/>
    <w:multiLevelType w:val="hybridMultilevel"/>
    <w:tmpl w:val="46C8E2B2"/>
    <w:lvl w:ilvl="0" w:tplc="A5B8ED0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51B"/>
    <w:rsid w:val="00154F27"/>
    <w:rsid w:val="001B7776"/>
    <w:rsid w:val="00362AB0"/>
    <w:rsid w:val="003F5DA2"/>
    <w:rsid w:val="00512982"/>
    <w:rsid w:val="00526D47"/>
    <w:rsid w:val="0055255D"/>
    <w:rsid w:val="005B61E0"/>
    <w:rsid w:val="005C219A"/>
    <w:rsid w:val="00640926"/>
    <w:rsid w:val="006847E2"/>
    <w:rsid w:val="006D151B"/>
    <w:rsid w:val="007553A2"/>
    <w:rsid w:val="008614B3"/>
    <w:rsid w:val="009814D0"/>
    <w:rsid w:val="009A27D5"/>
    <w:rsid w:val="00B411DB"/>
    <w:rsid w:val="00B9768D"/>
    <w:rsid w:val="00BA3203"/>
    <w:rsid w:val="00C50B27"/>
    <w:rsid w:val="00CA7D64"/>
    <w:rsid w:val="00D05C79"/>
    <w:rsid w:val="00DC1BF5"/>
    <w:rsid w:val="00E709EA"/>
    <w:rsid w:val="00ED2FB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53B6D2"/>
  <w15:chartTrackingRefBased/>
  <w15:docId w15:val="{64713379-CD84-4D5E-8DCE-A96D044B9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Textbubliny">
    <w:name w:val="Balloon Text"/>
    <w:basedOn w:val="Normln"/>
    <w:link w:val="TextbublinyChar"/>
    <w:rsid w:val="00B9768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B976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Downloads\POSUDEK%20OPONENTA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9461</TotalTime>
  <Pages>1</Pages>
  <Words>335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Uzivatel</dc:creator>
  <cp:keywords/>
  <dc:description/>
  <cp:lastModifiedBy>Jana Martincová</cp:lastModifiedBy>
  <cp:revision>2</cp:revision>
  <cp:lastPrinted>2020-07-07T13:49:00Z</cp:lastPrinted>
  <dcterms:created xsi:type="dcterms:W3CDTF">2020-06-29T16:37:00Z</dcterms:created>
  <dcterms:modified xsi:type="dcterms:W3CDTF">2020-07-07T13:59:00Z</dcterms:modified>
</cp:coreProperties>
</file>