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16644">
        <w:rPr>
          <w:b/>
          <w:i/>
          <w:sz w:val="22"/>
          <w:szCs w:val="22"/>
        </w:rPr>
        <w:t>Bc. Mykhailo Vatu</w:t>
      </w:r>
      <w:r w:rsidR="0012380E">
        <w:rPr>
          <w:b/>
          <w:i/>
          <w:sz w:val="22"/>
          <w:szCs w:val="22"/>
        </w:rPr>
        <w:t>t</w:t>
      </w:r>
      <w:r w:rsidR="00F16644">
        <w:rPr>
          <w:b/>
          <w:i/>
          <w:sz w:val="22"/>
          <w:szCs w:val="22"/>
        </w:rPr>
        <w:t>in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16644">
        <w:rPr>
          <w:b/>
          <w:i/>
          <w:sz w:val="22"/>
          <w:szCs w:val="22"/>
        </w:rPr>
        <w:t>Ing. Petra Benyahya,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16644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F16644">
        <w:rPr>
          <w:b/>
          <w:i/>
          <w:sz w:val="22"/>
          <w:szCs w:val="22"/>
        </w:rPr>
        <w:t>Projekt rozvoje firmy RemanTE Group S. R. 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b/>
                <w:snapToGrid w:val="0"/>
                <w:color w:val="000000"/>
              </w:rPr>
            </w:r>
            <w:r w:rsidR="00D4752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7520">
              <w:rPr>
                <w:snapToGrid w:val="0"/>
                <w:color w:val="000000"/>
              </w:rPr>
            </w:r>
            <w:r w:rsidR="00D4752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02F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02F25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7D7D69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16644">
        <w:rPr>
          <w:i/>
          <w:noProof/>
        </w:rPr>
        <w:t>V samotném oficiálním zadání práce jsou pravisné chyby.</w:t>
      </w:r>
      <w:r w:rsidR="007D7D69">
        <w:rPr>
          <w:i/>
          <w:noProof/>
        </w:rPr>
        <w:t xml:space="preserve"> </w:t>
      </w:r>
    </w:p>
    <w:p w:rsidR="007D7D69" w:rsidRDefault="007D7D69" w:rsidP="00750650">
      <w:pPr>
        <w:rPr>
          <w:i/>
          <w:noProof/>
        </w:rPr>
      </w:pPr>
      <w:r>
        <w:rPr>
          <w:i/>
          <w:noProof/>
        </w:rPr>
        <w:t>Zvoloené téma je velmi náročné, a i přes některé mé výhrady si student vedl velmi dobře.</w:t>
      </w:r>
    </w:p>
    <w:p w:rsidR="00B067E9" w:rsidRDefault="00B601C5" w:rsidP="00750650">
      <w:pPr>
        <w:rPr>
          <w:i/>
          <w:noProof/>
        </w:rPr>
      </w:pPr>
      <w:r>
        <w:rPr>
          <w:i/>
          <w:noProof/>
        </w:rPr>
        <w:t>Teoretická část má být podle zadání rešerší k business plánu a tvorbě strategie firmy.</w:t>
      </w:r>
      <w:r w:rsidR="00243F2C">
        <w:rPr>
          <w:i/>
          <w:noProof/>
        </w:rPr>
        <w:t xml:space="preserve"> O business plánu tam však není ani slovo. Místo toho je zde teorie k různým marketingovým analýzám  a tvorbě stragie. To mi však přijde vzhledem k tématu vhodnější. Teoretická část je jinak psána system</w:t>
      </w:r>
      <w:r>
        <w:rPr>
          <w:i/>
          <w:noProof/>
        </w:rPr>
        <w:t>aticky</w:t>
      </w:r>
      <w:r w:rsidR="00243F2C">
        <w:rPr>
          <w:i/>
          <w:noProof/>
        </w:rPr>
        <w:t xml:space="preserve">, ale nejde o kritickou literární rešerši v pravém slova smyslu, spíše jen o ucelený soubor poznatků k tématu. </w:t>
      </w:r>
      <w:r w:rsidR="007D7D69">
        <w:rPr>
          <w:i/>
          <w:noProof/>
        </w:rPr>
        <w:t xml:space="preserve">Škoda, že zde není větší prostor pro rozlišení pojmů vize a poslání a pro různé typy strategií. </w:t>
      </w:r>
      <w:r w:rsidR="00243F2C">
        <w:rPr>
          <w:i/>
          <w:noProof/>
        </w:rPr>
        <w:t>Práce s litaraturou mohla být také lepší, nejen uvádět zdroj buď na začátku textu nebo na konci posledního odstavce.</w:t>
      </w:r>
    </w:p>
    <w:p w:rsidR="00B067E9" w:rsidRDefault="00B067E9" w:rsidP="00750650">
      <w:pPr>
        <w:rPr>
          <w:i/>
          <w:noProof/>
        </w:rPr>
      </w:pPr>
      <w:r w:rsidRPr="00B067E9">
        <w:rPr>
          <w:i/>
          <w:noProof/>
        </w:rPr>
        <w:t>Hypotézy na straně 35</w:t>
      </w:r>
      <w:r>
        <w:rPr>
          <w:i/>
          <w:noProof/>
        </w:rPr>
        <w:t xml:space="preserve"> bych nenazvala přímo hypotézami, ale šlo by je snadno předělat na výzkumné otázky. Přesto je dobře, že si něco takového student na začátku praktické části stanovil.</w:t>
      </w:r>
    </w:p>
    <w:p w:rsidR="00547063" w:rsidRDefault="00B067E9" w:rsidP="00750650">
      <w:pPr>
        <w:rPr>
          <w:i/>
          <w:noProof/>
        </w:rPr>
      </w:pPr>
      <w:r>
        <w:rPr>
          <w:i/>
          <w:noProof/>
        </w:rPr>
        <w:t>PESTL-analýzy je vhodně provedena, mohla však zahrnout i enviromentální faktory (vzhledem k jejich rostoucímu významu). Porterův model bych si představovala podrobněji zpra</w:t>
      </w:r>
      <w:r w:rsidR="00547063">
        <w:rPr>
          <w:i/>
          <w:noProof/>
        </w:rPr>
        <w:t>covaný.</w:t>
      </w:r>
      <w:r w:rsidR="00D05525">
        <w:rPr>
          <w:i/>
          <w:noProof/>
        </w:rPr>
        <w:t xml:space="preserve"> Kapitola zdroje podniku je jen povrchní, naopak kapitola finační analýza je zpracována velmi hezky. BCG matice je zpracována dobře, jen je obvyklejší u relativního podílu na trhu mít vlevo vyšší a vpravo nižší podíl, takže jsou pak kvadranty uspořádány vizuálně jinak.</w:t>
      </w:r>
    </w:p>
    <w:p w:rsidR="00760F84" w:rsidRDefault="00760F84" w:rsidP="00750650">
      <w:pPr>
        <w:rPr>
          <w:i/>
          <w:noProof/>
        </w:rPr>
      </w:pPr>
      <w:r>
        <w:rPr>
          <w:i/>
          <w:noProof/>
        </w:rPr>
        <w:t>Podle oficiální</w:t>
      </w:r>
      <w:r w:rsidR="00612EB4">
        <w:rPr>
          <w:i/>
          <w:noProof/>
        </w:rPr>
        <w:t>ho</w:t>
      </w:r>
      <w:r>
        <w:rPr>
          <w:i/>
          <w:noProof/>
        </w:rPr>
        <w:t xml:space="preserve"> zadání má student sestavit business plán, podle studentem stanoveného cíle DP má vytvořit vhodnou strategii. V tomto vidím nejednostnost.</w:t>
      </w:r>
      <w:r w:rsidR="00612EB4">
        <w:rPr>
          <w:i/>
          <w:noProof/>
        </w:rPr>
        <w:t xml:space="preserve"> Studentem definované poslání vystihuje skutečné poslání, mohlo být ale stručnější (stačila by první 4 slova). Chybí mi však definování vize a stanovovat strategii bez vize mi nepřijde vhodné.</w:t>
      </w:r>
      <w:r w:rsidR="00797567">
        <w:rPr>
          <w:i/>
          <w:noProof/>
        </w:rPr>
        <w:t xml:space="preserve"> Strategické cíle student rozděluje do 3 oblastí - ekonomické, majetkové a cíle v oblasti kvalifikace, motivace a sociální oblasti. Osobně bych zvolila jiné členění, ale pro tak malou firmu to zřejmě bude stačit. Definované scénáře budoucího vývoje vidím jako pravděpodobné.</w:t>
      </w:r>
      <w:r w:rsidR="007D7D69">
        <w:rPr>
          <w:i/>
          <w:noProof/>
        </w:rPr>
        <w:t xml:space="preserve"> Student stanovil strategické cíle pro 3 obchodní jednotky, každé definoval přibližně o jaký typ strategie by mělo jít, ale konkrétnější cesta, jak strategického cíle dosáhnout, mi tam chybí.</w:t>
      </w:r>
      <w:r w:rsidR="00ED74D7">
        <w:rPr>
          <w:i/>
          <w:noProof/>
        </w:rPr>
        <w:t xml:space="preserve"> Je zde i náznak jednotlivých funkčních strategií pro všechny 3 obchodní jednotky. Pro potřeby diplomové práce to stačí, pro potřeby firmy je to jen orientační.</w:t>
      </w:r>
    </w:p>
    <w:p w:rsidR="00547063" w:rsidRDefault="00547063" w:rsidP="00750650">
      <w:pPr>
        <w:rPr>
          <w:i/>
          <w:noProof/>
        </w:rPr>
      </w:pPr>
      <w:r>
        <w:rPr>
          <w:i/>
          <w:noProof/>
        </w:rPr>
        <w:t>Otázky:</w:t>
      </w:r>
    </w:p>
    <w:p w:rsidR="00254F8F" w:rsidRDefault="00254F8F" w:rsidP="00750650">
      <w:pPr>
        <w:rPr>
          <w:i/>
          <w:noProof/>
        </w:rPr>
      </w:pPr>
      <w:r>
        <w:rPr>
          <w:i/>
          <w:noProof/>
        </w:rPr>
        <w:t>1) Jaká je vize společnosti?</w:t>
      </w:r>
    </w:p>
    <w:p w:rsidR="00797567" w:rsidRDefault="00797567" w:rsidP="00750650">
      <w:pPr>
        <w:rPr>
          <w:i/>
          <w:noProof/>
        </w:rPr>
      </w:pPr>
      <w:r>
        <w:rPr>
          <w:i/>
          <w:noProof/>
        </w:rPr>
        <w:t>2) Na jak dlouhé období je stanovena Vaše strategie? Stanovte strategický cíl obchodní jednotky 1 tak, aby sp</w:t>
      </w:r>
      <w:r w:rsidR="00D411D5">
        <w:rPr>
          <w:i/>
          <w:noProof/>
        </w:rPr>
        <w:t>l</w:t>
      </w:r>
      <w:bookmarkStart w:id="8" w:name="_GoBack"/>
      <w:bookmarkEnd w:id="8"/>
      <w:r>
        <w:rPr>
          <w:i/>
          <w:noProof/>
        </w:rPr>
        <w:t>ňoval pravidlo SMART.</w:t>
      </w:r>
    </w:p>
    <w:p w:rsidR="00254F8F" w:rsidRDefault="00797567" w:rsidP="00750650">
      <w:pPr>
        <w:rPr>
          <w:i/>
          <w:noProof/>
        </w:rPr>
      </w:pPr>
      <w:r>
        <w:rPr>
          <w:i/>
          <w:noProof/>
        </w:rPr>
        <w:t>3</w:t>
      </w:r>
      <w:r w:rsidR="00547063">
        <w:rPr>
          <w:i/>
          <w:noProof/>
        </w:rPr>
        <w:t xml:space="preserve">) </w:t>
      </w:r>
      <w:r w:rsidR="00254F8F">
        <w:rPr>
          <w:i/>
          <w:noProof/>
        </w:rPr>
        <w:t xml:space="preserve">Podložte nějakými </w:t>
      </w:r>
      <w:r>
        <w:rPr>
          <w:i/>
          <w:noProof/>
        </w:rPr>
        <w:t>fakty</w:t>
      </w:r>
      <w:r w:rsidR="00254F8F">
        <w:rPr>
          <w:i/>
          <w:noProof/>
        </w:rPr>
        <w:t xml:space="preserve"> či argumenty tvrzení o poklesu budoucích tržeb a nepotřebnosti SBU2.</w:t>
      </w:r>
    </w:p>
    <w:p w:rsidR="00612EB4" w:rsidRDefault="00797567" w:rsidP="00750650">
      <w:pPr>
        <w:rPr>
          <w:i/>
          <w:noProof/>
        </w:rPr>
      </w:pPr>
      <w:r>
        <w:rPr>
          <w:i/>
          <w:noProof/>
        </w:rPr>
        <w:lastRenderedPageBreak/>
        <w:t>4</w:t>
      </w:r>
      <w:r w:rsidR="00254F8F">
        <w:rPr>
          <w:i/>
          <w:noProof/>
        </w:rPr>
        <w:t xml:space="preserve">) </w:t>
      </w:r>
      <w:r w:rsidR="00547063">
        <w:rPr>
          <w:i/>
          <w:noProof/>
        </w:rPr>
        <w:t>Jak se díváte na fakt, že firma o 53 zaměstnancích má personální oddělaní s pers. ředitelem, pers. referentem a dvěma asistenty? Není to příliš? Vydělají si na svou mzdu?</w:t>
      </w:r>
    </w:p>
    <w:p w:rsidR="00797567" w:rsidRDefault="00797567" w:rsidP="00750650">
      <w:pPr>
        <w:rPr>
          <w:i/>
          <w:noProof/>
        </w:rPr>
      </w:pPr>
      <w:r>
        <w:rPr>
          <w:i/>
          <w:noProof/>
        </w:rPr>
        <w:t>5) Očekáváte v budoucnu nějaké dopady na firmu díky vyšší automatizaci a robotizaci? Pokud ano, jak se to promítne do Vaší strategie?</w:t>
      </w:r>
    </w:p>
    <w:p w:rsidR="00ED74D7" w:rsidRDefault="00ED74D7" w:rsidP="00750650">
      <w:pPr>
        <w:rPr>
          <w:i/>
          <w:noProof/>
        </w:rPr>
      </w:pPr>
      <w:r>
        <w:rPr>
          <w:i/>
          <w:noProof/>
        </w:rPr>
        <w:t>6) Jak jste dospěl k</w:t>
      </w:r>
      <w:r w:rsidR="00D02F25">
        <w:rPr>
          <w:i/>
          <w:noProof/>
        </w:rPr>
        <w:t> </w:t>
      </w:r>
      <w:r>
        <w:rPr>
          <w:i/>
          <w:noProof/>
        </w:rPr>
        <w:t>částkám</w:t>
      </w:r>
      <w:r w:rsidR="00D02F25">
        <w:rPr>
          <w:i/>
          <w:noProof/>
        </w:rPr>
        <w:t xml:space="preserve"> </w:t>
      </w:r>
      <w:r>
        <w:rPr>
          <w:i/>
          <w:noProof/>
        </w:rPr>
        <w:t>v nákladové analýze (strana 75)?</w:t>
      </w:r>
    </w:p>
    <w:p w:rsidR="00ED74D7" w:rsidRDefault="00ED74D7" w:rsidP="00750650">
      <w:pPr>
        <w:rPr>
          <w:i/>
          <w:noProof/>
        </w:rPr>
      </w:pPr>
      <w:r>
        <w:rPr>
          <w:i/>
          <w:noProof/>
        </w:rPr>
        <w:t>7) Podle jakých kritérií lze hodnotit to, zda je či není strategie firmy vhodně zvolená?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47520">
        <w:rPr>
          <w:i/>
        </w:rPr>
      </w:r>
      <w:r w:rsidR="00D4752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B067E9">
        <w:rPr>
          <w:i/>
        </w:rPr>
        <w:t>2. 9. 2020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520" w:rsidRDefault="00D47520">
      <w:r>
        <w:separator/>
      </w:r>
    </w:p>
  </w:endnote>
  <w:endnote w:type="continuationSeparator" w:id="0">
    <w:p w:rsidR="00D47520" w:rsidRDefault="00D4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520" w:rsidRDefault="00D47520">
      <w:r>
        <w:separator/>
      </w:r>
    </w:p>
  </w:footnote>
  <w:footnote w:type="continuationSeparator" w:id="0">
    <w:p w:rsidR="00D47520" w:rsidRDefault="00D47520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380E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3F2C"/>
    <w:rsid w:val="00246CC0"/>
    <w:rsid w:val="00254F8F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47063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12EB4"/>
    <w:rsid w:val="006671D8"/>
    <w:rsid w:val="006E1490"/>
    <w:rsid w:val="006F05D0"/>
    <w:rsid w:val="00727728"/>
    <w:rsid w:val="007358A5"/>
    <w:rsid w:val="00747CA6"/>
    <w:rsid w:val="00750650"/>
    <w:rsid w:val="00760F84"/>
    <w:rsid w:val="00762294"/>
    <w:rsid w:val="0076724C"/>
    <w:rsid w:val="00797567"/>
    <w:rsid w:val="007D3E97"/>
    <w:rsid w:val="007D6146"/>
    <w:rsid w:val="007D7D69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C26CE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067E9"/>
    <w:rsid w:val="00B23519"/>
    <w:rsid w:val="00B3178F"/>
    <w:rsid w:val="00B601C5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02F25"/>
    <w:rsid w:val="00D05525"/>
    <w:rsid w:val="00D411D5"/>
    <w:rsid w:val="00D4690F"/>
    <w:rsid w:val="00D47520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D74D7"/>
    <w:rsid w:val="00F16644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9E23E9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1021FA1-3B0E-4092-8127-3782360CF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Kressová Petra</cp:lastModifiedBy>
  <cp:revision>4</cp:revision>
  <cp:lastPrinted>2014-07-24T08:52:00Z</cp:lastPrinted>
  <dcterms:created xsi:type="dcterms:W3CDTF">2020-09-02T10:05:00Z</dcterms:created>
  <dcterms:modified xsi:type="dcterms:W3CDTF">2020-09-02T10:42:00Z</dcterms:modified>
</cp:coreProperties>
</file>