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3F698F">
        <w:t xml:space="preserve">oponenta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C35A28">
        <w:rPr>
          <w:b/>
          <w:i/>
          <w:sz w:val="22"/>
          <w:szCs w:val="22"/>
        </w:rPr>
        <w:t xml:space="preserve">Bc. Jana Hamrlová 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3F698F">
        <w:t>Oponent</w:t>
      </w:r>
      <w:bookmarkEnd w:id="1"/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4E786E">
        <w:rPr>
          <w:b/>
          <w:i/>
          <w:sz w:val="22"/>
          <w:szCs w:val="22"/>
        </w:rPr>
        <w:t>Ing. Janka Vydrová,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4E786E">
        <w:rPr>
          <w:b/>
          <w:i/>
          <w:sz w:val="22"/>
          <w:szCs w:val="22"/>
        </w:rPr>
        <w:t>2020/2021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C35A28">
        <w:rPr>
          <w:b/>
          <w:i/>
          <w:sz w:val="22"/>
          <w:szCs w:val="22"/>
        </w:rPr>
        <w:t xml:space="preserve">Projekt zlepšení současného stavu marketingové komunikace vybraného školícího a rekreačního střediska 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6"/>
        <w:gridCol w:w="2470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958AE">
              <w:rPr>
                <w:b/>
                <w:snapToGrid w:val="0"/>
                <w:color w:val="000000"/>
              </w:rPr>
            </w:r>
            <w:r w:rsidR="00C958A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958AE">
              <w:rPr>
                <w:snapToGrid w:val="0"/>
                <w:color w:val="000000"/>
              </w:rPr>
            </w:r>
            <w:r w:rsidR="00C958A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958AE">
              <w:rPr>
                <w:snapToGrid w:val="0"/>
                <w:color w:val="000000"/>
              </w:rPr>
            </w:r>
            <w:r w:rsidR="00C958A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958AE">
              <w:rPr>
                <w:snapToGrid w:val="0"/>
                <w:color w:val="000000"/>
              </w:rPr>
            </w:r>
            <w:r w:rsidR="00C958A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35A28">
              <w:rPr>
                <w:b/>
                <w:snapToGrid w:val="0"/>
                <w:color w:val="000000"/>
              </w:rPr>
            </w:r>
            <w:r w:rsidR="00C958A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958AE">
              <w:rPr>
                <w:snapToGrid w:val="0"/>
                <w:color w:val="000000"/>
              </w:rPr>
            </w:r>
            <w:r w:rsidR="00C958A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35A28">
              <w:rPr>
                <w:snapToGrid w:val="0"/>
                <w:color w:val="000000"/>
              </w:rPr>
            </w:r>
            <w:r w:rsidR="00C958A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35A28">
              <w:rPr>
                <w:snapToGrid w:val="0"/>
                <w:color w:val="000000"/>
              </w:rPr>
            </w:r>
            <w:r w:rsidR="00C958A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958AE">
              <w:rPr>
                <w:snapToGrid w:val="0"/>
                <w:color w:val="000000"/>
              </w:rPr>
            </w:r>
            <w:r w:rsidR="00C958A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35A28">
              <w:rPr>
                <w:b/>
                <w:snapToGrid w:val="0"/>
                <w:color w:val="000000"/>
              </w:rPr>
            </w:r>
            <w:r w:rsidR="00C958A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958AE">
              <w:rPr>
                <w:snapToGrid w:val="0"/>
                <w:color w:val="000000"/>
              </w:rPr>
            </w:r>
            <w:r w:rsidR="00C958A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958AE">
              <w:rPr>
                <w:snapToGrid w:val="0"/>
                <w:color w:val="000000"/>
              </w:rPr>
            </w:r>
            <w:r w:rsidR="00C958A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35A28">
              <w:rPr>
                <w:snapToGrid w:val="0"/>
                <w:color w:val="000000"/>
              </w:rPr>
            </w:r>
            <w:r w:rsidR="00C958A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958AE">
              <w:rPr>
                <w:b/>
                <w:snapToGrid w:val="0"/>
                <w:color w:val="000000"/>
              </w:rPr>
            </w:r>
            <w:r w:rsidR="00C958A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958AE">
              <w:rPr>
                <w:snapToGrid w:val="0"/>
                <w:color w:val="000000"/>
              </w:rPr>
            </w:r>
            <w:r w:rsidR="00C958A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958AE">
              <w:rPr>
                <w:snapToGrid w:val="0"/>
                <w:color w:val="000000"/>
              </w:rPr>
            </w:r>
            <w:r w:rsidR="00C958A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958AE">
              <w:rPr>
                <w:snapToGrid w:val="0"/>
                <w:color w:val="000000"/>
              </w:rPr>
            </w:r>
            <w:r w:rsidR="00C958A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958AE">
              <w:rPr>
                <w:snapToGrid w:val="0"/>
                <w:color w:val="000000"/>
              </w:rPr>
            </w:r>
            <w:r w:rsidR="00C958A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lastRenderedPageBreak/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958AE">
              <w:rPr>
                <w:snapToGrid w:val="0"/>
                <w:color w:val="000000"/>
              </w:rPr>
            </w:r>
            <w:r w:rsidR="00C958A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958AE">
              <w:rPr>
                <w:b/>
                <w:snapToGrid w:val="0"/>
                <w:color w:val="000000"/>
              </w:rPr>
            </w:r>
            <w:r w:rsidR="00C958A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958AE">
              <w:rPr>
                <w:snapToGrid w:val="0"/>
                <w:color w:val="000000"/>
              </w:rPr>
            </w:r>
            <w:r w:rsidR="00C958A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958AE">
              <w:rPr>
                <w:snapToGrid w:val="0"/>
                <w:color w:val="000000"/>
              </w:rPr>
            </w:r>
            <w:r w:rsidR="00C958A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958AE">
              <w:rPr>
                <w:snapToGrid w:val="0"/>
                <w:color w:val="000000"/>
              </w:rPr>
            </w:r>
            <w:r w:rsidR="00C958A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958AE">
              <w:rPr>
                <w:snapToGrid w:val="0"/>
                <w:color w:val="000000"/>
              </w:rPr>
            </w:r>
            <w:r w:rsidR="00C958A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958AE">
              <w:rPr>
                <w:snapToGrid w:val="0"/>
                <w:color w:val="000000"/>
              </w:rPr>
            </w:r>
            <w:r w:rsidR="00C958A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958AE">
              <w:rPr>
                <w:snapToGrid w:val="0"/>
                <w:color w:val="000000"/>
              </w:rPr>
            </w:r>
            <w:r w:rsidR="00C958A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35A28">
              <w:rPr>
                <w:b/>
                <w:snapToGrid w:val="0"/>
                <w:color w:val="000000"/>
              </w:rPr>
            </w:r>
            <w:r w:rsidR="00C958A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35A28">
              <w:rPr>
                <w:snapToGrid w:val="0"/>
                <w:color w:val="000000"/>
              </w:rPr>
            </w:r>
            <w:r w:rsidR="00C958A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35A28">
              <w:rPr>
                <w:snapToGrid w:val="0"/>
                <w:color w:val="000000"/>
              </w:rPr>
            </w:r>
            <w:r w:rsidR="00C958A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35A28">
              <w:rPr>
                <w:snapToGrid w:val="0"/>
                <w:color w:val="000000"/>
              </w:rPr>
            </w:r>
            <w:r w:rsidR="00C958A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35A28">
              <w:rPr>
                <w:snapToGrid w:val="0"/>
                <w:color w:val="000000"/>
              </w:rPr>
            </w:r>
            <w:r w:rsidR="00C958A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35A28">
              <w:rPr>
                <w:snapToGrid w:val="0"/>
                <w:color w:val="000000"/>
              </w:rPr>
            </w:r>
            <w:r w:rsidR="00C958A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C35A28">
              <w:rPr>
                <w:b/>
                <w:snapToGrid w:val="0"/>
                <w:color w:val="000000"/>
              </w:rPr>
              <w:t>24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7" w:name="Text6"/>
    <w:p w:rsidR="00380096" w:rsidRDefault="001C1C93" w:rsidP="00C35A28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0F75FC">
        <w:rPr>
          <w:i/>
          <w:noProof/>
        </w:rPr>
        <w:t xml:space="preserve">Diplomová práce je zpracována na téma </w:t>
      </w:r>
      <w:r w:rsidR="00C35A28">
        <w:rPr>
          <w:i/>
          <w:noProof/>
        </w:rPr>
        <w:t xml:space="preserve">Projekt zlepšení současného stavu marketingové komunikace vybraného školícího a rekreačního střediska. </w:t>
      </w:r>
    </w:p>
    <w:p w:rsidR="00C35A28" w:rsidRDefault="00C35A28" w:rsidP="00C35A28">
      <w:pPr>
        <w:rPr>
          <w:i/>
          <w:noProof/>
        </w:rPr>
      </w:pPr>
      <w:r>
        <w:rPr>
          <w:i/>
          <w:noProof/>
        </w:rPr>
        <w:t xml:space="preserve">Diplomová práce je na vysoké kvalitativní úrovni, teoretická část odpovídá požadavkům kladeným na daný typ práce, diplomantka umí pracovat s relevantní literaturou. Analytická část logicky navazuje na část teoretickou a diplomantka zde prokázala využití znalostí v praxi, a to formou zpracovaných analýz, které jsou taktéž na vysoké kvalitativní úrovni. Oceňuji statistické vyhodnocení a ověření hypotéz. </w:t>
      </w:r>
    </w:p>
    <w:p w:rsidR="00C35A28" w:rsidRDefault="00C35A28" w:rsidP="00C35A28">
      <w:pPr>
        <w:rPr>
          <w:i/>
          <w:noProof/>
        </w:rPr>
      </w:pPr>
      <w:r>
        <w:rPr>
          <w:i/>
          <w:noProof/>
        </w:rPr>
        <w:t xml:space="preserve">Projektová část je taktéž na vysoké kvalitativní úrovni, jednotlivé návrhy jsou reálné a organizace se může, na základě implementace do praxe, jimi řídit. Jediná výtka je k rizikové analýze (str. 96), kde je součet hodnot u pravděpodobnosti vzniku a stupně rizika vyšší než 1,00. </w:t>
      </w:r>
    </w:p>
    <w:p w:rsidR="00380096" w:rsidRDefault="00380096" w:rsidP="00750650">
      <w:pPr>
        <w:rPr>
          <w:i/>
        </w:rPr>
      </w:pPr>
    </w:p>
    <w:p w:rsidR="0043728A" w:rsidRDefault="0043728A" w:rsidP="00750650">
      <w:pPr>
        <w:rPr>
          <w:i/>
        </w:rPr>
      </w:pPr>
      <w:bookmarkStart w:id="8" w:name="_GoBack"/>
      <w:bookmarkEnd w:id="8"/>
      <w:r>
        <w:rPr>
          <w:i/>
        </w:rPr>
        <w:t xml:space="preserve">Otázky: </w:t>
      </w:r>
    </w:p>
    <w:p w:rsidR="000E39C8" w:rsidRDefault="0043728A" w:rsidP="00380096">
      <w:pPr>
        <w:rPr>
          <w:i/>
        </w:rPr>
      </w:pPr>
      <w:r>
        <w:rPr>
          <w:i/>
        </w:rPr>
        <w:t xml:space="preserve">1. </w:t>
      </w:r>
      <w:r w:rsidR="00C35A28">
        <w:rPr>
          <w:i/>
        </w:rPr>
        <w:t>Bude Váš projekt realizován?</w:t>
      </w:r>
    </w:p>
    <w:p w:rsidR="000E39C8" w:rsidRDefault="00380096" w:rsidP="00750650">
      <w:pPr>
        <w:rPr>
          <w:i/>
        </w:rPr>
      </w:pPr>
      <w:r>
        <w:rPr>
          <w:i/>
        </w:rPr>
        <w:t xml:space="preserve">2. </w:t>
      </w:r>
      <w:r w:rsidR="00C35A28">
        <w:rPr>
          <w:i/>
        </w:rPr>
        <w:t xml:space="preserve">Na </w:t>
      </w:r>
      <w:proofErr w:type="gramStart"/>
      <w:r w:rsidR="00C35A28">
        <w:rPr>
          <w:i/>
        </w:rPr>
        <w:t>základě</w:t>
      </w:r>
      <w:proofErr w:type="gramEnd"/>
      <w:r w:rsidR="00C35A28">
        <w:rPr>
          <w:i/>
        </w:rPr>
        <w:t xml:space="preserve"> jakého podkladu jste dělala rizikovou analýzu, zejména hodnoty u pravděpodobnosti vzniku a stupně rizika? </w:t>
      </w:r>
    </w:p>
    <w:p w:rsidR="00845B98" w:rsidRPr="00AE58C9" w:rsidRDefault="001C1C93" w:rsidP="00750650">
      <w:pPr>
        <w:rPr>
          <w:i/>
        </w:rPr>
      </w:pPr>
      <w:r>
        <w:rPr>
          <w:i/>
        </w:rPr>
        <w:fldChar w:fldCharType="end"/>
      </w:r>
      <w:bookmarkEnd w:id="7"/>
    </w:p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C958AE">
        <w:rPr>
          <w:i/>
        </w:rPr>
      </w:r>
      <w:r w:rsidR="00C958AE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9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9315FD">
        <w:rPr>
          <w:i/>
          <w:noProof/>
        </w:rPr>
        <w:t>9.6.2021</w:t>
      </w:r>
      <w:r w:rsidR="001C1C93" w:rsidRPr="00936F44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oponenta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958AE" w:rsidRDefault="00C958AE">
      <w:r>
        <w:separator/>
      </w:r>
    </w:p>
  </w:endnote>
  <w:endnote w:type="continuationSeparator" w:id="0">
    <w:p w:rsidR="00C958AE" w:rsidRDefault="00C958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958AE" w:rsidRDefault="00C958AE">
      <w:r>
        <w:separator/>
      </w:r>
    </w:p>
  </w:footnote>
  <w:footnote w:type="continuationSeparator" w:id="0">
    <w:p w:rsidR="00C958AE" w:rsidRDefault="00C958AE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74A7D"/>
    <w:rsid w:val="000768DD"/>
    <w:rsid w:val="00095B54"/>
    <w:rsid w:val="000C21A9"/>
    <w:rsid w:val="000E1EDC"/>
    <w:rsid w:val="000E39C8"/>
    <w:rsid w:val="000F75F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140F1"/>
    <w:rsid w:val="00226337"/>
    <w:rsid w:val="00240D6D"/>
    <w:rsid w:val="00246CC0"/>
    <w:rsid w:val="002639CA"/>
    <w:rsid w:val="00292769"/>
    <w:rsid w:val="00296250"/>
    <w:rsid w:val="002A4678"/>
    <w:rsid w:val="002B33FB"/>
    <w:rsid w:val="002B5820"/>
    <w:rsid w:val="002C3505"/>
    <w:rsid w:val="002D29F5"/>
    <w:rsid w:val="002E04A7"/>
    <w:rsid w:val="00314823"/>
    <w:rsid w:val="0032367B"/>
    <w:rsid w:val="003458ED"/>
    <w:rsid w:val="00347E98"/>
    <w:rsid w:val="003526FB"/>
    <w:rsid w:val="003742A7"/>
    <w:rsid w:val="00380096"/>
    <w:rsid w:val="003818AE"/>
    <w:rsid w:val="00384F13"/>
    <w:rsid w:val="003B5CE6"/>
    <w:rsid w:val="003C6485"/>
    <w:rsid w:val="003D36A5"/>
    <w:rsid w:val="003F5616"/>
    <w:rsid w:val="003F698F"/>
    <w:rsid w:val="004055A2"/>
    <w:rsid w:val="00412058"/>
    <w:rsid w:val="00434C93"/>
    <w:rsid w:val="0043728A"/>
    <w:rsid w:val="0044267A"/>
    <w:rsid w:val="00474757"/>
    <w:rsid w:val="004E2FB8"/>
    <w:rsid w:val="004E786E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25F9D"/>
    <w:rsid w:val="006671D8"/>
    <w:rsid w:val="006E1490"/>
    <w:rsid w:val="006F05D0"/>
    <w:rsid w:val="00727728"/>
    <w:rsid w:val="007358A5"/>
    <w:rsid w:val="00747CA6"/>
    <w:rsid w:val="00750650"/>
    <w:rsid w:val="00762294"/>
    <w:rsid w:val="0076724C"/>
    <w:rsid w:val="007B1E41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23A6A"/>
    <w:rsid w:val="009315FD"/>
    <w:rsid w:val="00936F44"/>
    <w:rsid w:val="0096501E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28C6"/>
    <w:rsid w:val="00AE58C9"/>
    <w:rsid w:val="00B23519"/>
    <w:rsid w:val="00B3178F"/>
    <w:rsid w:val="00B6346A"/>
    <w:rsid w:val="00B937AB"/>
    <w:rsid w:val="00BF6B5D"/>
    <w:rsid w:val="00C2327A"/>
    <w:rsid w:val="00C30044"/>
    <w:rsid w:val="00C35A28"/>
    <w:rsid w:val="00C447A8"/>
    <w:rsid w:val="00C70E25"/>
    <w:rsid w:val="00C72298"/>
    <w:rsid w:val="00C9306F"/>
    <w:rsid w:val="00C944DD"/>
    <w:rsid w:val="00C958AE"/>
    <w:rsid w:val="00CB4E27"/>
    <w:rsid w:val="00CD1219"/>
    <w:rsid w:val="00CE4F35"/>
    <w:rsid w:val="00CF75F6"/>
    <w:rsid w:val="00D4690F"/>
    <w:rsid w:val="00D6236E"/>
    <w:rsid w:val="00D673FF"/>
    <w:rsid w:val="00DD4A7E"/>
    <w:rsid w:val="00DF1948"/>
    <w:rsid w:val="00DF2926"/>
    <w:rsid w:val="00E1292E"/>
    <w:rsid w:val="00E257A4"/>
    <w:rsid w:val="00E366A1"/>
    <w:rsid w:val="00E70B85"/>
    <w:rsid w:val="00E70D63"/>
    <w:rsid w:val="00E725B3"/>
    <w:rsid w:val="00F01FD8"/>
    <w:rsid w:val="00F30FB7"/>
    <w:rsid w:val="00F506F8"/>
    <w:rsid w:val="00F736D4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ED67168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B33FB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B33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792C2039-87C3-4335-84F3-FD8991161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594</Words>
  <Characters>3509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Janka Vydrová</cp:lastModifiedBy>
  <cp:revision>3</cp:revision>
  <cp:lastPrinted>2021-06-09T07:53:00Z</cp:lastPrinted>
  <dcterms:created xsi:type="dcterms:W3CDTF">2021-06-11T06:03:00Z</dcterms:created>
  <dcterms:modified xsi:type="dcterms:W3CDTF">2021-06-11T06:11:00Z</dcterms:modified>
</cp:coreProperties>
</file>