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A19C8">
        <w:rPr>
          <w:b/>
          <w:i/>
          <w:sz w:val="22"/>
          <w:szCs w:val="22"/>
        </w:rPr>
        <w:t xml:space="preserve">Bc. </w:t>
      </w:r>
      <w:r w:rsidR="00C73493">
        <w:rPr>
          <w:b/>
          <w:i/>
          <w:sz w:val="22"/>
          <w:szCs w:val="22"/>
        </w:rPr>
        <w:t>David Chlapík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A19C8">
        <w:rPr>
          <w:b/>
          <w:i/>
          <w:sz w:val="22"/>
          <w:szCs w:val="22"/>
        </w:rPr>
        <w:t>Ing. Lucie Hrbáčková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BA19C8">
        <w:rPr>
          <w:b/>
          <w:i/>
          <w:sz w:val="22"/>
          <w:szCs w:val="22"/>
        </w:rPr>
        <w:t>2019/2020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C73493">
        <w:rPr>
          <w:b/>
          <w:i/>
          <w:sz w:val="22"/>
          <w:szCs w:val="22"/>
        </w:rPr>
        <w:t>Zavádění interního e-</w:t>
      </w:r>
      <w:proofErr w:type="spellStart"/>
      <w:r w:rsidR="00C73493">
        <w:rPr>
          <w:b/>
          <w:i/>
          <w:sz w:val="22"/>
          <w:szCs w:val="22"/>
        </w:rPr>
        <w:t>Kanbanu</w:t>
      </w:r>
      <w:proofErr w:type="spellEnd"/>
      <w:r w:rsidR="00C73493">
        <w:rPr>
          <w:b/>
          <w:i/>
          <w:sz w:val="22"/>
          <w:szCs w:val="22"/>
        </w:rPr>
        <w:t xml:space="preserve"> ve společnosti </w:t>
      </w:r>
      <w:proofErr w:type="spellStart"/>
      <w:r w:rsidR="00C73493">
        <w:rPr>
          <w:b/>
          <w:i/>
          <w:sz w:val="22"/>
          <w:szCs w:val="22"/>
        </w:rPr>
        <w:t>Montix</w:t>
      </w:r>
      <w:proofErr w:type="spellEnd"/>
      <w:r w:rsidR="00C73493">
        <w:rPr>
          <w:b/>
          <w:i/>
          <w:sz w:val="22"/>
          <w:szCs w:val="22"/>
        </w:rPr>
        <w:t xml:space="preserve"> Horka a.s</w:t>
      </w:r>
      <w:r w:rsidR="00630B93">
        <w:rPr>
          <w:b/>
          <w:i/>
          <w:sz w:val="22"/>
          <w:szCs w:val="22"/>
        </w:rPr>
        <w:t>.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B57A4">
              <w:rPr>
                <w:b/>
                <w:snapToGrid w:val="0"/>
                <w:color w:val="000000"/>
              </w:rPr>
            </w:r>
            <w:r w:rsidR="009F743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57A4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57A4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3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B57A4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b/>
                <w:snapToGrid w:val="0"/>
                <w:color w:val="000000"/>
              </w:rPr>
            </w:r>
            <w:r w:rsidR="009F743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B57A4">
              <w:rPr>
                <w:b/>
                <w:snapToGrid w:val="0"/>
                <w:color w:val="000000"/>
              </w:rPr>
            </w:r>
            <w:r w:rsidR="009F743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B57A4">
              <w:rPr>
                <w:b/>
                <w:snapToGrid w:val="0"/>
                <w:color w:val="000000"/>
              </w:rPr>
            </w:r>
            <w:r w:rsidR="009F743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6629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6F6629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6F6629">
              <w:rPr>
                <w:b/>
                <w:snapToGrid w:val="0"/>
                <w:color w:val="000000"/>
              </w:rPr>
            </w:r>
            <w:r w:rsidR="009F743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b/>
                <w:snapToGrid w:val="0"/>
                <w:color w:val="000000"/>
              </w:rPr>
            </w:r>
            <w:r w:rsidR="009F743B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F743B">
              <w:rPr>
                <w:snapToGrid w:val="0"/>
                <w:color w:val="000000"/>
              </w:rPr>
            </w:r>
            <w:r w:rsidR="009F743B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7B002E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1F5D98">
              <w:rPr>
                <w:b/>
                <w:noProof/>
                <w:snapToGrid w:val="0"/>
                <w:color w:val="000000"/>
              </w:rPr>
              <w:t>2</w:t>
            </w:r>
            <w:r w:rsidR="007B002E">
              <w:rPr>
                <w:b/>
                <w:noProof/>
                <w:snapToGrid w:val="0"/>
                <w:color w:val="000000"/>
              </w:rPr>
              <w:t>1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1F5D98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7D1047" w:rsidRPr="007D1047">
        <w:rPr>
          <w:i/>
        </w:rPr>
        <w:t xml:space="preserve">V diplomové práci je provedena kritická literární rešerše na téma logistiky a </w:t>
      </w:r>
      <w:proofErr w:type="spellStart"/>
      <w:r w:rsidR="007D1047" w:rsidRPr="007D1047">
        <w:rPr>
          <w:i/>
        </w:rPr>
        <w:t>kanbanu</w:t>
      </w:r>
      <w:proofErr w:type="spellEnd"/>
      <w:r w:rsidR="007D1047" w:rsidRPr="007D1047">
        <w:rPr>
          <w:i/>
        </w:rPr>
        <w:t>. Analytická část je zaměřená na</w:t>
      </w:r>
      <w:r w:rsidR="007D1047">
        <w:rPr>
          <w:i/>
        </w:rPr>
        <w:t xml:space="preserve"> propočty optimálního množství pro </w:t>
      </w:r>
      <w:proofErr w:type="spellStart"/>
      <w:r w:rsidR="007D1047">
        <w:rPr>
          <w:i/>
        </w:rPr>
        <w:t>kanban</w:t>
      </w:r>
      <w:proofErr w:type="spellEnd"/>
      <w:r w:rsidR="007D1047">
        <w:rPr>
          <w:i/>
        </w:rPr>
        <w:t xml:space="preserve"> u vybraných dílců s konzultací s vedoucím logistiky o vhodnosti velikosti balení vzhledem k přebalování materiálu.</w:t>
      </w:r>
      <w:r w:rsidR="00B97713">
        <w:rPr>
          <w:i/>
        </w:rPr>
        <w:t xml:space="preserve"> Projektová část je zaměřená na aplikaci interního e-</w:t>
      </w:r>
      <w:proofErr w:type="spellStart"/>
      <w:r w:rsidR="00B97713">
        <w:rPr>
          <w:i/>
        </w:rPr>
        <w:t>kanbanu</w:t>
      </w:r>
      <w:proofErr w:type="spellEnd"/>
      <w:r w:rsidR="00B97713">
        <w:rPr>
          <w:i/>
        </w:rPr>
        <w:t xml:space="preserve">. Diplomová práce obsahuje detailní zhodnocení projektu. </w:t>
      </w:r>
      <w:r w:rsidR="001F5D98">
        <w:rPr>
          <w:i/>
          <w:noProof/>
        </w:rPr>
        <w:t xml:space="preserve"> </w:t>
      </w:r>
    </w:p>
    <w:p w:rsidR="001F5D98" w:rsidRDefault="001F5D98" w:rsidP="00750650">
      <w:pPr>
        <w:rPr>
          <w:i/>
          <w:noProof/>
        </w:rPr>
      </w:pPr>
      <w:r>
        <w:rPr>
          <w:i/>
          <w:noProof/>
        </w:rPr>
        <w:t xml:space="preserve">Otázky: </w:t>
      </w:r>
    </w:p>
    <w:p w:rsidR="00B97713" w:rsidRDefault="001F5D98" w:rsidP="006F6629">
      <w:pPr>
        <w:rPr>
          <w:i/>
          <w:noProof/>
        </w:rPr>
      </w:pPr>
      <w:r>
        <w:rPr>
          <w:i/>
          <w:noProof/>
        </w:rPr>
        <w:t xml:space="preserve">1. </w:t>
      </w:r>
      <w:r w:rsidR="006F6629">
        <w:rPr>
          <w:i/>
          <w:noProof/>
        </w:rPr>
        <w:t>V kapitole 6.7.1 Výpočet optimálního množství pro e-Kanban okruh máte uvedený vzorec, který používáte pro propočty v analytické části. Konstanta a je vyjádřena ve vzorci v % jako bezpečnostní rezerva. V propočtech máte tuto část vzorce uvedenou vždy jako (1 + celé číslo), např. 3. Neznamená tento výpočet</w:t>
      </w:r>
      <w:r w:rsidR="007D1047">
        <w:rPr>
          <w:i/>
          <w:noProof/>
        </w:rPr>
        <w:t>, že tato rezerva je 400 %</w:t>
      </w:r>
      <w:r w:rsidR="004C5735">
        <w:rPr>
          <w:i/>
          <w:noProof/>
        </w:rPr>
        <w:t xml:space="preserve">? Co vedlo tým k tak vysoké </w:t>
      </w:r>
      <w:r w:rsidR="00746113">
        <w:rPr>
          <w:i/>
          <w:noProof/>
        </w:rPr>
        <w:t xml:space="preserve">bezpečnostní rezervě? </w:t>
      </w:r>
      <w:bookmarkStart w:id="8" w:name="_GoBack"/>
      <w:bookmarkEnd w:id="8"/>
    </w:p>
    <w:p w:rsidR="00B97713" w:rsidRDefault="00B97713" w:rsidP="006F6629">
      <w:pPr>
        <w:rPr>
          <w:i/>
          <w:noProof/>
        </w:rPr>
      </w:pPr>
      <w:r>
        <w:rPr>
          <w:i/>
          <w:noProof/>
        </w:rPr>
        <w:t xml:space="preserve">2. Došlo po spuštění systému k opravování velikosti nastaveného množství z důvodu vysoké zásoby na pracovišti? </w:t>
      </w:r>
    </w:p>
    <w:p w:rsidR="00845B98" w:rsidRPr="00AE58C9" w:rsidRDefault="00B97713" w:rsidP="006F6629">
      <w:pPr>
        <w:rPr>
          <w:i/>
        </w:rPr>
      </w:pPr>
      <w:r>
        <w:rPr>
          <w:i/>
          <w:noProof/>
        </w:rPr>
        <w:t xml:space="preserve">3. Řešili jste v rámci analýzy možnost a navýšení nákladů na nákup menšího balení vstupního materiálu s dodavateli? </w:t>
      </w:r>
      <w:r w:rsidR="007D1047">
        <w:rPr>
          <w:i/>
          <w:noProof/>
        </w:rPr>
        <w:t xml:space="preserve"> </w:t>
      </w:r>
      <w:r w:rsidR="006F6629">
        <w:rPr>
          <w:i/>
          <w:noProof/>
        </w:rPr>
        <w:t xml:space="preserve"> </w:t>
      </w:r>
      <w:r w:rsidR="006C5274">
        <w:rPr>
          <w:i/>
          <w:noProof/>
        </w:rPr>
        <w:t xml:space="preserve"> </w:t>
      </w:r>
      <w:r w:rsidR="00BA19C8">
        <w:rPr>
          <w:i/>
          <w:noProof/>
        </w:rPr>
        <w:t xml:space="preserve"> 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9F743B">
        <w:rPr>
          <w:i/>
        </w:rPr>
      </w:r>
      <w:r w:rsidR="009F743B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1F5D98">
        <w:rPr>
          <w:i/>
          <w:noProof/>
        </w:rPr>
        <w:t>22.6.2020</w:t>
      </w:r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743B" w:rsidRDefault="009F743B">
      <w:r>
        <w:separator/>
      </w:r>
    </w:p>
  </w:endnote>
  <w:endnote w:type="continuationSeparator" w:id="0">
    <w:p w:rsidR="009F743B" w:rsidRDefault="009F7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743B" w:rsidRDefault="009F743B">
      <w:r>
        <w:separator/>
      </w:r>
    </w:p>
  </w:footnote>
  <w:footnote w:type="continuationSeparator" w:id="0">
    <w:p w:rsidR="009F743B" w:rsidRDefault="009F743B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1F5D98"/>
    <w:rsid w:val="002126D4"/>
    <w:rsid w:val="00226337"/>
    <w:rsid w:val="00240D05"/>
    <w:rsid w:val="00240D6D"/>
    <w:rsid w:val="00246CC0"/>
    <w:rsid w:val="002639CA"/>
    <w:rsid w:val="00292769"/>
    <w:rsid w:val="00296250"/>
    <w:rsid w:val="002A4678"/>
    <w:rsid w:val="002A51CB"/>
    <w:rsid w:val="002B5820"/>
    <w:rsid w:val="002D29F5"/>
    <w:rsid w:val="002E04A7"/>
    <w:rsid w:val="00314823"/>
    <w:rsid w:val="003458ED"/>
    <w:rsid w:val="00347E98"/>
    <w:rsid w:val="003526FB"/>
    <w:rsid w:val="003542D7"/>
    <w:rsid w:val="003818AE"/>
    <w:rsid w:val="00384F13"/>
    <w:rsid w:val="003B5CE6"/>
    <w:rsid w:val="003C6485"/>
    <w:rsid w:val="003D36A5"/>
    <w:rsid w:val="003F5616"/>
    <w:rsid w:val="003F698F"/>
    <w:rsid w:val="004055A2"/>
    <w:rsid w:val="00412058"/>
    <w:rsid w:val="00474757"/>
    <w:rsid w:val="004B633C"/>
    <w:rsid w:val="004C5735"/>
    <w:rsid w:val="004E2FB8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30B93"/>
    <w:rsid w:val="006671D8"/>
    <w:rsid w:val="006B57A4"/>
    <w:rsid w:val="006C5274"/>
    <w:rsid w:val="006E1490"/>
    <w:rsid w:val="006F05D0"/>
    <w:rsid w:val="006F6629"/>
    <w:rsid w:val="00727728"/>
    <w:rsid w:val="007358A5"/>
    <w:rsid w:val="00746113"/>
    <w:rsid w:val="00747CA6"/>
    <w:rsid w:val="00750650"/>
    <w:rsid w:val="00762294"/>
    <w:rsid w:val="0076724C"/>
    <w:rsid w:val="007B002E"/>
    <w:rsid w:val="007D1047"/>
    <w:rsid w:val="007D3E97"/>
    <w:rsid w:val="007D6146"/>
    <w:rsid w:val="00810A3E"/>
    <w:rsid w:val="00812F58"/>
    <w:rsid w:val="00822FF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9F743B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4507B"/>
    <w:rsid w:val="00B6346A"/>
    <w:rsid w:val="00B97713"/>
    <w:rsid w:val="00BA19C8"/>
    <w:rsid w:val="00BF6B5D"/>
    <w:rsid w:val="00C2327A"/>
    <w:rsid w:val="00C30044"/>
    <w:rsid w:val="00C4130D"/>
    <w:rsid w:val="00C447A8"/>
    <w:rsid w:val="00C70E25"/>
    <w:rsid w:val="00C72298"/>
    <w:rsid w:val="00C73493"/>
    <w:rsid w:val="00C7492D"/>
    <w:rsid w:val="00C9306F"/>
    <w:rsid w:val="00C944DD"/>
    <w:rsid w:val="00CB4E27"/>
    <w:rsid w:val="00CD1219"/>
    <w:rsid w:val="00CE4F35"/>
    <w:rsid w:val="00D4690F"/>
    <w:rsid w:val="00D56417"/>
    <w:rsid w:val="00D6236E"/>
    <w:rsid w:val="00DC3ECF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736D4"/>
    <w:rsid w:val="00F8196D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354B7D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A4C3A128-63F8-4FE0-A843-6965EFA5D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591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Lucie Hrbáčková</cp:lastModifiedBy>
  <cp:revision>8</cp:revision>
  <cp:lastPrinted>2014-07-24T08:52:00Z</cp:lastPrinted>
  <dcterms:created xsi:type="dcterms:W3CDTF">2020-06-22T14:39:00Z</dcterms:created>
  <dcterms:modified xsi:type="dcterms:W3CDTF">2020-06-22T15:28:00Z</dcterms:modified>
</cp:coreProperties>
</file>